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9B65C" w14:textId="77777777" w:rsidR="007F5E33" w:rsidRPr="007F5E33" w:rsidRDefault="007F5E33" w:rsidP="00026907">
      <w:pPr>
        <w:pStyle w:val="3"/>
        <w:ind w:left="0" w:right="2108"/>
        <w:rPr>
          <w:rFonts w:asciiTheme="minorHAnsi" w:hAnsiTheme="minorHAnsi" w:cstheme="minorHAnsi"/>
          <w:lang w:val="el-GR"/>
        </w:rPr>
      </w:pPr>
      <w:bookmarkStart w:id="0" w:name="_GoBack"/>
      <w:bookmarkEnd w:id="0"/>
      <w:r w:rsidRPr="007F5E33">
        <w:rPr>
          <w:rFonts w:asciiTheme="minorHAnsi" w:hAnsiTheme="minorHAnsi" w:cstheme="minorHAnsi"/>
          <w:spacing w:val="-1"/>
          <w:lang w:val="el-GR"/>
        </w:rPr>
        <w:t>Προς</w:t>
      </w:r>
      <w:r w:rsidRPr="007F5E33">
        <w:rPr>
          <w:rFonts w:asciiTheme="minorHAnsi" w:hAnsiTheme="minorHAnsi" w:cstheme="minorHAnsi"/>
          <w:lang w:val="el-GR"/>
        </w:rPr>
        <w:t xml:space="preserve">: </w:t>
      </w:r>
    </w:p>
    <w:p w14:paraId="59B5B426" w14:textId="0C4CF8B4" w:rsidR="007F5E33" w:rsidRPr="007F5E33" w:rsidRDefault="007F5E33" w:rsidP="00026907">
      <w:pPr>
        <w:pStyle w:val="3"/>
        <w:ind w:left="0" w:right="2108"/>
        <w:rPr>
          <w:rFonts w:asciiTheme="minorHAnsi" w:hAnsiTheme="minorHAnsi" w:cstheme="minorHAnsi"/>
          <w:lang w:val="el-GR"/>
        </w:rPr>
      </w:pPr>
      <w:r w:rsidRPr="007F5E33">
        <w:rPr>
          <w:rFonts w:asciiTheme="minorHAnsi" w:hAnsiTheme="minorHAnsi" w:cstheme="minorHAnsi"/>
          <w:spacing w:val="1"/>
          <w:lang w:val="el-GR"/>
        </w:rPr>
        <w:t>Τ</w:t>
      </w:r>
      <w:r w:rsidRPr="007F5E33">
        <w:rPr>
          <w:rFonts w:asciiTheme="minorHAnsi" w:hAnsiTheme="minorHAnsi" w:cstheme="minorHAnsi"/>
          <w:lang w:val="el-GR"/>
        </w:rPr>
        <w:t>μήμα</w:t>
      </w:r>
      <w:r w:rsidRPr="007F5E3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7F5E33">
        <w:rPr>
          <w:rFonts w:asciiTheme="minorHAnsi" w:hAnsiTheme="minorHAnsi" w:cstheme="minorHAnsi"/>
          <w:lang w:val="el-GR"/>
        </w:rPr>
        <w:t>Ιατρ</w:t>
      </w:r>
      <w:r w:rsidRPr="007F5E33">
        <w:rPr>
          <w:rFonts w:asciiTheme="minorHAnsi" w:hAnsiTheme="minorHAnsi" w:cstheme="minorHAnsi"/>
          <w:spacing w:val="-1"/>
          <w:lang w:val="el-GR"/>
        </w:rPr>
        <w:t>ι</w:t>
      </w:r>
      <w:r w:rsidRPr="007F5E33">
        <w:rPr>
          <w:rFonts w:asciiTheme="minorHAnsi" w:hAnsiTheme="minorHAnsi" w:cstheme="minorHAnsi"/>
          <w:spacing w:val="-2"/>
          <w:lang w:val="el-GR"/>
        </w:rPr>
        <w:t>κ</w:t>
      </w:r>
      <w:r w:rsidRPr="007F5E33">
        <w:rPr>
          <w:rFonts w:asciiTheme="minorHAnsi" w:hAnsiTheme="minorHAnsi" w:cstheme="minorHAnsi"/>
          <w:lang w:val="el-GR"/>
        </w:rPr>
        <w:t>ής - Σχολή</w:t>
      </w:r>
      <w:r w:rsidRPr="007F5E3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7F5E33">
        <w:rPr>
          <w:rFonts w:asciiTheme="minorHAnsi" w:hAnsiTheme="minorHAnsi" w:cstheme="minorHAnsi"/>
          <w:lang w:val="el-GR"/>
        </w:rPr>
        <w:t>Επ</w:t>
      </w:r>
      <w:r w:rsidRPr="007F5E33">
        <w:rPr>
          <w:rFonts w:asciiTheme="minorHAnsi" w:hAnsiTheme="minorHAnsi" w:cstheme="minorHAnsi"/>
          <w:spacing w:val="-2"/>
          <w:lang w:val="el-GR"/>
        </w:rPr>
        <w:t>ι</w:t>
      </w:r>
      <w:r w:rsidRPr="007F5E33">
        <w:rPr>
          <w:rFonts w:asciiTheme="minorHAnsi" w:hAnsiTheme="minorHAnsi" w:cstheme="minorHAnsi"/>
          <w:lang w:val="el-GR"/>
        </w:rPr>
        <w:t>στημών</w:t>
      </w:r>
      <w:r w:rsidRPr="007F5E33">
        <w:rPr>
          <w:rFonts w:asciiTheme="minorHAnsi" w:hAnsiTheme="minorHAnsi" w:cstheme="minorHAnsi"/>
          <w:spacing w:val="-2"/>
          <w:lang w:val="el-GR"/>
        </w:rPr>
        <w:t xml:space="preserve"> Υ</w:t>
      </w:r>
      <w:r w:rsidRPr="007F5E33">
        <w:rPr>
          <w:rFonts w:asciiTheme="minorHAnsi" w:hAnsiTheme="minorHAnsi" w:cstheme="minorHAnsi"/>
          <w:lang w:val="el-GR"/>
        </w:rPr>
        <w:t>γε</w:t>
      </w:r>
      <w:r w:rsidRPr="007F5E33">
        <w:rPr>
          <w:rFonts w:asciiTheme="minorHAnsi" w:hAnsiTheme="minorHAnsi" w:cstheme="minorHAnsi"/>
          <w:spacing w:val="-1"/>
          <w:lang w:val="el-GR"/>
        </w:rPr>
        <w:t>ί</w:t>
      </w:r>
      <w:r w:rsidRPr="007F5E33">
        <w:rPr>
          <w:rFonts w:asciiTheme="minorHAnsi" w:hAnsiTheme="minorHAnsi" w:cstheme="minorHAnsi"/>
          <w:lang w:val="el-GR"/>
        </w:rPr>
        <w:t>ας</w:t>
      </w:r>
    </w:p>
    <w:p w14:paraId="2ACCEFA5" w14:textId="67562CF2" w:rsidR="007F5E33" w:rsidRPr="007F5E33" w:rsidRDefault="007F5E33" w:rsidP="007F5E33">
      <w:pPr>
        <w:rPr>
          <w:rFonts w:asciiTheme="minorHAnsi" w:eastAsia="Calibri" w:hAnsiTheme="minorHAnsi" w:cstheme="minorHAnsi"/>
          <w:sz w:val="24"/>
          <w:szCs w:val="24"/>
          <w:lang w:val="el-GR"/>
        </w:rPr>
      </w:pPr>
      <w:r w:rsidRPr="007F5E33">
        <w:rPr>
          <w:rFonts w:asciiTheme="minorHAnsi" w:eastAsia="Calibri" w:hAnsiTheme="minorHAnsi" w:cstheme="minorHAnsi"/>
          <w:spacing w:val="-1"/>
          <w:sz w:val="24"/>
          <w:szCs w:val="24"/>
          <w:lang w:val="el-GR"/>
        </w:rPr>
        <w:t>Π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ρόγραμμα</w:t>
      </w:r>
      <w:r w:rsidRPr="007F5E33">
        <w:rPr>
          <w:rFonts w:asciiTheme="minorHAnsi" w:eastAsia="Calibri" w:hAnsiTheme="minorHAnsi" w:cstheme="minorHAnsi"/>
          <w:spacing w:val="-1"/>
          <w:sz w:val="24"/>
          <w:szCs w:val="24"/>
          <w:lang w:val="el-GR"/>
        </w:rPr>
        <w:t xml:space="preserve"> 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Μ</w:t>
      </w:r>
      <w:r w:rsidRPr="007F5E33">
        <w:rPr>
          <w:rFonts w:asciiTheme="minorHAnsi" w:eastAsia="Calibri" w:hAnsiTheme="minorHAnsi" w:cstheme="minorHAnsi"/>
          <w:spacing w:val="-2"/>
          <w:sz w:val="24"/>
          <w:szCs w:val="24"/>
          <w:lang w:val="el-GR"/>
        </w:rPr>
        <w:t>ε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τ</w:t>
      </w:r>
      <w:r w:rsidRPr="007F5E33">
        <w:rPr>
          <w:rFonts w:asciiTheme="minorHAnsi" w:eastAsia="Calibri" w:hAnsiTheme="minorHAnsi" w:cstheme="minorHAnsi"/>
          <w:spacing w:val="1"/>
          <w:sz w:val="24"/>
          <w:szCs w:val="24"/>
          <w:lang w:val="el-GR"/>
        </w:rPr>
        <w:t>α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πτυχι</w:t>
      </w:r>
      <w:r w:rsidRPr="007F5E33">
        <w:rPr>
          <w:rFonts w:asciiTheme="minorHAnsi" w:eastAsia="Calibri" w:hAnsiTheme="minorHAnsi" w:cstheme="minorHAnsi"/>
          <w:spacing w:val="-3"/>
          <w:sz w:val="24"/>
          <w:szCs w:val="24"/>
          <w:lang w:val="el-GR"/>
        </w:rPr>
        <w:t>α</w:t>
      </w:r>
      <w:r w:rsidRPr="007F5E33">
        <w:rPr>
          <w:rFonts w:asciiTheme="minorHAnsi" w:eastAsia="Calibri" w:hAnsiTheme="minorHAnsi" w:cstheme="minorHAnsi"/>
          <w:spacing w:val="-2"/>
          <w:sz w:val="24"/>
          <w:szCs w:val="24"/>
          <w:lang w:val="el-GR"/>
        </w:rPr>
        <w:t>κ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ών Σπου</w:t>
      </w:r>
      <w:r w:rsidRPr="007F5E33">
        <w:rPr>
          <w:rFonts w:asciiTheme="minorHAnsi" w:eastAsia="Calibri" w:hAnsiTheme="minorHAnsi" w:cstheme="minorHAnsi"/>
          <w:spacing w:val="-1"/>
          <w:sz w:val="24"/>
          <w:szCs w:val="24"/>
          <w:lang w:val="el-GR"/>
        </w:rPr>
        <w:t>δ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ών</w:t>
      </w:r>
    </w:p>
    <w:p w14:paraId="13125E9E" w14:textId="3DA640F7" w:rsidR="007F5E33" w:rsidRPr="007F5E33" w:rsidRDefault="007F5E33" w:rsidP="007F5E33">
      <w:pPr>
        <w:ind w:right="1043"/>
        <w:rPr>
          <w:rFonts w:asciiTheme="minorHAnsi" w:hAnsiTheme="minorHAnsi" w:cstheme="minorHAnsi"/>
          <w:sz w:val="24"/>
          <w:szCs w:val="24"/>
          <w:lang w:val="el-GR"/>
        </w:rPr>
      </w:pPr>
      <w:r w:rsidRPr="007F5E33">
        <w:rPr>
          <w:rFonts w:asciiTheme="minorHAnsi" w:eastAsia="Calibri" w:hAnsiTheme="minorHAnsi" w:cstheme="minorHAnsi"/>
          <w:spacing w:val="-1"/>
          <w:sz w:val="24"/>
          <w:szCs w:val="24"/>
          <w:lang w:val="el-GR"/>
        </w:rPr>
        <w:t>«</w:t>
      </w:r>
      <w:r w:rsidRPr="007F5E33">
        <w:rPr>
          <w:rFonts w:asciiTheme="minorHAnsi" w:hAnsiTheme="minorHAnsi" w:cstheme="minorHAnsi"/>
          <w:sz w:val="24"/>
          <w:szCs w:val="24"/>
          <w:lang w:val="el-GR"/>
        </w:rPr>
        <w:t>Νευροεπιστήμες. Διασύνδεση βασικής έρευνας με κλινική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7F5E33">
        <w:rPr>
          <w:rFonts w:asciiTheme="minorHAnsi" w:hAnsiTheme="minorHAnsi" w:cstheme="minorHAnsi"/>
          <w:sz w:val="24"/>
          <w:szCs w:val="24"/>
          <w:lang w:val="el-GR"/>
        </w:rPr>
        <w:t>εφαρμογή</w:t>
      </w: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»</w:t>
      </w:r>
    </w:p>
    <w:p w14:paraId="42C4866D" w14:textId="77777777" w:rsidR="007F5E33" w:rsidRPr="007F5E33" w:rsidRDefault="007F5E33" w:rsidP="007F5E33">
      <w:pPr>
        <w:spacing w:line="200" w:lineRule="exact"/>
        <w:rPr>
          <w:rFonts w:asciiTheme="minorHAnsi" w:hAnsiTheme="minorHAnsi" w:cstheme="minorHAnsi"/>
          <w:sz w:val="20"/>
          <w:szCs w:val="20"/>
          <w:lang w:val="el-GR"/>
        </w:rPr>
      </w:pPr>
    </w:p>
    <w:p w14:paraId="0865D1D4" w14:textId="77777777" w:rsidR="007F5E33" w:rsidRPr="007F5E33" w:rsidRDefault="007F5E33" w:rsidP="007F5E33">
      <w:pPr>
        <w:spacing w:before="7" w:line="200" w:lineRule="exact"/>
        <w:rPr>
          <w:rFonts w:asciiTheme="minorHAnsi" w:hAnsiTheme="minorHAnsi" w:cstheme="minorHAnsi"/>
          <w:sz w:val="20"/>
          <w:szCs w:val="20"/>
          <w:lang w:val="el-GR"/>
        </w:rPr>
      </w:pPr>
    </w:p>
    <w:p w14:paraId="452F5768" w14:textId="77777777" w:rsidR="007F5E33" w:rsidRPr="007F5E33" w:rsidRDefault="007F5E33" w:rsidP="007F5E33">
      <w:pPr>
        <w:pStyle w:val="1"/>
        <w:jc w:val="center"/>
        <w:rPr>
          <w:rFonts w:asciiTheme="minorHAnsi" w:hAnsiTheme="minorHAnsi" w:cstheme="minorHAnsi"/>
          <w:b w:val="0"/>
          <w:bCs w:val="0"/>
          <w:lang w:val="el-GR"/>
        </w:rPr>
      </w:pPr>
      <w:r w:rsidRPr="007F5E33">
        <w:rPr>
          <w:rFonts w:asciiTheme="minorHAnsi" w:hAnsiTheme="minorHAnsi" w:cstheme="minorHAnsi"/>
          <w:lang w:val="el-GR"/>
        </w:rPr>
        <w:t>ΑΙΤΗΣΗ</w:t>
      </w:r>
    </w:p>
    <w:p w14:paraId="4438FCC2" w14:textId="77777777" w:rsidR="007F5E33" w:rsidRPr="007F5E33" w:rsidRDefault="007F5E33" w:rsidP="007F5E33">
      <w:pPr>
        <w:spacing w:before="9" w:line="160" w:lineRule="exact"/>
        <w:rPr>
          <w:rFonts w:asciiTheme="minorHAnsi" w:hAnsiTheme="minorHAnsi" w:cstheme="minorHAnsi"/>
          <w:sz w:val="16"/>
          <w:szCs w:val="16"/>
          <w:lang w:val="el-GR"/>
        </w:rPr>
      </w:pPr>
    </w:p>
    <w:p w14:paraId="59457F5C" w14:textId="77777777" w:rsidR="007F5E33" w:rsidRPr="007F5E33" w:rsidRDefault="007F5E33" w:rsidP="00026907">
      <w:pPr>
        <w:pStyle w:val="3"/>
        <w:ind w:left="0"/>
        <w:rPr>
          <w:rFonts w:asciiTheme="minorHAnsi" w:hAnsiTheme="minorHAnsi" w:cstheme="minorHAnsi"/>
          <w:lang w:val="el-GR"/>
        </w:rPr>
      </w:pPr>
      <w:r w:rsidRPr="007F5E33">
        <w:rPr>
          <w:rFonts w:asciiTheme="minorHAnsi" w:hAnsiTheme="minorHAnsi" w:cstheme="minorHAnsi"/>
          <w:spacing w:val="-1"/>
          <w:lang w:val="el-GR"/>
        </w:rPr>
        <w:t>Π</w:t>
      </w:r>
      <w:r w:rsidRPr="007F5E33">
        <w:rPr>
          <w:rFonts w:asciiTheme="minorHAnsi" w:hAnsiTheme="minorHAnsi" w:cstheme="minorHAnsi"/>
          <w:lang w:val="el-GR"/>
        </w:rPr>
        <w:t>αρα</w:t>
      </w:r>
      <w:r w:rsidRPr="007F5E33">
        <w:rPr>
          <w:rFonts w:asciiTheme="minorHAnsi" w:hAnsiTheme="minorHAnsi" w:cstheme="minorHAnsi"/>
          <w:spacing w:val="-2"/>
          <w:lang w:val="el-GR"/>
        </w:rPr>
        <w:t>κ</w:t>
      </w:r>
      <w:r w:rsidRPr="007F5E33">
        <w:rPr>
          <w:rFonts w:asciiTheme="minorHAnsi" w:hAnsiTheme="minorHAnsi" w:cstheme="minorHAnsi"/>
          <w:lang w:val="el-GR"/>
        </w:rPr>
        <w:t xml:space="preserve">αλώ όπως αξιολογήσετε </w:t>
      </w:r>
      <w:r w:rsidRPr="007F5E33">
        <w:rPr>
          <w:rFonts w:asciiTheme="minorHAnsi" w:hAnsiTheme="minorHAnsi" w:cstheme="minorHAnsi"/>
          <w:spacing w:val="-2"/>
          <w:lang w:val="el-GR"/>
        </w:rPr>
        <w:t>τ</w:t>
      </w:r>
      <w:r w:rsidRPr="007F5E33">
        <w:rPr>
          <w:rFonts w:asciiTheme="minorHAnsi" w:hAnsiTheme="minorHAnsi" w:cstheme="minorHAnsi"/>
          <w:lang w:val="el-GR"/>
        </w:rPr>
        <w:t>ην α</w:t>
      </w:r>
      <w:r w:rsidRPr="007F5E33">
        <w:rPr>
          <w:rFonts w:asciiTheme="minorHAnsi" w:hAnsiTheme="minorHAnsi" w:cstheme="minorHAnsi"/>
          <w:spacing w:val="-1"/>
          <w:lang w:val="el-GR"/>
        </w:rPr>
        <w:t>ί</w:t>
      </w:r>
      <w:r w:rsidRPr="007F5E33">
        <w:rPr>
          <w:rFonts w:asciiTheme="minorHAnsi" w:hAnsiTheme="minorHAnsi" w:cstheme="minorHAnsi"/>
          <w:lang w:val="el-GR"/>
        </w:rPr>
        <w:t>τ</w:t>
      </w:r>
      <w:r w:rsidRPr="007F5E33">
        <w:rPr>
          <w:rFonts w:asciiTheme="minorHAnsi" w:hAnsiTheme="minorHAnsi" w:cstheme="minorHAnsi"/>
          <w:spacing w:val="1"/>
          <w:lang w:val="el-GR"/>
        </w:rPr>
        <w:t>η</w:t>
      </w:r>
      <w:r w:rsidRPr="007F5E33">
        <w:rPr>
          <w:rFonts w:asciiTheme="minorHAnsi" w:hAnsiTheme="minorHAnsi" w:cstheme="minorHAnsi"/>
          <w:lang w:val="el-GR"/>
        </w:rPr>
        <w:t>σή</w:t>
      </w:r>
      <w:r w:rsidRPr="007F5E3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7F5E33">
        <w:rPr>
          <w:rFonts w:asciiTheme="minorHAnsi" w:hAnsiTheme="minorHAnsi" w:cstheme="minorHAnsi"/>
          <w:lang w:val="el-GR"/>
        </w:rPr>
        <w:t>μου</w:t>
      </w:r>
      <w:r w:rsidRPr="007F5E3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7F5E33">
        <w:rPr>
          <w:rFonts w:asciiTheme="minorHAnsi" w:hAnsiTheme="minorHAnsi" w:cstheme="minorHAnsi"/>
          <w:lang w:val="el-GR"/>
        </w:rPr>
        <w:t>γ</w:t>
      </w:r>
      <w:r w:rsidRPr="007F5E33">
        <w:rPr>
          <w:rFonts w:asciiTheme="minorHAnsi" w:hAnsiTheme="minorHAnsi" w:cstheme="minorHAnsi"/>
          <w:spacing w:val="-1"/>
          <w:lang w:val="el-GR"/>
        </w:rPr>
        <w:t>ι</w:t>
      </w:r>
      <w:r w:rsidRPr="007F5E33">
        <w:rPr>
          <w:rFonts w:asciiTheme="minorHAnsi" w:hAnsiTheme="minorHAnsi" w:cstheme="minorHAnsi"/>
          <w:lang w:val="el-GR"/>
        </w:rPr>
        <w:t>α</w:t>
      </w:r>
      <w:r w:rsidRPr="007F5E33">
        <w:rPr>
          <w:rFonts w:asciiTheme="minorHAnsi" w:hAnsiTheme="minorHAnsi" w:cstheme="minorHAnsi"/>
          <w:spacing w:val="6"/>
          <w:lang w:val="el-GR"/>
        </w:rPr>
        <w:t xml:space="preserve"> </w:t>
      </w:r>
      <w:r w:rsidRPr="007F5E33">
        <w:rPr>
          <w:rFonts w:asciiTheme="minorHAnsi" w:hAnsiTheme="minorHAnsi" w:cstheme="minorHAnsi"/>
          <w:b/>
          <w:bCs/>
          <w:spacing w:val="-1"/>
          <w:lang w:val="el-GR"/>
        </w:rPr>
        <w:t>σ</w:t>
      </w:r>
      <w:r w:rsidRPr="007F5E33">
        <w:rPr>
          <w:rFonts w:asciiTheme="minorHAnsi" w:hAnsiTheme="minorHAnsi" w:cstheme="minorHAnsi"/>
          <w:b/>
          <w:bCs/>
          <w:lang w:val="el-GR"/>
        </w:rPr>
        <w:t>υμ</w:t>
      </w:r>
      <w:r w:rsidRPr="007F5E33">
        <w:rPr>
          <w:rFonts w:asciiTheme="minorHAnsi" w:hAnsiTheme="minorHAnsi" w:cstheme="minorHAnsi"/>
          <w:b/>
          <w:bCs/>
          <w:spacing w:val="-1"/>
          <w:lang w:val="el-GR"/>
        </w:rPr>
        <w:t>μ</w:t>
      </w:r>
      <w:r w:rsidRPr="007F5E33">
        <w:rPr>
          <w:rFonts w:asciiTheme="minorHAnsi" w:hAnsiTheme="minorHAnsi" w:cstheme="minorHAnsi"/>
          <w:b/>
          <w:bCs/>
          <w:lang w:val="el-GR"/>
        </w:rPr>
        <w:t xml:space="preserve">ετοχή </w:t>
      </w:r>
      <w:r w:rsidRPr="007F5E33">
        <w:rPr>
          <w:rFonts w:asciiTheme="minorHAnsi" w:hAnsiTheme="minorHAnsi" w:cstheme="minorHAnsi"/>
          <w:lang w:val="el-GR"/>
        </w:rPr>
        <w:t>στο</w:t>
      </w:r>
      <w:r w:rsidRPr="007F5E3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7F5E33">
        <w:rPr>
          <w:rFonts w:asciiTheme="minorHAnsi" w:hAnsiTheme="minorHAnsi" w:cstheme="minorHAnsi"/>
          <w:spacing w:val="-1"/>
          <w:lang w:val="el-GR"/>
        </w:rPr>
        <w:t>Π</w:t>
      </w:r>
      <w:r w:rsidRPr="007F5E33">
        <w:rPr>
          <w:rFonts w:asciiTheme="minorHAnsi" w:hAnsiTheme="minorHAnsi" w:cstheme="minorHAnsi"/>
          <w:lang w:val="el-GR"/>
        </w:rPr>
        <w:t>ρόγ</w:t>
      </w:r>
      <w:r w:rsidRPr="007F5E33">
        <w:rPr>
          <w:rFonts w:asciiTheme="minorHAnsi" w:hAnsiTheme="minorHAnsi" w:cstheme="minorHAnsi"/>
          <w:spacing w:val="-3"/>
          <w:lang w:val="el-GR"/>
        </w:rPr>
        <w:t>ρ</w:t>
      </w:r>
      <w:r w:rsidRPr="007F5E33">
        <w:rPr>
          <w:rFonts w:asciiTheme="minorHAnsi" w:hAnsiTheme="minorHAnsi" w:cstheme="minorHAnsi"/>
          <w:lang w:val="el-GR"/>
        </w:rPr>
        <w:t>αμμα</w:t>
      </w:r>
      <w:r w:rsidRPr="007F5E3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7F5E33">
        <w:rPr>
          <w:rFonts w:asciiTheme="minorHAnsi" w:hAnsiTheme="minorHAnsi" w:cstheme="minorHAnsi"/>
          <w:spacing w:val="-2"/>
          <w:lang w:val="el-GR"/>
        </w:rPr>
        <w:t>Μ</w:t>
      </w:r>
      <w:r w:rsidRPr="007F5E33">
        <w:rPr>
          <w:rFonts w:asciiTheme="minorHAnsi" w:hAnsiTheme="minorHAnsi" w:cstheme="minorHAnsi"/>
          <w:lang w:val="el-GR"/>
        </w:rPr>
        <w:t>ετ</w:t>
      </w:r>
      <w:r w:rsidRPr="007F5E33">
        <w:rPr>
          <w:rFonts w:asciiTheme="minorHAnsi" w:hAnsiTheme="minorHAnsi" w:cstheme="minorHAnsi"/>
          <w:spacing w:val="1"/>
          <w:lang w:val="el-GR"/>
        </w:rPr>
        <w:t>α</w:t>
      </w:r>
      <w:r w:rsidRPr="007F5E33">
        <w:rPr>
          <w:rFonts w:asciiTheme="minorHAnsi" w:hAnsiTheme="minorHAnsi" w:cstheme="minorHAnsi"/>
          <w:lang w:val="el-GR"/>
        </w:rPr>
        <w:t>πτυχια</w:t>
      </w:r>
      <w:r w:rsidRPr="007F5E33">
        <w:rPr>
          <w:rFonts w:asciiTheme="minorHAnsi" w:hAnsiTheme="minorHAnsi" w:cstheme="minorHAnsi"/>
          <w:spacing w:val="-1"/>
          <w:lang w:val="el-GR"/>
        </w:rPr>
        <w:t>κ</w:t>
      </w:r>
      <w:r w:rsidRPr="007F5E33">
        <w:rPr>
          <w:rFonts w:asciiTheme="minorHAnsi" w:hAnsiTheme="minorHAnsi" w:cstheme="minorHAnsi"/>
          <w:lang w:val="el-GR"/>
        </w:rPr>
        <w:t>ών</w:t>
      </w:r>
      <w:r w:rsidRPr="007F5E3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7F5E33">
        <w:rPr>
          <w:rFonts w:asciiTheme="minorHAnsi" w:hAnsiTheme="minorHAnsi" w:cstheme="minorHAnsi"/>
          <w:lang w:val="el-GR"/>
        </w:rPr>
        <w:t>Σπου</w:t>
      </w:r>
      <w:r w:rsidRPr="007F5E33">
        <w:rPr>
          <w:rFonts w:asciiTheme="minorHAnsi" w:hAnsiTheme="minorHAnsi" w:cstheme="minorHAnsi"/>
          <w:spacing w:val="-1"/>
          <w:lang w:val="el-GR"/>
        </w:rPr>
        <w:t>δ</w:t>
      </w:r>
      <w:r w:rsidRPr="007F5E33">
        <w:rPr>
          <w:rFonts w:asciiTheme="minorHAnsi" w:hAnsiTheme="minorHAnsi" w:cstheme="minorHAnsi"/>
          <w:lang w:val="el-GR"/>
        </w:rPr>
        <w:t>ών:</w:t>
      </w:r>
    </w:p>
    <w:p w14:paraId="5A33C0F1" w14:textId="5F9679D6" w:rsidR="007F5E33" w:rsidRPr="007F5E33" w:rsidRDefault="007F5E33" w:rsidP="007F5E33">
      <w:pPr>
        <w:ind w:right="1043"/>
        <w:rPr>
          <w:rFonts w:asciiTheme="minorHAnsi" w:eastAsia="Calibri" w:hAnsiTheme="minorHAnsi" w:cstheme="minorHAnsi"/>
          <w:b/>
          <w:bCs/>
          <w:sz w:val="24"/>
          <w:szCs w:val="24"/>
          <w:lang w:val="el-GR"/>
        </w:rPr>
      </w:pPr>
      <w:r w:rsidRPr="007F5E33">
        <w:rPr>
          <w:rFonts w:asciiTheme="minorHAnsi" w:eastAsia="Calibri" w:hAnsiTheme="minorHAnsi" w:cstheme="minorHAnsi"/>
          <w:b/>
          <w:bCs/>
          <w:spacing w:val="-1"/>
          <w:sz w:val="24"/>
          <w:szCs w:val="24"/>
          <w:lang w:val="el-GR"/>
        </w:rPr>
        <w:t>«</w:t>
      </w:r>
      <w:r w:rsidRPr="007F5E33">
        <w:rPr>
          <w:rFonts w:asciiTheme="minorHAnsi" w:hAnsiTheme="minorHAnsi" w:cstheme="minorHAnsi"/>
          <w:b/>
          <w:bCs/>
          <w:sz w:val="24"/>
          <w:szCs w:val="24"/>
          <w:lang w:val="el-GR"/>
        </w:rPr>
        <w:t>Νευροεπιστήμες. Διασύνδεση βασικής έρευνας με κλινική</w:t>
      </w:r>
      <w:r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εφαρμογή» </w:t>
      </w:r>
    </w:p>
    <w:p w14:paraId="0E7DB332" w14:textId="60930FFF" w:rsidR="007F5E33" w:rsidRPr="007F5E33" w:rsidRDefault="007F5E33" w:rsidP="007F5E33">
      <w:pPr>
        <w:ind w:right="1618"/>
        <w:rPr>
          <w:rFonts w:asciiTheme="minorHAnsi" w:eastAsia="Calibri" w:hAnsiTheme="minorHAnsi" w:cstheme="minorHAnsi"/>
          <w:sz w:val="24"/>
          <w:szCs w:val="24"/>
          <w:lang w:val="el-GR"/>
        </w:rPr>
      </w:pPr>
      <w:r w:rsidRPr="007F5E33">
        <w:rPr>
          <w:rFonts w:asciiTheme="minorHAnsi" w:eastAsia="Calibri" w:hAnsiTheme="minorHAnsi" w:cstheme="minorHAnsi"/>
          <w:sz w:val="24"/>
          <w:szCs w:val="24"/>
          <w:lang w:val="el-GR"/>
        </w:rPr>
        <w:t>για το ακαδημαϊκό έτος 2022-2023</w:t>
      </w:r>
    </w:p>
    <w:p w14:paraId="0750503F" w14:textId="3046197F" w:rsidR="007F5E33" w:rsidRPr="007F5E33" w:rsidRDefault="007F5E33" w:rsidP="007F5E33">
      <w:pPr>
        <w:jc w:val="both"/>
        <w:rPr>
          <w:rFonts w:asciiTheme="minorHAnsi" w:hAnsiTheme="minorHAnsi" w:cstheme="minorHAnsi"/>
          <w:sz w:val="24"/>
          <w:szCs w:val="24"/>
          <w:u w:val="single"/>
          <w:lang w:val="el-GR"/>
        </w:rPr>
      </w:pPr>
      <w:r w:rsidRPr="007F5E33">
        <w:rPr>
          <w:rFonts w:asciiTheme="minorHAnsi" w:hAnsiTheme="minorHAnsi" w:cstheme="minorHAnsi"/>
          <w:sz w:val="24"/>
          <w:szCs w:val="24"/>
          <w:lang w:val="el-GR"/>
        </w:rPr>
        <w:t>(</w:t>
      </w:r>
      <w:r w:rsidRPr="007F5E33">
        <w:rPr>
          <w:rFonts w:asciiTheme="minorHAnsi" w:hAnsiTheme="minorHAnsi" w:cstheme="minorHAnsi"/>
          <w:sz w:val="24"/>
          <w:szCs w:val="24"/>
          <w:u w:val="single"/>
          <w:lang w:val="el-GR"/>
        </w:rPr>
        <w:t>οι στήλες με αστερίσκο *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0E8212BB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 xml:space="preserve">ΣΤΟΙΧΕΙΑ </w:t>
      </w:r>
      <w:r w:rsidR="00932D52">
        <w:rPr>
          <w:rFonts w:asciiTheme="minorHAnsi" w:hAnsiTheme="minorHAnsi"/>
          <w:b/>
          <w:i/>
          <w:sz w:val="24"/>
          <w:szCs w:val="24"/>
          <w:lang w:val="el-GR"/>
        </w:rPr>
        <w:t>ΥΠΟΨΗΦΙΟΤΗΤΑΣ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7622"/>
      </w:tblGrid>
      <w:tr w:rsidR="007B5016" w:rsidRPr="00E51F13" w14:paraId="36B60DDE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7622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7622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7622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7622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434256C3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400FD95A" w14:textId="69787484" w:rsidR="004A4CC0" w:rsidRDefault="004A4CC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Ημερομηνία Γέννησης</w:t>
            </w:r>
          </w:p>
        </w:tc>
        <w:tc>
          <w:tcPr>
            <w:tcW w:w="7622" w:type="dxa"/>
          </w:tcPr>
          <w:p w14:paraId="3B122C82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3E335AA2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0D78E859" w14:textId="6854A383" w:rsidR="004A4CC0" w:rsidRDefault="004A4CC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Αριθμός Ταυτότητας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7276449E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52201A46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28A350C1" w14:textId="1211B8E0" w:rsidR="004A4CC0" w:rsidRDefault="004A4CC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Υπηκοότητα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1C5DB61C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68C05E8E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4A25D491" w14:textId="4CEE2C83" w:rsidR="004A4CC0" w:rsidRDefault="004A4CC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Τόπος Γέννησης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28589106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70E0FD8F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51B1CD90" w14:textId="682E6DD6" w:rsidR="004A4CC0" w:rsidRDefault="004A4CC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Οικογενειακή κατλάσταση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2D27F4A4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69A1136D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37E9579C" w14:textId="5838992F" w:rsidR="004A4CC0" w:rsidRDefault="004A4CC0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ΑΜΚΑ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0DD2C375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1EDD53B0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381CD6D5" w14:textId="04A56246" w:rsidR="004A4CC0" w:rsidRPr="00E51F13" w:rsidRDefault="004A4CC0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Πτυχί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ο:</w:t>
            </w:r>
          </w:p>
        </w:tc>
        <w:tc>
          <w:tcPr>
            <w:tcW w:w="7622" w:type="dxa"/>
          </w:tcPr>
          <w:p w14:paraId="456A6CD0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4A4CC0" w:rsidRPr="00E51F13" w14:paraId="5D90B894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74B9D4DE" w14:textId="57B7D9D1" w:rsidR="004A4CC0" w:rsidRPr="00E51F13" w:rsidRDefault="004A4CC0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Βαθμός πτυχίου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18284FF9" w14:textId="77777777" w:rsidR="004A4CC0" w:rsidRPr="00E51F13" w:rsidRDefault="004A4CC0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 w:rsidTr="00932D52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432BFE38" w:rsidR="007B5016" w:rsidRPr="0067607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  <w:r w:rsidR="00676071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7622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6342"/>
        <w:gridCol w:w="992"/>
        <w:gridCol w:w="872"/>
      </w:tblGrid>
      <w:tr w:rsidR="0068482C" w:rsidRPr="00E51F13" w14:paraId="605EC43C" w14:textId="77777777" w:rsidTr="007F5E3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342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7F5E3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2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7F5E3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2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09"/>
        <w:gridCol w:w="6342"/>
        <w:gridCol w:w="992"/>
        <w:gridCol w:w="1043"/>
      </w:tblGrid>
      <w:tr w:rsidR="007B5016" w:rsidRPr="00E51F13" w14:paraId="72601977" w14:textId="77777777" w:rsidTr="00932D52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342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932D52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2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932D52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152FDC41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D8E3D" w14:textId="68217643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6342" w:type="dxa"/>
            <w:vAlign w:val="center"/>
          </w:tcPr>
          <w:p w14:paraId="67B6939F" w14:textId="6F79DF74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2ο Πτυχίο</w:t>
            </w: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932D52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42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4A4CC0" w14:paraId="00F596D8" w14:textId="77777777" w:rsidTr="00932D52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77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4A4CC0" w14:paraId="2410016C" w14:textId="77777777" w:rsidTr="00932D52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377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5754838" w14:textId="77777777" w:rsidR="00CB4447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211DBCA9" w14:textId="5ACEAAA4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297"/>
        <w:gridCol w:w="1066"/>
      </w:tblGrid>
      <w:tr w:rsidR="008518D4" w:rsidRPr="00E51F13" w14:paraId="05E90516" w14:textId="77777777" w:rsidTr="00932D52">
        <w:tc>
          <w:tcPr>
            <w:tcW w:w="70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09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297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06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932D52">
        <w:tc>
          <w:tcPr>
            <w:tcW w:w="70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97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06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932D52">
        <w:tc>
          <w:tcPr>
            <w:tcW w:w="70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97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06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932D52">
        <w:tc>
          <w:tcPr>
            <w:tcW w:w="70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97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06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932D52">
        <w:tc>
          <w:tcPr>
            <w:tcW w:w="70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97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6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23D7101E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 xml:space="preserve">Πιστοποιητικά </w:t>
      </w:r>
      <w:r w:rsidR="00932D52">
        <w:rPr>
          <w:rFonts w:asciiTheme="minorHAnsi" w:hAnsiTheme="minorHAnsi"/>
          <w:b/>
          <w:sz w:val="24"/>
          <w:szCs w:val="24"/>
          <w:lang w:val="el-GR"/>
        </w:rPr>
        <w:t>Ξ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 xml:space="preserve">ένων </w:t>
      </w:r>
      <w:r w:rsidR="00932D52">
        <w:rPr>
          <w:rFonts w:asciiTheme="minorHAnsi" w:hAnsiTheme="minorHAnsi"/>
          <w:b/>
          <w:sz w:val="24"/>
          <w:szCs w:val="24"/>
          <w:lang w:val="el-GR"/>
        </w:rPr>
        <w:t>Γ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λωσσών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1357"/>
        <w:gridCol w:w="5940"/>
        <w:gridCol w:w="1066"/>
      </w:tblGrid>
      <w:tr w:rsidR="008518D4" w:rsidRPr="00E51F13" w14:paraId="3B853605" w14:textId="77777777" w:rsidTr="00932D52">
        <w:tc>
          <w:tcPr>
            <w:tcW w:w="709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lastRenderedPageBreak/>
              <w:t>α/α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357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06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932D52">
        <w:tc>
          <w:tcPr>
            <w:tcW w:w="709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06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932D52">
        <w:trPr>
          <w:trHeight w:val="654"/>
        </w:trPr>
        <w:tc>
          <w:tcPr>
            <w:tcW w:w="709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357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06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5BF18E07" w:rsidR="001D115A" w:rsidRPr="00E51F13" w:rsidRDefault="001D115A" w:rsidP="00CB4447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6D208E84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4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3685"/>
        <w:gridCol w:w="3544"/>
        <w:gridCol w:w="1129"/>
      </w:tblGrid>
      <w:tr w:rsidR="009C575A" w:rsidRPr="00E51F13" w14:paraId="368952C6" w14:textId="77777777" w:rsidTr="00932D52">
        <w:trPr>
          <w:trHeight w:hRule="exact" w:val="114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3685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932D52">
        <w:trPr>
          <w:trHeight w:hRule="exact" w:val="741"/>
          <w:jc w:val="center"/>
        </w:trPr>
        <w:tc>
          <w:tcPr>
            <w:tcW w:w="709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685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29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932D52">
        <w:trPr>
          <w:trHeight w:hRule="exact" w:val="568"/>
          <w:jc w:val="center"/>
        </w:trPr>
        <w:tc>
          <w:tcPr>
            <w:tcW w:w="709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685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544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29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932D52">
        <w:trPr>
          <w:trHeight w:hRule="exact" w:val="839"/>
          <w:jc w:val="center"/>
        </w:trPr>
        <w:tc>
          <w:tcPr>
            <w:tcW w:w="709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685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29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932D52">
        <w:trPr>
          <w:trHeight w:hRule="exact" w:val="832"/>
          <w:jc w:val="center"/>
        </w:trPr>
        <w:tc>
          <w:tcPr>
            <w:tcW w:w="709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685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544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129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0ABAA696" w:rsidR="007B5016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35957EE4" w14:textId="4331C5B9" w:rsidR="00932D52" w:rsidRDefault="00932D52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677B1C54" w14:textId="78FA9F59" w:rsidR="00932D52" w:rsidRDefault="00932D52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41C01B8F" w14:textId="77777777" w:rsidR="00932D52" w:rsidRPr="00E51F13" w:rsidRDefault="00932D52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39"/>
        <w:gridCol w:w="3866"/>
        <w:gridCol w:w="1716"/>
        <w:gridCol w:w="1717"/>
        <w:gridCol w:w="1240"/>
      </w:tblGrid>
      <w:tr w:rsidR="00E51F13" w:rsidRPr="00E51F13" w14:paraId="657EDF77" w14:textId="77777777" w:rsidTr="00932D52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3866" w:type="dxa"/>
          </w:tcPr>
          <w:p w14:paraId="47EC3A57" w14:textId="4076CE2C" w:rsidR="00E51F13" w:rsidRPr="00E51F13" w:rsidRDefault="00E51F13" w:rsidP="005246EB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Συναφή επαγγελματική</w:t>
            </w:r>
            <w:r w:rsidR="005246EB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-ερευνητική</w:t>
            </w: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εμπειρία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932D52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3866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932D52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39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866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932D52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39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866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932D52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39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866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588EAD41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5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32D52">
        <w:rPr>
          <w:rFonts w:asciiTheme="minorHAnsi" w:hAnsiTheme="minorHAnsi"/>
          <w:b/>
          <w:sz w:val="24"/>
          <w:szCs w:val="24"/>
          <w:lang w:val="el-GR"/>
        </w:rPr>
        <w:t>Σ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πουδών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3"/>
        <w:gridCol w:w="2101"/>
        <w:gridCol w:w="5151"/>
        <w:gridCol w:w="1253"/>
      </w:tblGrid>
      <w:tr w:rsidR="009C575A" w:rsidRPr="00E51F13" w14:paraId="0A833996" w14:textId="77777777" w:rsidTr="00932D5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823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5151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253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932D52">
        <w:trPr>
          <w:trHeight w:hRule="exact" w:val="454"/>
          <w:jc w:val="center"/>
        </w:trPr>
        <w:tc>
          <w:tcPr>
            <w:tcW w:w="709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23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151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53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932D52">
        <w:trPr>
          <w:trHeight w:hRule="exact" w:val="454"/>
          <w:jc w:val="center"/>
        </w:trPr>
        <w:tc>
          <w:tcPr>
            <w:tcW w:w="709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23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151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53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4A4CC0" w14:paraId="7C2B6F17" w14:textId="77777777" w:rsidTr="00932D52">
        <w:trPr>
          <w:jc w:val="center"/>
        </w:trPr>
        <w:tc>
          <w:tcPr>
            <w:tcW w:w="709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23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A632C4E" w14:textId="2B1689FF" w:rsidR="007B5016" w:rsidRPr="00E51F13" w:rsidRDefault="00347547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n-US"/>
        </w:rPr>
        <w:t>6</w:t>
      </w:r>
      <w:r w:rsidR="00111455">
        <w:rPr>
          <w:rFonts w:asciiTheme="minorHAnsi" w:hAnsiTheme="minorHAnsi"/>
          <w:b/>
          <w:sz w:val="24"/>
          <w:szCs w:val="24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026907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026907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026907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026907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5B9BBD6A" w:rsidR="007B5016" w:rsidRPr="007E157A" w:rsidRDefault="00026907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     </w:t>
            </w:r>
            <w:r w:rsidR="007B5016" w:rsidRPr="007E157A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A6F8C4E" w14:textId="77777777" w:rsidR="007B5016" w:rsidRPr="00E51F13" w:rsidRDefault="007B5016" w:rsidP="005246EB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365CBF36" w:rsidR="007B5016" w:rsidRP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Θεσσαλονίκη,…………..</w:t>
            </w: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8928A2F" w14:textId="70A2E7C3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5246EB" w:rsidRPr="007F5E33" w14:paraId="0DDEB658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21E8870" w14:textId="77777777" w:rsid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DC3E4BA" w14:textId="274D0DFE" w:rsidR="005246EB" w:rsidRPr="007E157A" w:rsidRDefault="005246EB" w:rsidP="00026907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F2AA144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179848B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343219C7" w14:textId="77777777" w:rsidR="007B5016" w:rsidRPr="005246EB" w:rsidRDefault="007B5016" w:rsidP="005246EB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5246EB" w:rsidSect="007F5E33">
      <w:headerReference w:type="default" r:id="rId6"/>
      <w:footerReference w:type="even" r:id="rId7"/>
      <w:footerReference w:type="default" r:id="rId8"/>
      <w:pgSz w:w="11901" w:h="16834" w:code="9"/>
      <w:pgMar w:top="851" w:right="1247" w:bottom="851" w:left="1247" w:header="720" w:footer="64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C1B96" w14:textId="77777777" w:rsidR="000E639E" w:rsidRDefault="000E639E">
      <w:r>
        <w:separator/>
      </w:r>
    </w:p>
  </w:endnote>
  <w:endnote w:type="continuationSeparator" w:id="0">
    <w:p w14:paraId="57FE8094" w14:textId="77777777" w:rsidR="000E639E" w:rsidRDefault="000E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337AD" w14:textId="15014D8E" w:rsidR="00F65464" w:rsidRPr="008F7447" w:rsidRDefault="00F65464" w:rsidP="00932D52">
    <w:pPr>
      <w:pStyle w:val="a4"/>
      <w:framePr w:wrap="around" w:vAnchor="text" w:hAnchor="margin" w:xAlign="right" w:y="1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4F1B5" w14:textId="77777777" w:rsidR="000E639E" w:rsidRDefault="000E639E">
      <w:r>
        <w:separator/>
      </w:r>
    </w:p>
  </w:footnote>
  <w:footnote w:type="continuationSeparator" w:id="0">
    <w:p w14:paraId="3DCE6515" w14:textId="77777777" w:rsidR="000E639E" w:rsidRDefault="000E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2753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21DE1D" w14:textId="338725A8" w:rsidR="00932D52" w:rsidRDefault="00932D52">
        <w:pPr>
          <w:pStyle w:val="a6"/>
          <w:jc w:val="right"/>
        </w:pPr>
        <w:r w:rsidRPr="00932D5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32D5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32D5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862F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932D52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40CE1E1" w14:textId="77777777" w:rsidR="00932D52" w:rsidRDefault="00932D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907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39E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2FB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4CC0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38D0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71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693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5E33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2D52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33F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0E4F0C5F-97DB-43CD-9A38-0E679EBF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paragraph" w:styleId="1">
    <w:name w:val="heading 1"/>
    <w:basedOn w:val="a"/>
    <w:link w:val="1Char"/>
    <w:uiPriority w:val="9"/>
    <w:qFormat/>
    <w:rsid w:val="007F5E33"/>
    <w:pPr>
      <w:autoSpaceDE/>
      <w:autoSpaceDN/>
      <w:ind w:left="286"/>
      <w:outlineLvl w:val="0"/>
    </w:pPr>
    <w:rPr>
      <w:rFonts w:ascii="Calibri" w:eastAsia="Calibri" w:hAnsi="Calibri" w:cstheme="minorBidi"/>
      <w:b/>
      <w:bCs/>
      <w:sz w:val="28"/>
      <w:szCs w:val="28"/>
      <w:lang w:val="en-US"/>
    </w:rPr>
  </w:style>
  <w:style w:type="paragraph" w:styleId="3">
    <w:name w:val="heading 3"/>
    <w:basedOn w:val="a"/>
    <w:link w:val="3Char"/>
    <w:uiPriority w:val="9"/>
    <w:unhideWhenUsed/>
    <w:qFormat/>
    <w:rsid w:val="007F5E33"/>
    <w:pPr>
      <w:autoSpaceDE/>
      <w:autoSpaceDN/>
      <w:ind w:left="852"/>
      <w:outlineLvl w:val="2"/>
    </w:pPr>
    <w:rPr>
      <w:rFonts w:ascii="Calibri" w:eastAsia="Calibri" w:hAnsi="Calibri" w:cstheme="min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  <w:style w:type="character" w:customStyle="1" w:styleId="1Char">
    <w:name w:val="Επικεφαλίδα 1 Char"/>
    <w:basedOn w:val="a0"/>
    <w:link w:val="1"/>
    <w:uiPriority w:val="9"/>
    <w:rsid w:val="007F5E33"/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9"/>
    <w:rsid w:val="007F5E33"/>
    <w:rPr>
      <w:rFonts w:ascii="Calibri" w:eastAsia="Calibri" w:hAnsi="Calibr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2022-06-01T09:59:00Z</dcterms:created>
  <dcterms:modified xsi:type="dcterms:W3CDTF">2022-06-01T09:59:00Z</dcterms:modified>
</cp:coreProperties>
</file>