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977" w:rsidRDefault="001E612F" w:rsidP="006C197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C14" w:rsidRPr="00BB198D" w:rsidRDefault="00436C14" w:rsidP="006C197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436C14" w:rsidRDefault="00436C14" w:rsidP="006C1977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436C14" w:rsidRDefault="00436C14" w:rsidP="006C197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436C14" w:rsidRDefault="00436C14" w:rsidP="006C197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2310 892333</w:t>
                            </w:r>
                          </w:p>
                          <w:p w:rsidR="00436C14" w:rsidRPr="00BB198D" w:rsidRDefault="00436C14" w:rsidP="006C197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-18pt;width:198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ECyhTfdAAAA&#10;CwEAAA8AAABkcnMvZG93bnJldi54bWxMj81OwzAQhO9IvIO1SNxap4X+EOJUqIgHoCBxdeJtHGGv&#10;o9j5oU/PwgVus7uj2W+Kw+ydGLGPbSAFq2UGAqkOpqVGwfvby2IPIiZNRrtAqOALIxzK66tC5yZM&#10;9IrjKTWCQyjmWoFNqculjLVFr+MydEh8O4fe68Rj30jT64nDvZPrLNtKr1viD1Z3eLRYf54Gr6C+&#10;DM/7Y1uN02X3satm6zZnckrd3sxPjyASzunPDD/4jA4lM1VhIBOFU7C5z7hLUrC427Jgx8OvqBSs&#10;V7yRZSH/dyi/AQAA//8DAFBLAQItABQABgAIAAAAIQC2gziS/gAAAOEBAAATAAAAAAAAAAAAAAAA&#10;AAAAAABbQ29udGVudF9UeXBlc10ueG1sUEsBAi0AFAAGAAgAAAAhADj9If/WAAAAlAEAAAsAAAAA&#10;AAAAAAAAAAAALwEAAF9yZWxzLy5yZWxzUEsBAi0AFAAGAAgAAAAhAPSTCRWvAgAAugUAAA4AAAAA&#10;AAAAAAAAAAAALgIAAGRycy9lMm9Eb2MueG1sUEsBAi0AFAAGAAgAAAAhAECyhTfdAAAACwEAAA8A&#10;AAAAAAAAAAAAAAAACQUAAGRycy9kb3ducmV2LnhtbFBLBQYAAAAABAAEAPMAAAATBgAAAAA=&#10;" filled="f" stroked="f">
                <v:textbox inset=",7.2pt,,7.2pt">
                  <w:txbxContent>
                    <w:p w:rsidR="00436C14" w:rsidRPr="00BB198D" w:rsidRDefault="00436C14" w:rsidP="006C1977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436C14" w:rsidRDefault="00436C14" w:rsidP="006C1977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436C14" w:rsidRDefault="00436C14" w:rsidP="006C197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436C14" w:rsidRDefault="00436C14" w:rsidP="006C197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2310 892333</w:t>
                      </w:r>
                    </w:p>
                    <w:p w:rsidR="00436C14" w:rsidRPr="00BB198D" w:rsidRDefault="00436C14" w:rsidP="006C197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C14" w:rsidRPr="00BB198D" w:rsidRDefault="00436C14" w:rsidP="006C197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436C14" w:rsidRPr="00BB198D" w:rsidRDefault="00436C14" w:rsidP="006C1977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436C14" w:rsidRPr="001973DC" w:rsidRDefault="00436C14" w:rsidP="006C1977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436C14" w:rsidRDefault="00436C14" w:rsidP="006C197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436C14" w:rsidRDefault="00436C14" w:rsidP="006C197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436C14" w:rsidRPr="00ED43AF" w:rsidRDefault="00436C14" w:rsidP="006C197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436C14" w:rsidRPr="00BB198D" w:rsidRDefault="00436C14" w:rsidP="006C1977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436C14" w:rsidRPr="00BB198D" w:rsidRDefault="00436C14" w:rsidP="006C1977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436C14" w:rsidRPr="00BB198D" w:rsidRDefault="00436C14" w:rsidP="006C1977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436C14" w:rsidRPr="001973DC" w:rsidRDefault="00436C14" w:rsidP="006C1977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436C14" w:rsidRDefault="00436C14" w:rsidP="006C197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436C14" w:rsidRDefault="00436C14" w:rsidP="006C197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436C14" w:rsidRPr="00ED43AF" w:rsidRDefault="00436C14" w:rsidP="006C197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436C14" w:rsidRPr="00BB198D" w:rsidRDefault="00436C14" w:rsidP="006C1977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C1977">
        <w:t xml:space="preserve">     </w:t>
      </w:r>
      <w:r w:rsidR="006C1977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977">
        <w:t xml:space="preserve">   </w:t>
      </w:r>
    </w:p>
    <w:p w:rsidR="006C1977" w:rsidRDefault="006C1977" w:rsidP="006C1977"/>
    <w:p w:rsidR="006C1977" w:rsidRPr="00267874" w:rsidRDefault="006C1977" w:rsidP="006C1977">
      <w:pPr>
        <w:jc w:val="center"/>
        <w:rPr>
          <w:b/>
          <w:spacing w:val="30"/>
          <w:lang w:val="el-GR"/>
        </w:rPr>
      </w:pPr>
      <w:r w:rsidRPr="00267874">
        <w:rPr>
          <w:b/>
          <w:spacing w:val="30"/>
          <w:lang w:val="el-GR"/>
        </w:rPr>
        <w:t>ΑΝΑΚΟΙΝΩΣΗ</w:t>
      </w:r>
    </w:p>
    <w:p w:rsidR="006C1977" w:rsidRDefault="006C1977" w:rsidP="00B950DF">
      <w:pPr>
        <w:jc w:val="both"/>
        <w:rPr>
          <w:lang w:val="el-GR"/>
        </w:rPr>
      </w:pPr>
      <w:bookmarkStart w:id="0" w:name="_GoBack"/>
      <w:r>
        <w:rPr>
          <w:lang w:val="el-GR"/>
        </w:rPr>
        <w:t>Ανακοινώνεται από την Β΄</w:t>
      </w:r>
      <w:r w:rsidR="00B950DF">
        <w:rPr>
          <w:lang w:val="el-GR"/>
        </w:rPr>
        <w:t xml:space="preserve"> </w:t>
      </w:r>
      <w:r>
        <w:rPr>
          <w:lang w:val="el-GR"/>
        </w:rPr>
        <w:t>Νευροχειρουργική Κλινική Α.Π.Θ., Γ.Ν.Θ. «Ιπποκράτειο»</w:t>
      </w:r>
      <w:r w:rsidR="00B950DF">
        <w:rPr>
          <w:lang w:val="el-GR"/>
        </w:rPr>
        <w:t>,</w:t>
      </w:r>
      <w:r>
        <w:rPr>
          <w:lang w:val="el-GR"/>
        </w:rPr>
        <w:t xml:space="preserve"> ότι τα μαθήματα της «Νευροχειρουργικής» του Ζ΄εξαμήνου θα ξεκινήσουν τη </w:t>
      </w:r>
      <w:r w:rsidRPr="00E7262C">
        <w:rPr>
          <w:b/>
          <w:lang w:val="el-GR"/>
        </w:rPr>
        <w:t>Δευτέρα 0</w:t>
      </w:r>
      <w:r>
        <w:rPr>
          <w:b/>
          <w:lang w:val="el-GR"/>
        </w:rPr>
        <w:t>2</w:t>
      </w:r>
      <w:r w:rsidRPr="00E7262C">
        <w:rPr>
          <w:b/>
          <w:lang w:val="el-GR"/>
        </w:rPr>
        <w:t>/10/202</w:t>
      </w:r>
      <w:r>
        <w:rPr>
          <w:b/>
          <w:lang w:val="el-GR"/>
        </w:rPr>
        <w:t>3</w:t>
      </w:r>
      <w:r>
        <w:rPr>
          <w:lang w:val="el-GR"/>
        </w:rPr>
        <w:t>.</w:t>
      </w:r>
      <w:r w:rsidRPr="003C30F9">
        <w:rPr>
          <w:lang w:val="el-GR"/>
        </w:rPr>
        <w:t xml:space="preserve"> </w:t>
      </w:r>
      <w:r>
        <w:rPr>
          <w:lang w:val="el-GR"/>
        </w:rPr>
        <w:t>Οι φοιτητές υποχρεούνται να βρίσκονται στην αίθουσα διδασκαλίας της Κλινικής μας στον 2</w:t>
      </w:r>
      <w:r w:rsidRPr="006C1977">
        <w:rPr>
          <w:vertAlign w:val="superscript"/>
          <w:lang w:val="el-GR"/>
        </w:rPr>
        <w:t>ο</w:t>
      </w:r>
      <w:r>
        <w:rPr>
          <w:lang w:val="el-GR"/>
        </w:rPr>
        <w:t xml:space="preserve"> ορ. του Α΄κτιρίου στις 08:</w:t>
      </w:r>
      <w:r w:rsidR="00B950DF">
        <w:rPr>
          <w:lang w:val="el-GR"/>
        </w:rPr>
        <w:t>45 (λήψη παρουσιών)</w:t>
      </w:r>
      <w:r>
        <w:rPr>
          <w:lang w:val="el-GR"/>
        </w:rPr>
        <w:t>.</w:t>
      </w:r>
    </w:p>
    <w:p w:rsidR="00DB27DF" w:rsidRDefault="00DB27DF" w:rsidP="00B950DF">
      <w:pPr>
        <w:jc w:val="both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477520</wp:posOffset>
            </wp:positionV>
            <wp:extent cx="5257800" cy="6064250"/>
            <wp:effectExtent l="25400" t="0" r="0" b="0"/>
            <wp:wrapTight wrapText="bothSides">
              <wp:wrapPolygon edited="0">
                <wp:start x="-104" y="0"/>
                <wp:lineTo x="-104" y="21532"/>
                <wp:lineTo x="21600" y="21532"/>
                <wp:lineTo x="21600" y="0"/>
                <wp:lineTo x="-10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977">
        <w:rPr>
          <w:lang w:val="el-GR"/>
        </w:rPr>
        <w:t>Η εκπαίδευση των φοιτητών πρόκειται να πραγματοποιηθεί σε ομάδες σύμφωνα με το πρόγραμμα του Ιατρικού Τμήματος, ως ακολούθως:</w:t>
      </w:r>
    </w:p>
    <w:bookmarkEnd w:id="0"/>
    <w:p w:rsidR="006C1977" w:rsidRDefault="006C1977" w:rsidP="004022F1">
      <w:pPr>
        <w:spacing w:after="60"/>
        <w:jc w:val="both"/>
        <w:rPr>
          <w:lang w:val="el-GR"/>
        </w:rPr>
      </w:pPr>
      <w:r>
        <w:rPr>
          <w:lang w:val="el-GR"/>
        </w:rPr>
        <w:t>Κατά τη διάρκεια των μαθημάτων πρόκειται να αναπτυχθούν τα κάτωθι γνωστικά αντικείμενα: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1. Κλινική Εξέταση &amp; Σημειολογία Νευρικού Συστήματος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2. Εκφυλιστικές Παθήσεις Σπονδυλικής Στήλης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3. Κρανιοεγκεφαλικέ</w:t>
      </w:r>
      <w:r w:rsidR="00B950DF" w:rsidRPr="006A591E">
        <w:rPr>
          <w:b/>
          <w:lang w:val="el-GR"/>
        </w:rPr>
        <w:t>ς Κακώσεις</w:t>
      </w:r>
    </w:p>
    <w:p w:rsidR="004022F1" w:rsidRPr="006A591E" w:rsidRDefault="004022F1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4</w:t>
      </w:r>
      <w:r w:rsidR="006C1977" w:rsidRPr="006A591E">
        <w:rPr>
          <w:b/>
          <w:lang w:val="el-GR"/>
        </w:rPr>
        <w:t>. Κακώσεις Σπονδυλικής Στήλης &amp; Ν</w:t>
      </w:r>
      <w:r w:rsidR="00B950DF" w:rsidRPr="006A591E">
        <w:rPr>
          <w:b/>
          <w:lang w:val="el-GR"/>
        </w:rPr>
        <w:t>ωτιαίου Μυελού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5. Διαταραχές κυκλο</w:t>
      </w:r>
      <w:r w:rsidR="004022F1" w:rsidRPr="006A591E">
        <w:rPr>
          <w:b/>
          <w:lang w:val="el-GR"/>
        </w:rPr>
        <w:t>φορίας εγκεφαλονωτιαίου υγρού</w:t>
      </w:r>
    </w:p>
    <w:p w:rsidR="004022F1" w:rsidRPr="006A591E" w:rsidRDefault="006C1977" w:rsidP="004022F1">
      <w:pPr>
        <w:spacing w:before="60" w:after="0"/>
        <w:rPr>
          <w:b/>
          <w:lang w:val="el-GR"/>
        </w:rPr>
      </w:pPr>
      <w:r w:rsidRPr="006A591E">
        <w:rPr>
          <w:b/>
          <w:lang w:val="el-GR"/>
        </w:rPr>
        <w:t>6. Εξεργασίες Εγκεφάλου &amp; Σπονδ</w:t>
      </w:r>
      <w:r w:rsidR="00B950DF" w:rsidRPr="006A591E">
        <w:rPr>
          <w:b/>
          <w:lang w:val="el-GR"/>
        </w:rPr>
        <w:t>υλικής Στήλης</w:t>
      </w:r>
    </w:p>
    <w:p w:rsidR="006C1977" w:rsidRPr="006A591E" w:rsidRDefault="006C1977" w:rsidP="004022F1">
      <w:pPr>
        <w:spacing w:before="60"/>
        <w:rPr>
          <w:b/>
          <w:lang w:val="el-GR"/>
        </w:rPr>
      </w:pPr>
      <w:r w:rsidRPr="006A591E">
        <w:rPr>
          <w:b/>
          <w:lang w:val="el-GR"/>
        </w:rPr>
        <w:t>7. Αγγειακά Νοσ</w:t>
      </w:r>
      <w:r w:rsidR="00B950DF" w:rsidRPr="006A591E">
        <w:rPr>
          <w:b/>
          <w:lang w:val="el-GR"/>
        </w:rPr>
        <w:t>ήματα Εγκεφάλου</w:t>
      </w:r>
    </w:p>
    <w:p w:rsidR="006C1977" w:rsidRDefault="006C1977" w:rsidP="00B950DF">
      <w:pPr>
        <w:jc w:val="both"/>
      </w:pPr>
      <w:r>
        <w:rPr>
          <w:lang w:val="el-GR"/>
        </w:rPr>
        <w:lastRenderedPageBreak/>
        <w:t xml:space="preserve">Υπενθυμίζεται ότι η παρακολούθηση των μαθημάτων είναι </w:t>
      </w:r>
      <w:r w:rsidRPr="00521737">
        <w:rPr>
          <w:b/>
          <w:lang w:val="el-GR"/>
        </w:rPr>
        <w:t>υποχρεωτική</w:t>
      </w:r>
      <w:r w:rsidR="00B950DF">
        <w:rPr>
          <w:b/>
          <w:lang w:val="el-GR"/>
        </w:rPr>
        <w:t>, χωρίς να επιτρέπεται καμία απούσια</w:t>
      </w:r>
      <w:r w:rsidR="00B950DF">
        <w:rPr>
          <w:lang w:val="el-GR"/>
        </w:rPr>
        <w:t>.</w:t>
      </w:r>
    </w:p>
    <w:p w:rsidR="004022F1" w:rsidRPr="004022F1" w:rsidRDefault="004022F1" w:rsidP="004022F1">
      <w:pPr>
        <w:spacing w:after="60"/>
        <w:jc w:val="both"/>
        <w:rPr>
          <w:lang w:val="el-GR"/>
        </w:rPr>
      </w:pPr>
      <w:r w:rsidRPr="004022F1">
        <w:rPr>
          <w:lang w:val="el-GR"/>
        </w:rPr>
        <w:t xml:space="preserve">Ανακοινώνεται </w:t>
      </w:r>
      <w:r>
        <w:rPr>
          <w:lang w:val="el-GR"/>
        </w:rPr>
        <w:t>επίσης ότι το πρόγραμμα εκπαίδευσης</w:t>
      </w:r>
      <w:r w:rsidRPr="004022F1">
        <w:rPr>
          <w:lang w:val="el-GR"/>
        </w:rPr>
        <w:t xml:space="preserve">, παράλληλα με την άσκηση στην Κλινική, περιλαμβάνει και την παρακολούθηση μαθημάτων από αμφιθεάτρου τα οποία θα γίνονται </w:t>
      </w:r>
      <w:r w:rsidRPr="004022F1">
        <w:rPr>
          <w:b/>
          <w:lang w:val="el-GR"/>
        </w:rPr>
        <w:t>κάθε Πέμπτη 13:00 – 14:00 στο Αμφιθέατρο του Ανατομείου</w:t>
      </w:r>
      <w:r>
        <w:rPr>
          <w:lang w:val="el-GR"/>
        </w:rPr>
        <w:t>, με βάση το παρακάτω πρόγραμμα:</w:t>
      </w:r>
      <w:r w:rsidRPr="004022F1">
        <w:rPr>
          <w:lang w:val="el-GR"/>
        </w:rPr>
        <w:t xml:space="preserve"> </w:t>
      </w:r>
    </w:p>
    <w:p w:rsidR="004022F1" w:rsidRPr="006A591E" w:rsidRDefault="004022F1" w:rsidP="004022F1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5/10   Νεοπλάσματα ΚΝΣ (ενδοπαρεγχ</w:t>
      </w:r>
      <w:r w:rsid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) - Ακτινολογική διάγνωση 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12/10 Νεοπλάσματα ΚΝΣ (ενδοπαρεγχ</w:t>
      </w:r>
      <w:r w:rsid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) - Παθολογοανατομική διάγνωση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         </w:t>
      </w:r>
      <w:r w:rsidRPr="004022F1">
        <w:rPr>
          <w:rFonts w:eastAsia="Times New Roman"/>
          <w:color w:val="000000"/>
          <w:szCs w:val="22"/>
          <w:lang w:val="el-GR" w:eastAsia="el-GR"/>
        </w:rPr>
        <w:t>Α. Χέβα, Επ. Καθηγήτρια Παθολογικής Ανατομικής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19/10 Νεοπλάσματα ΚΝΣ (ενδοπαρεγχ</w:t>
      </w:r>
      <w:r w:rsid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) - Νευροχειρουργική αντιμετώπιση</w:t>
      </w:r>
      <w:r w:rsidRPr="004022F1">
        <w:rPr>
          <w:rFonts w:eastAsia="Times New Roman"/>
          <w:color w:val="000000"/>
          <w:szCs w:val="22"/>
          <w:lang w:val="el-GR" w:eastAsia="el-GR"/>
        </w:rPr>
        <w:br/>
        <w:t xml:space="preserve">          Ε. Κόγιας, Επ. Καθηγητής Νευροχειρουργικής</w:t>
      </w:r>
    </w:p>
    <w:p w:rsidR="004022F1" w:rsidRPr="006A591E" w:rsidRDefault="004022F1" w:rsidP="004022F1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2/11  Νεοπλάσματα ΚΝΣ (εξωπαρεγχ</w:t>
      </w:r>
      <w:r w:rsid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) - Ακτινολογική διάγνωση 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9/11  Νεοπλάσματα ΚΝΣ (εξωπαρεγχ</w:t>
      </w:r>
      <w:r w:rsidR="006A591E" w:rsidRP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) - Παθολογοανατομική διάγνωση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        </w:t>
      </w:r>
      <w:r w:rsidRPr="004022F1">
        <w:rPr>
          <w:rFonts w:eastAsia="Times New Roman"/>
          <w:color w:val="000000"/>
          <w:szCs w:val="22"/>
          <w:lang w:val="el-GR" w:eastAsia="el-GR"/>
        </w:rPr>
        <w:t>Α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Χέβα, Επ. Καθηγήτρια Παθολογικής Ανατομικής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16/11 Νεοπλάσματα ΚΝΣ (εξωπαρεγχ</w:t>
      </w:r>
      <w:r w:rsidR="006A591E" w:rsidRPr="006A591E">
        <w:rPr>
          <w:rFonts w:eastAsia="Times New Roman"/>
          <w:b/>
          <w:color w:val="000000"/>
          <w:szCs w:val="22"/>
          <w:lang w:val="el-GR" w:eastAsia="el-GR"/>
        </w:rPr>
        <w:t>.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) - Νευροχειρουργική αντιμετώπιση</w:t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6A591E">
        <w:rPr>
          <w:rFonts w:eastAsia="Times New Roman"/>
          <w:color w:val="000000"/>
          <w:szCs w:val="22"/>
          <w:lang w:val="el-GR" w:eastAsia="el-GR"/>
        </w:rPr>
        <w:br/>
        <w:t xml:space="preserve">          </w:t>
      </w:r>
      <w:r w:rsidRPr="004022F1">
        <w:rPr>
          <w:rFonts w:eastAsia="Times New Roman"/>
          <w:color w:val="000000"/>
          <w:szCs w:val="22"/>
          <w:lang w:val="el-GR" w:eastAsia="el-GR"/>
        </w:rPr>
        <w:t>Ν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Φόρογλου, Καθηγητής Νευροχειρουργικής</w:t>
      </w:r>
    </w:p>
    <w:p w:rsidR="004022F1" w:rsidRPr="006A591E" w:rsidRDefault="004022F1" w:rsidP="004022F1">
      <w:pPr>
        <w:spacing w:before="60" w:after="0"/>
        <w:jc w:val="both"/>
        <w:rPr>
          <w:rFonts w:eastAsia="Times New Roman"/>
          <w:b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23/11 Αγγειακά Εγκεφαλικά Επεισόδια - Ακτινολογική προσέγγιση 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30/11 Κακώσεις σπονδυλικής στήλης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   Π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Τσιτσόπουλος, Αν. Καθηγητής Νευροχειρουργικής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7/12  Κρανιοεγκεφαλικές κακώσεις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</w:t>
      </w:r>
      <w:r w:rsidR="006A591E">
        <w:rPr>
          <w:rFonts w:eastAsia="Times New Roman"/>
          <w:color w:val="000000"/>
          <w:szCs w:val="22"/>
          <w:lang w:val="el-GR" w:eastAsia="el-GR"/>
        </w:rPr>
        <w:t xml:space="preserve">  </w:t>
      </w:r>
      <w:r w:rsidRPr="004022F1">
        <w:rPr>
          <w:rFonts w:eastAsia="Times New Roman"/>
          <w:color w:val="000000"/>
          <w:szCs w:val="22"/>
          <w:lang w:val="el-GR" w:eastAsia="el-GR"/>
        </w:rPr>
        <w:t>Π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Τσιτσόπουλος, Αν. Καθηγητής Νευροχειρουργικής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 xml:space="preserve">14/12 Αγγειακά Εγκεφαλικά Επεισόδια - Νευροχειρουργική αντιμετώπιση 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   Ι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Μάγρας Καθηγητής Νευροχειρουργικής 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21/12 Εκφυλιστικές παθήσεις σπονδυλικής στήλης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   Σ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Γρηγοριάδης, Αν. Καθηγητής Νευροχειρουργικής</w:t>
      </w:r>
    </w:p>
    <w:p w:rsidR="004022F1" w:rsidRPr="004022F1" w:rsidRDefault="004022F1" w:rsidP="004022F1">
      <w:pPr>
        <w:spacing w:before="60" w:after="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11/1  Υδροκεφαλία, ενδοκράνια υπέρταση και υπόταση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Pr="004022F1">
        <w:rPr>
          <w:rFonts w:eastAsia="Times New Roman"/>
          <w:color w:val="000000"/>
          <w:szCs w:val="22"/>
          <w:lang w:val="el-GR" w:eastAsia="el-GR"/>
        </w:rPr>
        <w:br/>
        <w:t xml:space="preserve">         Ε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Κόγιας, Επ. Καθηγητής Νευροχειρουργικής</w:t>
      </w:r>
    </w:p>
    <w:p w:rsidR="004022F1" w:rsidRPr="004022F1" w:rsidRDefault="004022F1" w:rsidP="004022F1">
      <w:pPr>
        <w:spacing w:before="60"/>
        <w:rPr>
          <w:rFonts w:eastAsia="Times New Roman"/>
          <w:color w:val="000000"/>
          <w:szCs w:val="22"/>
          <w:lang w:val="el-GR" w:eastAsia="el-GR"/>
        </w:rPr>
      </w:pPr>
      <w:r w:rsidRPr="006A591E">
        <w:rPr>
          <w:rFonts w:eastAsia="Times New Roman"/>
          <w:b/>
          <w:color w:val="000000"/>
          <w:szCs w:val="22"/>
          <w:lang w:val="el-GR" w:eastAsia="el-GR"/>
        </w:rPr>
        <w:t>18/1  Παιδονευροχειρουργική</w:t>
      </w:r>
      <w:bookmarkStart w:id="1" w:name="_Hlk115262394"/>
      <w:r w:rsidRPr="006A591E">
        <w:rPr>
          <w:rFonts w:eastAsia="Times New Roman"/>
          <w:b/>
          <w:color w:val="000000"/>
          <w:szCs w:val="22"/>
          <w:lang w:val="el-GR" w:eastAsia="el-GR"/>
        </w:rPr>
        <w:br/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        Ν</w:t>
      </w:r>
      <w:r w:rsidR="006A591E">
        <w:rPr>
          <w:rFonts w:eastAsia="Times New Roman"/>
          <w:color w:val="000000"/>
          <w:szCs w:val="22"/>
          <w:lang w:val="el-GR" w:eastAsia="el-GR"/>
        </w:rPr>
        <w:t>.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Φόρογλου, Καθηγητής Νευροχειρουργικής</w:t>
      </w:r>
      <w:bookmarkEnd w:id="1"/>
    </w:p>
    <w:p w:rsidR="004022F1" w:rsidRPr="004022F1" w:rsidRDefault="004022F1" w:rsidP="00436C14">
      <w:pPr>
        <w:spacing w:after="6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Τέλος,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προβλέπεται η παρακολούθηση </w:t>
      </w:r>
      <w:r>
        <w:rPr>
          <w:rFonts w:eastAsia="Times New Roman"/>
          <w:color w:val="000000"/>
          <w:szCs w:val="22"/>
          <w:lang w:val="el-GR" w:eastAsia="el-GR"/>
        </w:rPr>
        <w:t>ενός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εργαστηρίου Παθολογικής Ανατομικής με θέμα </w:t>
      </w:r>
      <w:r w:rsidR="00436C14">
        <w:rPr>
          <w:rFonts w:eastAsia="Times New Roman"/>
          <w:color w:val="000000"/>
          <w:szCs w:val="22"/>
          <w:lang w:val="el-GR" w:eastAsia="el-GR"/>
        </w:rPr>
        <w:t>«</w:t>
      </w:r>
      <w:r w:rsidRPr="006A591E">
        <w:rPr>
          <w:rFonts w:eastAsia="Times New Roman"/>
          <w:b/>
          <w:color w:val="000000"/>
          <w:szCs w:val="22"/>
          <w:lang w:val="el-GR" w:eastAsia="el-GR"/>
        </w:rPr>
        <w:t>Νεοπλάσματα Νευρικού Συστήματος</w:t>
      </w:r>
      <w:r w:rsidR="00436C14">
        <w:rPr>
          <w:rFonts w:eastAsia="Times New Roman"/>
          <w:color w:val="000000"/>
          <w:szCs w:val="22"/>
          <w:lang w:val="el-GR" w:eastAsia="el-GR"/>
        </w:rPr>
        <w:t>» διάρκειας μίας ώρας, το οποίο</w:t>
      </w:r>
      <w:r w:rsidRPr="004022F1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θα πραγματοποιείται στο 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Εργαστήριο Παθολογικής Ανατομικής </w:t>
      </w:r>
      <w:r w:rsidR="00436C14">
        <w:rPr>
          <w:rFonts w:eastAsia="Times New Roman"/>
          <w:color w:val="000000"/>
          <w:szCs w:val="22"/>
          <w:lang w:val="el-GR" w:eastAsia="el-GR"/>
        </w:rPr>
        <w:t>(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>1</w:t>
      </w:r>
      <w:r w:rsidR="00436C14" w:rsidRPr="004022F1">
        <w:rPr>
          <w:rFonts w:eastAsia="Times New Roman"/>
          <w:color w:val="000000"/>
          <w:szCs w:val="22"/>
          <w:vertAlign w:val="superscript"/>
          <w:lang w:val="el-GR" w:eastAsia="el-GR"/>
        </w:rPr>
        <w:t>ος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> όροφος Αίθουσα Μικροσκοπίων, Συντονισμός Α</w:t>
      </w:r>
      <w:r w:rsidR="00436C14">
        <w:rPr>
          <w:rFonts w:eastAsia="Times New Roman"/>
          <w:color w:val="000000"/>
          <w:szCs w:val="22"/>
          <w:lang w:val="el-GR" w:eastAsia="el-GR"/>
        </w:rPr>
        <w:t>.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 Χέβα,</w:t>
      </w:r>
      <w:r w:rsidR="00436C14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>Επ</w:t>
      </w:r>
      <w:r w:rsidR="00436C14">
        <w:rPr>
          <w:rFonts w:eastAsia="Times New Roman"/>
          <w:color w:val="000000"/>
          <w:szCs w:val="22"/>
          <w:lang w:val="el-GR" w:eastAsia="el-GR"/>
        </w:rPr>
        <w:t>ίκ.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 Καθηγήτρια Παθολογικής Ανατομικής</w:t>
      </w:r>
      <w:r w:rsidR="00436C14">
        <w:rPr>
          <w:rFonts w:eastAsia="Times New Roman"/>
          <w:color w:val="000000"/>
          <w:szCs w:val="22"/>
          <w:lang w:val="el-GR" w:eastAsia="el-GR"/>
        </w:rPr>
        <w:t>)</w:t>
      </w:r>
      <w:r w:rsidR="00436C14" w:rsidRPr="004022F1">
        <w:rPr>
          <w:rFonts w:eastAsia="Times New Roman"/>
          <w:color w:val="000000"/>
          <w:szCs w:val="22"/>
          <w:lang w:val="el-GR" w:eastAsia="el-GR"/>
        </w:rPr>
        <w:t xml:space="preserve"> </w:t>
      </w:r>
      <w:r w:rsidR="00436C14">
        <w:rPr>
          <w:rFonts w:eastAsia="Times New Roman"/>
          <w:color w:val="000000"/>
          <w:szCs w:val="22"/>
          <w:lang w:val="el-GR" w:eastAsia="el-GR"/>
        </w:rPr>
        <w:t>σύμφωνα με το παρακάτω πρόγραμμα: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1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03/10/2023,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2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17/10/2023,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3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24/10/2023,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4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07/11/2023,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5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14/11/2023,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6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28/11/2023,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lastRenderedPageBreak/>
        <w:t>7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05/12/2023,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8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19/12/2023, 12:00-13:00</w:t>
      </w:r>
    </w:p>
    <w:p w:rsidR="00436C14" w:rsidRDefault="00436C14" w:rsidP="00436C14">
      <w:pPr>
        <w:spacing w:before="60" w:after="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9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09/01/2024, 12:00-13:00</w:t>
      </w:r>
    </w:p>
    <w:p w:rsidR="00436C14" w:rsidRDefault="00436C14" w:rsidP="00436C14">
      <w:pPr>
        <w:spacing w:before="60"/>
        <w:jc w:val="both"/>
        <w:rPr>
          <w:rFonts w:eastAsia="Times New Roman"/>
          <w:color w:val="000000"/>
          <w:szCs w:val="22"/>
          <w:lang w:val="el-GR" w:eastAsia="el-GR"/>
        </w:rPr>
      </w:pPr>
      <w:r>
        <w:rPr>
          <w:rFonts w:eastAsia="Times New Roman"/>
          <w:color w:val="000000"/>
          <w:szCs w:val="22"/>
          <w:lang w:val="el-GR" w:eastAsia="el-GR"/>
        </w:rPr>
        <w:t>10</w:t>
      </w:r>
      <w:r w:rsidRPr="00436C14">
        <w:rPr>
          <w:rFonts w:eastAsia="Times New Roman"/>
          <w:color w:val="000000"/>
          <w:szCs w:val="22"/>
          <w:vertAlign w:val="superscript"/>
          <w:lang w:val="el-GR" w:eastAsia="el-GR"/>
        </w:rPr>
        <w:t>η</w:t>
      </w:r>
      <w:r>
        <w:rPr>
          <w:rFonts w:eastAsia="Times New Roman"/>
          <w:color w:val="000000"/>
          <w:szCs w:val="22"/>
          <w:lang w:val="el-GR" w:eastAsia="el-GR"/>
        </w:rPr>
        <w:t xml:space="preserve"> Ομάδα: Τρίτη 23/01/2024, 12:00-13:00</w:t>
      </w:r>
    </w:p>
    <w:p w:rsidR="00436C14" w:rsidRDefault="00436C14" w:rsidP="00436C14">
      <w:pPr>
        <w:spacing w:before="60"/>
        <w:jc w:val="both"/>
        <w:rPr>
          <w:rFonts w:eastAsia="Times New Roman"/>
          <w:color w:val="000000"/>
          <w:szCs w:val="22"/>
          <w:lang w:val="el-GR" w:eastAsia="el-GR"/>
        </w:rPr>
      </w:pPr>
    </w:p>
    <w:p w:rsidR="004022F1" w:rsidRPr="004022F1" w:rsidRDefault="004022F1" w:rsidP="004022F1"/>
    <w:p w:rsidR="00436C14" w:rsidRDefault="004022F1" w:rsidP="00436C14">
      <w:pPr>
        <w:jc w:val="center"/>
        <w:rPr>
          <w:lang w:val="el-GR"/>
        </w:rPr>
      </w:pPr>
      <w:r w:rsidRPr="004022F1">
        <w:rPr>
          <w:lang w:val="el-GR"/>
        </w:rPr>
        <w:t xml:space="preserve">Θεσ/νίκη  25.09.2023                                                </w:t>
      </w:r>
      <w:r w:rsidR="00436C14">
        <w:rPr>
          <w:lang w:val="el-GR"/>
        </w:rPr>
        <w:t>Εκ της Κλινικής</w:t>
      </w:r>
    </w:p>
    <w:p w:rsidR="00436C14" w:rsidRDefault="00436C14" w:rsidP="00436C14">
      <w:pPr>
        <w:jc w:val="center"/>
        <w:rPr>
          <w:lang w:val="el-GR"/>
        </w:rPr>
      </w:pPr>
    </w:p>
    <w:p w:rsidR="006C1977" w:rsidRPr="004022F1" w:rsidRDefault="006C1977" w:rsidP="006C1977">
      <w:pPr>
        <w:rPr>
          <w:lang w:val="el-GR"/>
        </w:rPr>
      </w:pPr>
    </w:p>
    <w:p w:rsidR="006C1977" w:rsidRPr="004022F1" w:rsidRDefault="006C1977" w:rsidP="006C1977">
      <w:pPr>
        <w:rPr>
          <w:lang w:val="el-GR"/>
        </w:rPr>
      </w:pPr>
    </w:p>
    <w:p w:rsidR="006C1977" w:rsidRPr="004022F1" w:rsidRDefault="006C1977" w:rsidP="006C1977">
      <w:pPr>
        <w:rPr>
          <w:lang w:val="el-GR"/>
        </w:rPr>
      </w:pPr>
    </w:p>
    <w:p w:rsidR="006C1977" w:rsidRPr="00521737" w:rsidRDefault="006C1977" w:rsidP="006C1977">
      <w:pPr>
        <w:rPr>
          <w:lang w:val="el-GR"/>
        </w:rPr>
      </w:pPr>
    </w:p>
    <w:p w:rsidR="006C1977" w:rsidRPr="00503169" w:rsidRDefault="006C1977" w:rsidP="006C1977">
      <w:pPr>
        <w:rPr>
          <w:lang w:val="el-GR"/>
        </w:rPr>
      </w:pPr>
    </w:p>
    <w:p w:rsidR="006C1977" w:rsidRPr="00503169" w:rsidRDefault="006C1977" w:rsidP="006C1977">
      <w:pPr>
        <w:rPr>
          <w:lang w:val="el-GR"/>
        </w:rPr>
      </w:pPr>
    </w:p>
    <w:p w:rsidR="004022F1" w:rsidRDefault="004022F1"/>
    <w:sectPr w:rsidR="004022F1" w:rsidSect="004022F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977"/>
    <w:rsid w:val="001E612F"/>
    <w:rsid w:val="004022F1"/>
    <w:rsid w:val="00436C14"/>
    <w:rsid w:val="00686688"/>
    <w:rsid w:val="006A591E"/>
    <w:rsid w:val="006C1977"/>
    <w:rsid w:val="00845348"/>
    <w:rsid w:val="00B950DF"/>
    <w:rsid w:val="00DB27DF"/>
    <w:rsid w:val="00F572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0C956-DEB1-43BB-B168-2B162287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9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22F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2023-09-25T10:59:00Z</dcterms:created>
  <dcterms:modified xsi:type="dcterms:W3CDTF">2023-09-25T10:59:00Z</dcterms:modified>
</cp:coreProperties>
</file>