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0520E" w14:textId="093F1051" w:rsidR="00D02C00" w:rsidRDefault="00F3155C" w:rsidP="00D02C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73C10" wp14:editId="0C0DD207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2514600" cy="1828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8BF7F" w14:textId="77777777" w:rsidR="00D02C00" w:rsidRPr="00BB198D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14:paraId="54473790" w14:textId="77777777" w:rsidR="00D02C00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14:paraId="4B2B73A4" w14:textId="77777777" w:rsidR="00D02C00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DEPARTMENT OF NEU</w:t>
                            </w:r>
                            <w:r w:rsidRPr="00BB198D">
                              <w:rPr>
                                <w:spacing w:val="20"/>
                                <w:sz w:val="16"/>
                              </w:rPr>
                              <w:t>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14:paraId="5D003CBC" w14:textId="77777777" w:rsidR="00D02C00" w:rsidRPr="00BB198D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Head and Chairman: Prof. Christos A. Tsonidis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</w:t>
                            </w: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73C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0;width:19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" filled="f" stroked="f">
                <v:textbox inset=",7.2pt,,7.2pt">
                  <w:txbxContent>
                    <w:p w14:paraId="3628BF7F" w14:textId="77777777" w:rsidR="00D02C00" w:rsidRPr="00BB198D" w:rsidRDefault="00D02C00" w:rsidP="00D02C00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14:paraId="54473790" w14:textId="77777777" w:rsidR="00D02C00" w:rsidRDefault="00D02C00" w:rsidP="00D02C00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14:paraId="4B2B73A4" w14:textId="77777777" w:rsidR="00D02C00" w:rsidRDefault="00D02C00" w:rsidP="00D02C00">
                      <w:pPr>
                        <w:spacing w:after="0"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DEPARTMENT OF NEU</w:t>
                      </w:r>
                      <w:r w:rsidRPr="00BB198D">
                        <w:rPr>
                          <w:spacing w:val="20"/>
                          <w:sz w:val="16"/>
                        </w:rPr>
                        <w:t>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14:paraId="5D003CBC" w14:textId="77777777" w:rsidR="00D02C00" w:rsidRPr="00BB198D" w:rsidRDefault="00D02C00" w:rsidP="00D02C00">
                      <w:pPr>
                        <w:spacing w:after="0" w:line="360" w:lineRule="auto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</w:t>
                      </w: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81A57" wp14:editId="0B77F637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2743200" cy="1828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D9DC1" w14:textId="77777777" w:rsidR="00D02C00" w:rsidRPr="00BB198D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 ΙΑΤΡΙΚΗ ΣΧΟΛΗ</w:t>
                            </w:r>
                          </w:p>
                          <w:p w14:paraId="7669A032" w14:textId="77777777" w:rsidR="00D02C00" w:rsidRPr="00BB198D" w:rsidRDefault="00D02C00" w:rsidP="00D02C00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14:paraId="4D338903" w14:textId="77777777" w:rsidR="00D02C00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  <w:lang w:val="el-GR"/>
                              </w:rPr>
                              <w:t>Β΄</w:t>
                            </w:r>
                            <w:r w:rsidRPr="00BB198D">
                              <w:rPr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14:paraId="4D1C12D4" w14:textId="77777777" w:rsidR="00D02C00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14:paraId="490B2795" w14:textId="77777777" w:rsidR="00D02C00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>Διευθυντής: Καθηγητής Χρίστος Α. Τσονίδης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946                                 </w:t>
                            </w:r>
                          </w:p>
                          <w:p w14:paraId="4BFA4D6E" w14:textId="77777777" w:rsidR="00D02C00" w:rsidRPr="00ED43AF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14:paraId="5C7947AE" w14:textId="77777777" w:rsidR="00D02C00" w:rsidRPr="00BB198D" w:rsidRDefault="00D02C00" w:rsidP="00D02C00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1A57" id="Text Box 3" o:spid="_x0000_s1027" type="#_x0000_t202" style="position:absolute;margin-left:-54pt;margin-top:0;width:3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" filled="f" stroked="f">
                <v:textbox inset=",7.2pt,,7.2pt">
                  <w:txbxContent>
                    <w:p w14:paraId="050D9DC1" w14:textId="77777777" w:rsidR="00D02C00" w:rsidRPr="00BB198D" w:rsidRDefault="00D02C00" w:rsidP="00D02C00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 ΙΑΤΡΙΚΗ ΣΧΟΛΗ</w:t>
                      </w:r>
                    </w:p>
                    <w:p w14:paraId="7669A032" w14:textId="77777777" w:rsidR="00D02C00" w:rsidRPr="00BB198D" w:rsidRDefault="00D02C00" w:rsidP="00D02C00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14:paraId="4D338903" w14:textId="77777777" w:rsidR="00D02C00" w:rsidRDefault="00D02C00" w:rsidP="00D02C00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spacing w:val="20"/>
                          <w:sz w:val="16"/>
                          <w:lang w:val="el-GR"/>
                        </w:rPr>
                        <w:t>Β΄</w:t>
                      </w:r>
                      <w:r w:rsidRPr="00BB198D">
                        <w:rPr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14:paraId="4D1C12D4" w14:textId="77777777" w:rsidR="00D02C00" w:rsidRDefault="00D02C00" w:rsidP="00D02C00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14:paraId="490B2795" w14:textId="77777777" w:rsidR="00D02C00" w:rsidRDefault="00D02C00" w:rsidP="00D02C00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942, 2310 992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946                                 </w:t>
                      </w:r>
                    </w:p>
                    <w:p w14:paraId="4BFA4D6E" w14:textId="77777777" w:rsidR="00D02C00" w:rsidRPr="00ED43AF" w:rsidRDefault="00D02C00" w:rsidP="00D02C00">
                      <w:pPr>
                        <w:spacing w:after="0"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14:paraId="5C7947AE" w14:textId="77777777" w:rsidR="00D02C00" w:rsidRPr="00BB198D" w:rsidRDefault="00D02C00" w:rsidP="00D02C00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02C00">
        <w:t xml:space="preserve">  </w:t>
      </w:r>
    </w:p>
    <w:p w14:paraId="6288A924" w14:textId="77777777" w:rsidR="00D02C00" w:rsidRDefault="00D02C00" w:rsidP="00D02C00">
      <w:r w:rsidRPr="002F2FDF">
        <w:rPr>
          <w:noProof/>
        </w:rPr>
        <w:drawing>
          <wp:inline distT="0" distB="0" distL="0" distR="0" wp14:anchorId="1A473E12" wp14:editId="3A24F07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DC3EA" w14:textId="77777777" w:rsidR="00D02C00" w:rsidRDefault="00D02C00" w:rsidP="00D02C00">
      <w:pPr>
        <w:rPr>
          <w:b/>
        </w:rPr>
      </w:pPr>
    </w:p>
    <w:p w14:paraId="03E1A8D3" w14:textId="77777777" w:rsidR="00D02C00" w:rsidRPr="006E07CD" w:rsidRDefault="00D02C00" w:rsidP="00D02C00">
      <w:pPr>
        <w:jc w:val="center"/>
        <w:rPr>
          <w:b/>
        </w:rPr>
      </w:pPr>
    </w:p>
    <w:p w14:paraId="6D51E91D" w14:textId="77777777" w:rsidR="00D02C00" w:rsidRDefault="00D02C00" w:rsidP="00D02C00">
      <w:pPr>
        <w:spacing w:before="120" w:after="0" w:line="360" w:lineRule="auto"/>
        <w:jc w:val="center"/>
        <w:rPr>
          <w:b/>
          <w:spacing w:val="42"/>
          <w:sz w:val="28"/>
          <w:lang w:val="el-GR"/>
        </w:rPr>
      </w:pPr>
      <w:r w:rsidRPr="006E07CD">
        <w:rPr>
          <w:b/>
          <w:spacing w:val="42"/>
          <w:sz w:val="28"/>
          <w:lang w:val="el-GR"/>
        </w:rPr>
        <w:t>ΑΝΑΚΟΙΝΩΣΗ</w:t>
      </w:r>
    </w:p>
    <w:p w14:paraId="41E5B160" w14:textId="77777777" w:rsidR="000C527C" w:rsidRDefault="000C527C" w:rsidP="001E1A65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</w:p>
    <w:p w14:paraId="5392A831" w14:textId="23504F40" w:rsidR="000C527C" w:rsidRDefault="001E1A65" w:rsidP="000C527C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  <w:bookmarkStart w:id="0" w:name="_GoBack"/>
      <w:r w:rsidRPr="000C527C">
        <w:rPr>
          <w:rFonts w:asciiTheme="minorHAnsi" w:hAnsiTheme="minorHAnsi"/>
          <w:sz w:val="24"/>
          <w:szCs w:val="24"/>
          <w:lang w:val="el-GR"/>
        </w:rPr>
        <w:t xml:space="preserve">Ανακοινώνεται από τη Β΄ Νευροχειρουργική Κλινική Α.Π.Θ. η έναρξη της κλινικής άσκησης στο μάθημα της Νευροχειρουργικής, η οποία θα ολοκληρωθεί κατά το χρονικό διάστημα από Δευτέρα 17.05.2021 μέχρι Πέμπτη 10.06.2021. </w:t>
      </w:r>
    </w:p>
    <w:p w14:paraId="2EA9C656" w14:textId="77777777" w:rsidR="000C527C" w:rsidRDefault="000C527C" w:rsidP="000C527C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</w:p>
    <w:p w14:paraId="6D7C7A08" w14:textId="77777777" w:rsidR="009A689D" w:rsidRDefault="001E1A65" w:rsidP="000C527C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  <w:r w:rsidRPr="000C527C">
        <w:rPr>
          <w:rFonts w:asciiTheme="minorHAnsi" w:hAnsiTheme="minorHAnsi"/>
          <w:sz w:val="24"/>
          <w:szCs w:val="24"/>
          <w:lang w:val="el-GR"/>
        </w:rPr>
        <w:t>Η κλινική άσκηση θα διενεργείτ</w:t>
      </w:r>
      <w:r w:rsidR="000C527C">
        <w:rPr>
          <w:rFonts w:asciiTheme="minorHAnsi" w:hAnsiTheme="minorHAnsi"/>
          <w:sz w:val="24"/>
          <w:szCs w:val="24"/>
          <w:lang w:val="el-GR"/>
        </w:rPr>
        <w:t>αι</w:t>
      </w:r>
      <w:r w:rsidRPr="000C527C">
        <w:rPr>
          <w:rFonts w:asciiTheme="minorHAnsi" w:hAnsiTheme="minorHAnsi"/>
          <w:sz w:val="24"/>
          <w:szCs w:val="24"/>
          <w:lang w:val="el-GR"/>
        </w:rPr>
        <w:t xml:space="preserve"> στους προσωρινούς θαλάμους της </w:t>
      </w:r>
    </w:p>
    <w:p w14:paraId="4C510180" w14:textId="3E480F37" w:rsidR="000C527C" w:rsidRDefault="001E1A65" w:rsidP="000C527C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  <w:r w:rsidRPr="000C527C">
        <w:rPr>
          <w:rFonts w:asciiTheme="minorHAnsi" w:hAnsiTheme="minorHAnsi"/>
          <w:sz w:val="24"/>
          <w:szCs w:val="24"/>
          <w:lang w:val="el-GR"/>
        </w:rPr>
        <w:t>Β΄</w:t>
      </w:r>
      <w:r w:rsidR="009A689D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0C527C">
        <w:rPr>
          <w:rFonts w:asciiTheme="minorHAnsi" w:hAnsiTheme="minorHAnsi"/>
          <w:sz w:val="24"/>
          <w:szCs w:val="24"/>
          <w:lang w:val="el-GR"/>
        </w:rPr>
        <w:t>Νευροχειρουργικής Κλινικής, στην πτέρυγα της Ουρολογικής Κλινικής, 4</w:t>
      </w:r>
      <w:r w:rsidRPr="000C527C">
        <w:rPr>
          <w:rFonts w:asciiTheme="minorHAnsi" w:hAnsiTheme="minorHAnsi"/>
          <w:sz w:val="24"/>
          <w:szCs w:val="24"/>
          <w:vertAlign w:val="superscript"/>
          <w:lang w:val="el-GR"/>
        </w:rPr>
        <w:t>ος</w:t>
      </w:r>
      <w:r w:rsidRPr="000C527C">
        <w:rPr>
          <w:rFonts w:asciiTheme="minorHAnsi" w:hAnsiTheme="minorHAnsi"/>
          <w:sz w:val="24"/>
          <w:szCs w:val="24"/>
          <w:lang w:val="el-GR"/>
        </w:rPr>
        <w:t xml:space="preserve"> όροφος του Γ Κτιρίου στο Γ.Ν.</w:t>
      </w:r>
      <w:r w:rsidR="000C527C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0C527C">
        <w:rPr>
          <w:rFonts w:asciiTheme="minorHAnsi" w:hAnsiTheme="minorHAnsi"/>
          <w:sz w:val="24"/>
          <w:szCs w:val="24"/>
          <w:lang w:val="el-GR"/>
        </w:rPr>
        <w:t>Θεσσαλονίκης Ιπποκράτειο (είσοδος από Κων. Καραμανλή).</w:t>
      </w:r>
      <w:r w:rsidR="000C527C">
        <w:rPr>
          <w:rFonts w:asciiTheme="minorHAnsi" w:hAnsiTheme="minorHAnsi"/>
          <w:sz w:val="24"/>
          <w:szCs w:val="24"/>
          <w:lang w:val="el-GR"/>
        </w:rPr>
        <w:t xml:space="preserve"> </w:t>
      </w:r>
    </w:p>
    <w:p w14:paraId="2E99FF5F" w14:textId="77777777" w:rsidR="000C527C" w:rsidRDefault="000C527C" w:rsidP="000C527C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</w:p>
    <w:p w14:paraId="4ED8C38B" w14:textId="5B0261AA" w:rsidR="000C527C" w:rsidRDefault="001E1A65" w:rsidP="000C527C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  <w:r w:rsidRPr="000C527C">
        <w:rPr>
          <w:rFonts w:asciiTheme="minorHAnsi" w:hAnsiTheme="minorHAnsi"/>
          <w:sz w:val="24"/>
          <w:szCs w:val="24"/>
          <w:lang w:val="el-GR"/>
        </w:rPr>
        <w:t>Παράκληση για έλευση των φοιτητών 10’ πριν την έναρξη της κλινικής άσκησής τους για την ελεγχόμενη είσοδό τους στο Νοσοκομείο</w:t>
      </w:r>
      <w:r w:rsidR="00EC097A">
        <w:rPr>
          <w:rFonts w:asciiTheme="minorHAnsi" w:hAnsiTheme="minorHAnsi"/>
          <w:sz w:val="24"/>
          <w:szCs w:val="24"/>
          <w:lang w:val="el-GR"/>
        </w:rPr>
        <w:t xml:space="preserve">, καθώς και την διασφάλιση μέτρων προφύλαξης. </w:t>
      </w:r>
      <w:r w:rsidRPr="000C527C">
        <w:rPr>
          <w:rFonts w:asciiTheme="minorHAnsi" w:hAnsiTheme="minorHAnsi"/>
          <w:sz w:val="24"/>
          <w:szCs w:val="24"/>
          <w:lang w:val="el-GR"/>
        </w:rPr>
        <w:t xml:space="preserve"> </w:t>
      </w:r>
    </w:p>
    <w:p w14:paraId="6468D95E" w14:textId="77777777" w:rsidR="000C527C" w:rsidRDefault="000C527C" w:rsidP="000C527C">
      <w:pPr>
        <w:pStyle w:val="NormalWeb"/>
        <w:spacing w:before="2" w:after="2"/>
        <w:rPr>
          <w:rFonts w:asciiTheme="minorHAnsi" w:hAnsiTheme="minorHAnsi"/>
          <w:sz w:val="24"/>
          <w:szCs w:val="24"/>
          <w:lang w:val="el-GR"/>
        </w:rPr>
      </w:pPr>
    </w:p>
    <w:p w14:paraId="37B66DE9" w14:textId="6CD28C9A" w:rsidR="00D02C00" w:rsidRDefault="001E1A65" w:rsidP="000C527C">
      <w:pPr>
        <w:pStyle w:val="NormalWeb"/>
        <w:spacing w:before="2" w:after="2"/>
        <w:rPr>
          <w:lang w:val="el-GR"/>
        </w:rPr>
      </w:pPr>
      <w:r w:rsidRPr="000C527C">
        <w:rPr>
          <w:rFonts w:asciiTheme="minorHAnsi" w:hAnsiTheme="minorHAnsi"/>
          <w:sz w:val="24"/>
          <w:szCs w:val="24"/>
          <w:lang w:val="el-GR"/>
        </w:rPr>
        <w:t xml:space="preserve">Η άσκηση </w:t>
      </w:r>
      <w:r w:rsidR="00D4441D" w:rsidRPr="000C527C">
        <w:rPr>
          <w:rFonts w:asciiTheme="minorHAnsi" w:hAnsiTheme="minorHAnsi"/>
          <w:sz w:val="24"/>
          <w:szCs w:val="24"/>
          <w:lang w:val="el-GR"/>
        </w:rPr>
        <w:t>της πρώτης</w:t>
      </w:r>
      <w:r w:rsidRPr="000C527C">
        <w:rPr>
          <w:rFonts w:asciiTheme="minorHAnsi" w:hAnsiTheme="minorHAnsi"/>
          <w:sz w:val="24"/>
          <w:szCs w:val="24"/>
          <w:lang w:val="el-GR"/>
        </w:rPr>
        <w:t xml:space="preserve"> ομάδας φοιτητών θα </w:t>
      </w:r>
      <w:r w:rsidR="00D4441D" w:rsidRPr="000C527C">
        <w:rPr>
          <w:rFonts w:asciiTheme="minorHAnsi" w:hAnsiTheme="minorHAnsi"/>
          <w:sz w:val="24"/>
          <w:szCs w:val="24"/>
          <w:lang w:val="el-GR"/>
        </w:rPr>
        <w:t>ολοκληρωθεί</w:t>
      </w:r>
      <w:r w:rsidRPr="000C527C">
        <w:rPr>
          <w:rFonts w:asciiTheme="minorHAnsi" w:hAnsiTheme="minorHAnsi"/>
          <w:sz w:val="24"/>
          <w:szCs w:val="24"/>
          <w:lang w:val="el-GR"/>
        </w:rPr>
        <w:t xml:space="preserve"> σύμφωνα με το ακόλουθο πρόγραμμα:</w:t>
      </w:r>
    </w:p>
    <w:bookmarkEnd w:id="0"/>
    <w:p w14:paraId="4A7A57FA" w14:textId="77777777" w:rsidR="000C527C" w:rsidRPr="006E07CD" w:rsidRDefault="000C527C" w:rsidP="000C527C">
      <w:pPr>
        <w:rPr>
          <w:b/>
          <w:spacing w:val="42"/>
          <w:sz w:val="28"/>
          <w:lang w:val="el-GR"/>
        </w:rPr>
      </w:pPr>
    </w:p>
    <w:tbl>
      <w:tblPr>
        <w:tblStyle w:val="TableGrid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D02C00" w14:paraId="75682F02" w14:textId="77777777">
        <w:tc>
          <w:tcPr>
            <w:tcW w:w="2660" w:type="dxa"/>
          </w:tcPr>
          <w:p w14:paraId="6CA35F0E" w14:textId="77777777" w:rsidR="00D02C00" w:rsidRPr="00D32BF9" w:rsidRDefault="00D02C00" w:rsidP="00D02C00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>Δευτέρα  17.05.21</w:t>
            </w:r>
          </w:p>
        </w:tc>
        <w:tc>
          <w:tcPr>
            <w:tcW w:w="6095" w:type="dxa"/>
          </w:tcPr>
          <w:p w14:paraId="52828D01" w14:textId="77777777" w:rsidR="00D02C00" w:rsidRPr="00D34678" w:rsidRDefault="00D02C00" w:rsidP="00D02C00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D02C00" w14:paraId="633E1DC7" w14:textId="77777777">
        <w:tc>
          <w:tcPr>
            <w:tcW w:w="2660" w:type="dxa"/>
          </w:tcPr>
          <w:p w14:paraId="38E06327" w14:textId="1C4449D2" w:rsidR="00D02C00" w:rsidRDefault="00D02C00" w:rsidP="00D02C00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</w:t>
            </w:r>
            <w:r w:rsidR="000C527C">
              <w:rPr>
                <w:lang w:val="el-GR"/>
              </w:rPr>
              <w:t>2</w:t>
            </w:r>
            <w:r>
              <w:rPr>
                <w:lang w:val="el-GR"/>
              </w:rPr>
              <w:t>:00</w:t>
            </w:r>
          </w:p>
        </w:tc>
        <w:tc>
          <w:tcPr>
            <w:tcW w:w="6095" w:type="dxa"/>
          </w:tcPr>
          <w:p w14:paraId="134899BA" w14:textId="77777777" w:rsidR="00D02C00" w:rsidRDefault="00D02C00" w:rsidP="00D02C00">
            <w:pPr>
              <w:spacing w:line="360" w:lineRule="auto"/>
              <w:rPr>
                <w:lang w:val="el-GR"/>
              </w:rPr>
            </w:pPr>
            <w:r w:rsidRPr="00AA483E">
              <w:rPr>
                <w:rFonts w:ascii="Calibri" w:hAnsi="Calibri"/>
                <w:sz w:val="22"/>
                <w:szCs w:val="22"/>
              </w:rPr>
              <w:t>32900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AA483E">
              <w:rPr>
                <w:rFonts w:ascii="Calibri" w:hAnsi="Calibri"/>
                <w:sz w:val="22"/>
                <w:szCs w:val="22"/>
              </w:rPr>
              <w:t xml:space="preserve"> 32616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32731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32624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32655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32615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32596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32836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32851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32760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32861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32683</w:t>
            </w:r>
          </w:p>
        </w:tc>
      </w:tr>
      <w:tr w:rsidR="00D02C00" w14:paraId="23BA780F" w14:textId="77777777">
        <w:tc>
          <w:tcPr>
            <w:tcW w:w="2660" w:type="dxa"/>
          </w:tcPr>
          <w:p w14:paraId="610957BF" w14:textId="77777777" w:rsidR="00D02C00" w:rsidRDefault="00D02C00" w:rsidP="00D02C00">
            <w:pPr>
              <w:spacing w:line="360" w:lineRule="auto"/>
              <w:rPr>
                <w:lang w:val="el-GR"/>
              </w:rPr>
            </w:pPr>
          </w:p>
        </w:tc>
        <w:tc>
          <w:tcPr>
            <w:tcW w:w="6095" w:type="dxa"/>
          </w:tcPr>
          <w:p w14:paraId="3E782F46" w14:textId="77777777" w:rsidR="00D02C00" w:rsidRDefault="00D02C00" w:rsidP="00D02C00">
            <w:pPr>
              <w:spacing w:line="360" w:lineRule="auto"/>
              <w:rPr>
                <w:lang w:val="el-GR"/>
              </w:rPr>
            </w:pPr>
          </w:p>
        </w:tc>
      </w:tr>
      <w:tr w:rsidR="00D02C00" w14:paraId="5D8FDC41" w14:textId="77777777">
        <w:tc>
          <w:tcPr>
            <w:tcW w:w="2660" w:type="dxa"/>
          </w:tcPr>
          <w:p w14:paraId="439C92F1" w14:textId="77777777" w:rsidR="00D02C00" w:rsidRDefault="00D02C00" w:rsidP="00D02C00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Τρίτη  18.05.21</w:t>
            </w:r>
            <w:r>
              <w:rPr>
                <w:lang w:val="el-GR"/>
              </w:rPr>
              <w:t xml:space="preserve">  </w:t>
            </w:r>
          </w:p>
        </w:tc>
        <w:tc>
          <w:tcPr>
            <w:tcW w:w="6095" w:type="dxa"/>
          </w:tcPr>
          <w:p w14:paraId="68BE09EE" w14:textId="77777777" w:rsidR="00D02C00" w:rsidRDefault="00D02C00" w:rsidP="00D02C00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D02C00" w14:paraId="71D039A8" w14:textId="77777777">
        <w:tc>
          <w:tcPr>
            <w:tcW w:w="2660" w:type="dxa"/>
          </w:tcPr>
          <w:p w14:paraId="73019FEC" w14:textId="1EAC37C0" w:rsidR="00D02C00" w:rsidRDefault="00D02C00" w:rsidP="00D02C00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</w:t>
            </w:r>
            <w:r w:rsidR="000C527C">
              <w:rPr>
                <w:lang w:val="el-GR"/>
              </w:rPr>
              <w:t>2</w:t>
            </w:r>
            <w:r>
              <w:rPr>
                <w:lang w:val="el-GR"/>
              </w:rPr>
              <w:t>:00</w:t>
            </w:r>
          </w:p>
        </w:tc>
        <w:tc>
          <w:tcPr>
            <w:tcW w:w="6095" w:type="dxa"/>
          </w:tcPr>
          <w:p w14:paraId="206119AC" w14:textId="77777777" w:rsidR="00D02C00" w:rsidRDefault="00D02C00" w:rsidP="00D02C00">
            <w:pPr>
              <w:spacing w:before="120" w:line="360" w:lineRule="auto"/>
              <w:rPr>
                <w:lang w:val="el-GR"/>
              </w:rPr>
            </w:pPr>
            <w:r w:rsidRPr="00AA483E">
              <w:rPr>
                <w:rFonts w:ascii="Calibri" w:hAnsi="Calibri"/>
                <w:sz w:val="22"/>
                <w:szCs w:val="22"/>
              </w:rPr>
              <w:t>32685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32633</w:t>
            </w:r>
            <w:r>
              <w:rPr>
                <w:rFonts w:ascii="Calibri" w:hAnsi="Calibri"/>
                <w:sz w:val="22"/>
                <w:szCs w:val="22"/>
              </w:rPr>
              <w:t xml:space="preserve">, 32752, 32672, </w:t>
            </w:r>
            <w:r w:rsidRPr="00AA483E">
              <w:rPr>
                <w:rFonts w:ascii="Calibri" w:hAnsi="Calibri"/>
                <w:sz w:val="22"/>
                <w:szCs w:val="22"/>
              </w:rPr>
              <w:t>32589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32899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32632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32801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4822958E" w14:textId="77777777" w:rsidR="00D02C00" w:rsidRDefault="00D02C00" w:rsidP="00D02C00">
            <w:pPr>
              <w:spacing w:line="360" w:lineRule="auto"/>
              <w:rPr>
                <w:lang w:val="el-GR"/>
              </w:rPr>
            </w:pPr>
            <w:r w:rsidRPr="00AA483E">
              <w:rPr>
                <w:rFonts w:ascii="Calibri" w:hAnsi="Calibri"/>
                <w:sz w:val="22"/>
                <w:szCs w:val="22"/>
              </w:rPr>
              <w:t>32826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32816</w:t>
            </w:r>
            <w:r>
              <w:rPr>
                <w:rFonts w:ascii="Calibri" w:hAnsi="Calibri"/>
                <w:sz w:val="22"/>
                <w:szCs w:val="22"/>
              </w:rPr>
              <w:t>, 32840</w:t>
            </w:r>
          </w:p>
        </w:tc>
      </w:tr>
    </w:tbl>
    <w:p w14:paraId="68B186E9" w14:textId="77777777" w:rsidR="000C527C" w:rsidRDefault="000C527C" w:rsidP="00D02C00">
      <w:pPr>
        <w:spacing w:before="120" w:after="0" w:line="360" w:lineRule="auto"/>
        <w:rPr>
          <w:lang w:val="el-GR"/>
        </w:rPr>
      </w:pPr>
    </w:p>
    <w:p w14:paraId="07A9CC03" w14:textId="4FE393FF" w:rsidR="000C527C" w:rsidRDefault="00D4441D" w:rsidP="00D02C00">
      <w:pPr>
        <w:spacing w:before="120" w:after="0" w:line="360" w:lineRule="auto"/>
        <w:rPr>
          <w:lang w:val="el-GR"/>
        </w:rPr>
      </w:pPr>
      <w:r>
        <w:rPr>
          <w:lang w:val="el-GR"/>
        </w:rPr>
        <w:t xml:space="preserve">Οι επόμενες ομάδες προπτυχιακών φοιτητών θα ενημερώνονται έγκαιρα με την ανάρτηση αντιστοίχων ανακοινώσεων.  </w:t>
      </w:r>
    </w:p>
    <w:p w14:paraId="5E08F283" w14:textId="6B3C7F8F" w:rsidR="00D4441D" w:rsidRPr="000C527C" w:rsidRDefault="00D4441D" w:rsidP="00D02C00">
      <w:pPr>
        <w:spacing w:before="120" w:after="0" w:line="360" w:lineRule="auto"/>
        <w:rPr>
          <w:lang w:val="el-GR"/>
        </w:rPr>
      </w:pPr>
      <w:r>
        <w:rPr>
          <w:lang w:val="el-GR"/>
        </w:rPr>
        <w:lastRenderedPageBreak/>
        <w:t xml:space="preserve">Επιπρόσθετα, </w:t>
      </w:r>
      <w:r w:rsidR="000C527C">
        <w:rPr>
          <w:lang w:val="el-GR"/>
        </w:rPr>
        <w:t xml:space="preserve">για </w:t>
      </w:r>
      <w:r>
        <w:rPr>
          <w:lang w:val="el-GR"/>
        </w:rPr>
        <w:t xml:space="preserve">τα </w:t>
      </w:r>
      <w:r w:rsidR="000C527C">
        <w:rPr>
          <w:lang w:val="el-GR"/>
        </w:rPr>
        <w:t xml:space="preserve">διαδικτυακά, </w:t>
      </w:r>
      <w:r>
        <w:rPr>
          <w:lang w:val="el-GR"/>
        </w:rPr>
        <w:t>θεωρητικά – φροντιστηριακά μαθήμα</w:t>
      </w:r>
      <w:r w:rsidR="00831C4F">
        <w:rPr>
          <w:lang w:val="el-GR"/>
        </w:rPr>
        <w:t>τα</w:t>
      </w:r>
      <w:r>
        <w:rPr>
          <w:lang w:val="el-GR"/>
        </w:rPr>
        <w:t xml:space="preserve"> </w:t>
      </w:r>
      <w:r w:rsidR="000C527C">
        <w:rPr>
          <w:lang w:val="el-GR"/>
        </w:rPr>
        <w:t>Ν</w:t>
      </w:r>
      <w:r>
        <w:rPr>
          <w:lang w:val="el-GR"/>
        </w:rPr>
        <w:t xml:space="preserve">ευροχειρουργικής </w:t>
      </w:r>
      <w:r w:rsidR="00831C4F">
        <w:rPr>
          <w:lang w:val="el-GR"/>
        </w:rPr>
        <w:t>για τους φοιτητές της 10</w:t>
      </w:r>
      <w:r w:rsidR="00831C4F" w:rsidRPr="00831C4F">
        <w:rPr>
          <w:vertAlign w:val="superscript"/>
          <w:lang w:val="el-GR"/>
        </w:rPr>
        <w:t>ης</w:t>
      </w:r>
      <w:r w:rsidR="00831C4F">
        <w:rPr>
          <w:lang w:val="el-GR"/>
        </w:rPr>
        <w:t>, 11</w:t>
      </w:r>
      <w:r w:rsidR="00831C4F" w:rsidRPr="00831C4F">
        <w:rPr>
          <w:vertAlign w:val="superscript"/>
          <w:lang w:val="el-GR"/>
        </w:rPr>
        <w:t>ης</w:t>
      </w:r>
      <w:r w:rsidR="00831C4F">
        <w:rPr>
          <w:lang w:val="el-GR"/>
        </w:rPr>
        <w:t xml:space="preserve"> και 12</w:t>
      </w:r>
      <w:r w:rsidR="00831C4F" w:rsidRPr="00831C4F">
        <w:rPr>
          <w:vertAlign w:val="superscript"/>
          <w:lang w:val="el-GR"/>
        </w:rPr>
        <w:t>ης</w:t>
      </w:r>
      <w:r w:rsidR="00831C4F">
        <w:rPr>
          <w:lang w:val="el-GR"/>
        </w:rPr>
        <w:t xml:space="preserve"> εβδομάδος, </w:t>
      </w:r>
      <w:r w:rsidR="000C527C">
        <w:rPr>
          <w:lang w:val="el-GR"/>
        </w:rPr>
        <w:t xml:space="preserve">τα οποία δεν έχουν ολοκληρωθεί, </w:t>
      </w:r>
      <w:r w:rsidR="009A689D">
        <w:rPr>
          <w:lang w:val="el-GR"/>
        </w:rPr>
        <w:t xml:space="preserve">θα αποσταλούν, μέσω ηλεκτρονικού ταχυδρομείου, τα κατάλληλα </w:t>
      </w:r>
      <w:r w:rsidR="009A689D">
        <w:t>link</w:t>
      </w:r>
      <w:r w:rsidR="009A689D">
        <w:rPr>
          <w:lang/>
        </w:rPr>
        <w:t>,</w:t>
      </w:r>
      <w:r w:rsidR="009A689D">
        <w:rPr>
          <w:lang w:val="el-GR"/>
        </w:rPr>
        <w:t xml:space="preserve"> με τη θεματολογίας τους και την ημέρα και ώρα ανάπτυξής τους. </w:t>
      </w:r>
      <w:r w:rsidR="000C527C">
        <w:rPr>
          <w:lang w:val="el-GR"/>
        </w:rPr>
        <w:t xml:space="preserve"> </w:t>
      </w:r>
    </w:p>
    <w:p w14:paraId="3D87C853" w14:textId="77777777" w:rsidR="00D02C00" w:rsidRDefault="00D02C00" w:rsidP="00D02C00">
      <w:pPr>
        <w:spacing w:before="120" w:after="0" w:line="360" w:lineRule="auto"/>
        <w:rPr>
          <w:lang w:val="el-GR"/>
        </w:rPr>
      </w:pPr>
    </w:p>
    <w:p w14:paraId="1D1CE7E1" w14:textId="77777777" w:rsidR="00D02C00" w:rsidRPr="00D4441D" w:rsidRDefault="00D02C00" w:rsidP="00D02C00">
      <w:pPr>
        <w:spacing w:before="120" w:after="0" w:line="360" w:lineRule="auto"/>
        <w:rPr>
          <w:lang w:val="el-GR"/>
        </w:rPr>
      </w:pPr>
      <w:r>
        <w:rPr>
          <w:lang w:val="el-GR"/>
        </w:rPr>
        <w:t>Θεσ/νίκη  14.06.2021                                                     Από τη Γραμματεία</w:t>
      </w:r>
    </w:p>
    <w:p w14:paraId="78F86067" w14:textId="77777777" w:rsidR="00D02C00" w:rsidRPr="00D4441D" w:rsidRDefault="00D02C00">
      <w:pPr>
        <w:rPr>
          <w:lang w:val="el-GR"/>
        </w:rPr>
      </w:pPr>
    </w:p>
    <w:sectPr w:rsidR="00D02C00" w:rsidRPr="00D4441D" w:rsidSect="00D02C0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C00"/>
    <w:rsid w:val="000C527C"/>
    <w:rsid w:val="001E1A65"/>
    <w:rsid w:val="003543F4"/>
    <w:rsid w:val="00831C4F"/>
    <w:rsid w:val="009A689D"/>
    <w:rsid w:val="00D02C00"/>
    <w:rsid w:val="00D4441D"/>
    <w:rsid w:val="00EC097A"/>
    <w:rsid w:val="00F31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23301"/>
  <w15:docId w15:val="{D1B749DE-5A23-4FE3-9186-07441F09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C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2C0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D02C00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0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2021-05-14T09:04:00Z</dcterms:created>
  <dcterms:modified xsi:type="dcterms:W3CDTF">2021-05-14T09:04:00Z</dcterms:modified>
</cp:coreProperties>
</file>