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22" w:rsidRPr="00603883" w:rsidRDefault="00012322" w:rsidP="00012322">
      <w:pPr>
        <w:pStyle w:val="1"/>
        <w:spacing w:before="0" w:beforeAutospacing="0" w:after="0" w:afterAutospacing="0"/>
        <w:rPr>
          <w:rFonts w:ascii="Times New Roman" w:hAnsi="Times New Roman" w:cs="Times New Roman"/>
          <w:bCs w:val="0"/>
          <w:sz w:val="24"/>
          <w:szCs w:val="24"/>
        </w:rPr>
      </w:pPr>
      <w:bookmarkStart w:id="0" w:name="_GoBack"/>
      <w:bookmarkEnd w:id="0"/>
      <w:r w:rsidRPr="00603883">
        <w:rPr>
          <w:rFonts w:ascii="Times New Roman" w:hAnsi="Times New Roman" w:cs="Times New Roman"/>
          <w:bCs w:val="0"/>
          <w:sz w:val="24"/>
          <w:szCs w:val="24"/>
        </w:rPr>
        <w:t xml:space="preserve">Σύλλογος μελών ΔΕΠ Ιατρικής Σχολής </w:t>
      </w:r>
    </w:p>
    <w:p w:rsidR="00012322" w:rsidRPr="00603883" w:rsidRDefault="00012322" w:rsidP="00012322">
      <w:pPr>
        <w:pStyle w:val="1"/>
        <w:spacing w:before="0" w:beforeAutospacing="0" w:after="0" w:afterAutospacing="0"/>
        <w:rPr>
          <w:rFonts w:ascii="Times New Roman" w:hAnsi="Times New Roman" w:cs="Times New Roman"/>
          <w:bCs w:val="0"/>
          <w:sz w:val="24"/>
          <w:szCs w:val="24"/>
        </w:rPr>
      </w:pPr>
      <w:r w:rsidRPr="00603883">
        <w:rPr>
          <w:rFonts w:ascii="Times New Roman" w:hAnsi="Times New Roman" w:cs="Times New Roman"/>
          <w:bCs w:val="0"/>
          <w:sz w:val="24"/>
          <w:szCs w:val="24"/>
        </w:rPr>
        <w:t>Αριστοτελείου Πανεπιστημίου Θεσσαλονίκης</w:t>
      </w:r>
    </w:p>
    <w:p w:rsidR="00012322" w:rsidRDefault="00012322" w:rsidP="00012322">
      <w:pPr>
        <w:ind w:left="5640"/>
        <w:jc w:val="both"/>
        <w:rPr>
          <w:bCs/>
          <w:color w:val="000000"/>
        </w:rPr>
      </w:pPr>
    </w:p>
    <w:p w:rsidR="00C37832" w:rsidRDefault="00012322" w:rsidP="00012322">
      <w:pPr>
        <w:jc w:val="right"/>
        <w:rPr>
          <w:color w:val="000000"/>
        </w:rPr>
      </w:pPr>
      <w:r w:rsidRPr="00603883">
        <w:rPr>
          <w:color w:val="000000"/>
        </w:rPr>
        <w:t xml:space="preserve">Θεσσαλονίκη 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25 Φεβρουαρίου 2019</w:t>
      </w:r>
    </w:p>
    <w:p w:rsidR="00012322" w:rsidRDefault="00012322" w:rsidP="00012322">
      <w:pPr>
        <w:jc w:val="center"/>
        <w:rPr>
          <w:color w:val="000000"/>
        </w:rPr>
      </w:pPr>
    </w:p>
    <w:p w:rsidR="00012322" w:rsidRDefault="00012322" w:rsidP="00012322">
      <w:pPr>
        <w:jc w:val="center"/>
        <w:rPr>
          <w:color w:val="000000"/>
        </w:rPr>
      </w:pPr>
      <w:r>
        <w:rPr>
          <w:color w:val="000000"/>
        </w:rPr>
        <w:t>Ενημέρωση για τα αποτελέσματα των εκλογών του 14</w:t>
      </w:r>
      <w:r w:rsidRPr="00012322">
        <w:rPr>
          <w:color w:val="000000"/>
          <w:vertAlign w:val="superscript"/>
        </w:rPr>
        <w:t>ο</w:t>
      </w:r>
      <w:r>
        <w:rPr>
          <w:color w:val="000000"/>
          <w:vertAlign w:val="superscript"/>
        </w:rPr>
        <w:t>υ</w:t>
      </w:r>
      <w:r>
        <w:rPr>
          <w:color w:val="000000"/>
        </w:rPr>
        <w:t xml:space="preserve"> συνεδρίου της ΠΟΣΔΕΠ</w:t>
      </w:r>
    </w:p>
    <w:p w:rsidR="00012322" w:rsidRDefault="00012322" w:rsidP="00603745">
      <w:pPr>
        <w:jc w:val="both"/>
        <w:rPr>
          <w:color w:val="000000"/>
        </w:rPr>
      </w:pPr>
      <w:r>
        <w:rPr>
          <w:color w:val="000000"/>
        </w:rPr>
        <w:t>Στις εκλογές που διεξήχθησαν κατά την διάρκεια του 14</w:t>
      </w:r>
      <w:r w:rsidRPr="00012322">
        <w:rPr>
          <w:color w:val="000000"/>
          <w:vertAlign w:val="superscript"/>
        </w:rPr>
        <w:t>ο</w:t>
      </w:r>
      <w:r>
        <w:rPr>
          <w:color w:val="000000"/>
          <w:vertAlign w:val="superscript"/>
        </w:rPr>
        <w:t>υ</w:t>
      </w:r>
      <w:r>
        <w:rPr>
          <w:color w:val="000000"/>
        </w:rPr>
        <w:t xml:space="preserve"> συνεδρίου της ΠΟΣΔΕΠ για την ανάδειξη της νέας Εκτελεστικής Γραμματείας και Διοικούσας Επιτροπής της ομοσπονδίας η παράταξή μας «Συνεργασία Πανεπιστημιακών – ΑΣΚΕΥ» πλειοψήφησε με 61 ψήφους επί 171 </w:t>
      </w:r>
      <w:proofErr w:type="spellStart"/>
      <w:r>
        <w:rPr>
          <w:color w:val="000000"/>
        </w:rPr>
        <w:t>ψηφησάντων</w:t>
      </w:r>
      <w:proofErr w:type="spellEnd"/>
      <w:r>
        <w:rPr>
          <w:color w:val="000000"/>
        </w:rPr>
        <w:t xml:space="preserve"> και ανεδείχθη πρώτη δύναμη με σημαντικότατη διαφορά από την 2</w:t>
      </w:r>
      <w:r w:rsidRPr="00012322">
        <w:rPr>
          <w:color w:val="000000"/>
          <w:vertAlign w:val="superscript"/>
        </w:rPr>
        <w:t>η</w:t>
      </w:r>
      <w:r>
        <w:rPr>
          <w:color w:val="000000"/>
        </w:rPr>
        <w:t xml:space="preserve"> παράταξη που έλαβε μόλις 30 ψήφους.</w:t>
      </w:r>
      <w:r w:rsidR="00603745">
        <w:rPr>
          <w:color w:val="000000"/>
        </w:rPr>
        <w:t xml:space="preserve"> Παράλληλα το συνέδριο υπερψήφισε και το πρόγραμμα δράσης που είχαμε καταθέσει.</w:t>
      </w:r>
    </w:p>
    <w:p w:rsidR="00012322" w:rsidRDefault="00012322" w:rsidP="00603745">
      <w:pPr>
        <w:jc w:val="both"/>
        <w:rPr>
          <w:color w:val="000000"/>
        </w:rPr>
      </w:pPr>
      <w:r>
        <w:rPr>
          <w:color w:val="000000"/>
        </w:rPr>
        <w:t>Αναλυτικά τα αποτελέσματα των εκλογών είναι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134"/>
        <w:gridCol w:w="1276"/>
        <w:gridCol w:w="1355"/>
      </w:tblGrid>
      <w:tr w:rsidR="00ED1261" w:rsidTr="00603745">
        <w:trPr>
          <w:trHeight w:val="398"/>
        </w:trPr>
        <w:tc>
          <w:tcPr>
            <w:tcW w:w="4531" w:type="dxa"/>
          </w:tcPr>
          <w:p w:rsidR="00ED1261" w:rsidRDefault="00ED1261" w:rsidP="00603745">
            <w:pPr>
              <w:spacing w:line="200" w:lineRule="exact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ED1261" w:rsidRPr="00ED1261" w:rsidRDefault="00ED1261" w:rsidP="00603745">
            <w:pPr>
              <w:spacing w:line="200" w:lineRule="exact"/>
              <w:jc w:val="center"/>
              <w:rPr>
                <w:b/>
                <w:color w:val="000000"/>
              </w:rPr>
            </w:pPr>
            <w:r w:rsidRPr="00ED1261">
              <w:rPr>
                <w:b/>
                <w:color w:val="000000"/>
              </w:rPr>
              <w:t>Ψήφοι</w:t>
            </w:r>
          </w:p>
        </w:tc>
        <w:tc>
          <w:tcPr>
            <w:tcW w:w="1276" w:type="dxa"/>
          </w:tcPr>
          <w:p w:rsidR="00ED1261" w:rsidRPr="00ED1261" w:rsidRDefault="00ED1261" w:rsidP="00603745">
            <w:pPr>
              <w:spacing w:line="200" w:lineRule="exact"/>
              <w:jc w:val="center"/>
              <w:rPr>
                <w:b/>
                <w:color w:val="000000"/>
              </w:rPr>
            </w:pPr>
            <w:r w:rsidRPr="00ED1261">
              <w:rPr>
                <w:b/>
                <w:color w:val="000000"/>
              </w:rPr>
              <w:t>Έδρες στην Δ.Ε.</w:t>
            </w:r>
          </w:p>
        </w:tc>
        <w:tc>
          <w:tcPr>
            <w:tcW w:w="1355" w:type="dxa"/>
          </w:tcPr>
          <w:p w:rsidR="00ED1261" w:rsidRPr="00ED1261" w:rsidRDefault="00ED1261" w:rsidP="00603745">
            <w:pPr>
              <w:spacing w:line="200" w:lineRule="exact"/>
              <w:jc w:val="center"/>
              <w:rPr>
                <w:b/>
                <w:color w:val="000000"/>
              </w:rPr>
            </w:pPr>
            <w:r w:rsidRPr="00ED1261">
              <w:rPr>
                <w:b/>
                <w:color w:val="000000"/>
              </w:rPr>
              <w:t>Έδρες στην Ε.Γ.</w:t>
            </w:r>
          </w:p>
        </w:tc>
      </w:tr>
      <w:tr w:rsidR="00ED1261" w:rsidTr="00ED1261">
        <w:trPr>
          <w:trHeight w:val="283"/>
        </w:trPr>
        <w:tc>
          <w:tcPr>
            <w:tcW w:w="4531" w:type="dxa"/>
          </w:tcPr>
          <w:p w:rsidR="00ED1261" w:rsidRDefault="00ED1261" w:rsidP="00603745">
            <w:pPr>
              <w:spacing w:line="2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Συνεργασία Πανεπιστημιακών - ΑΣΚΕΥ</w:t>
            </w:r>
          </w:p>
        </w:tc>
        <w:tc>
          <w:tcPr>
            <w:tcW w:w="1134" w:type="dxa"/>
          </w:tcPr>
          <w:p w:rsidR="00ED1261" w:rsidRDefault="00ED1261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76" w:type="dxa"/>
          </w:tcPr>
          <w:p w:rsidR="00ED1261" w:rsidRDefault="00ED1261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55" w:type="dxa"/>
          </w:tcPr>
          <w:p w:rsidR="00ED1261" w:rsidRDefault="00ED1261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D1261" w:rsidTr="00ED1261">
        <w:trPr>
          <w:trHeight w:val="333"/>
        </w:trPr>
        <w:tc>
          <w:tcPr>
            <w:tcW w:w="4531" w:type="dxa"/>
          </w:tcPr>
          <w:p w:rsidR="00ED1261" w:rsidRDefault="00ED1261" w:rsidP="00603745">
            <w:pPr>
              <w:spacing w:line="2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Κίνηση Πανεπιστημιακής Αναβάθμισης - ΚΙΠΑΝ</w:t>
            </w:r>
          </w:p>
        </w:tc>
        <w:tc>
          <w:tcPr>
            <w:tcW w:w="1134" w:type="dxa"/>
          </w:tcPr>
          <w:p w:rsidR="00ED1261" w:rsidRDefault="00ED1261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</w:tcPr>
          <w:p w:rsidR="00ED1261" w:rsidRDefault="00ED1261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55" w:type="dxa"/>
          </w:tcPr>
          <w:p w:rsidR="00ED1261" w:rsidRDefault="00ED1261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D1261" w:rsidTr="00ED1261">
        <w:tc>
          <w:tcPr>
            <w:tcW w:w="4531" w:type="dxa"/>
          </w:tcPr>
          <w:p w:rsidR="00ED1261" w:rsidRDefault="00ED1261" w:rsidP="00603745">
            <w:pPr>
              <w:spacing w:line="2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Συσπείρωση Πανεπιστημιακών</w:t>
            </w:r>
          </w:p>
        </w:tc>
        <w:tc>
          <w:tcPr>
            <w:tcW w:w="1134" w:type="dxa"/>
          </w:tcPr>
          <w:p w:rsidR="00ED1261" w:rsidRDefault="00ED1261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</w:tcPr>
          <w:p w:rsidR="00ED1261" w:rsidRDefault="00ED1261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5" w:type="dxa"/>
          </w:tcPr>
          <w:p w:rsidR="00ED1261" w:rsidRDefault="00ED1261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D1261" w:rsidTr="00ED1261">
        <w:tc>
          <w:tcPr>
            <w:tcW w:w="4531" w:type="dxa"/>
          </w:tcPr>
          <w:p w:rsidR="00ED1261" w:rsidRDefault="00ED1261" w:rsidP="00603745">
            <w:pPr>
              <w:spacing w:line="2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Δημοκρατική </w:t>
            </w:r>
            <w:proofErr w:type="spellStart"/>
            <w:r>
              <w:rPr>
                <w:color w:val="000000"/>
              </w:rPr>
              <w:t>Πανεπιστημονική</w:t>
            </w:r>
            <w:proofErr w:type="spellEnd"/>
            <w:r>
              <w:rPr>
                <w:color w:val="000000"/>
              </w:rPr>
              <w:t xml:space="preserve"> Κίνηση– ΔΗΠΑΚ</w:t>
            </w:r>
          </w:p>
        </w:tc>
        <w:tc>
          <w:tcPr>
            <w:tcW w:w="1134" w:type="dxa"/>
          </w:tcPr>
          <w:p w:rsidR="00ED1261" w:rsidRDefault="00ED1261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</w:tcPr>
          <w:p w:rsidR="00ED1261" w:rsidRDefault="00ED1261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55" w:type="dxa"/>
          </w:tcPr>
          <w:p w:rsidR="00ED1261" w:rsidRDefault="00ED1261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D1261" w:rsidTr="00ED1261">
        <w:tc>
          <w:tcPr>
            <w:tcW w:w="4531" w:type="dxa"/>
          </w:tcPr>
          <w:p w:rsidR="00ED1261" w:rsidRDefault="00ED1261" w:rsidP="00603745">
            <w:pPr>
              <w:spacing w:line="2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Αριστερή Μεταρρύθμιση - ΑΡΜΕ</w:t>
            </w:r>
          </w:p>
        </w:tc>
        <w:tc>
          <w:tcPr>
            <w:tcW w:w="1134" w:type="dxa"/>
          </w:tcPr>
          <w:p w:rsidR="00ED1261" w:rsidRDefault="00ED1261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</w:tcPr>
          <w:p w:rsidR="00ED1261" w:rsidRDefault="00ED1261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55" w:type="dxa"/>
          </w:tcPr>
          <w:p w:rsidR="00ED1261" w:rsidRDefault="00ED1261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D1261" w:rsidTr="00ED1261">
        <w:tc>
          <w:tcPr>
            <w:tcW w:w="4531" w:type="dxa"/>
          </w:tcPr>
          <w:p w:rsidR="00ED1261" w:rsidRDefault="00ED1261" w:rsidP="00603745">
            <w:pPr>
              <w:spacing w:line="2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Συνάντηση Πανεπιστημιακών Δασκάλων</w:t>
            </w:r>
          </w:p>
        </w:tc>
        <w:tc>
          <w:tcPr>
            <w:tcW w:w="1134" w:type="dxa"/>
          </w:tcPr>
          <w:p w:rsidR="00ED1261" w:rsidRDefault="00ED1261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</w:tcPr>
          <w:p w:rsidR="00ED1261" w:rsidRDefault="00ED1261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55" w:type="dxa"/>
          </w:tcPr>
          <w:p w:rsidR="00ED1261" w:rsidRDefault="00ED1261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D1261" w:rsidTr="00ED1261">
        <w:tc>
          <w:tcPr>
            <w:tcW w:w="4531" w:type="dxa"/>
          </w:tcPr>
          <w:p w:rsidR="00ED1261" w:rsidRDefault="00ED1261" w:rsidP="00603745">
            <w:pPr>
              <w:spacing w:line="2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Ενωτική Πρωτοβουλία</w:t>
            </w:r>
          </w:p>
        </w:tc>
        <w:tc>
          <w:tcPr>
            <w:tcW w:w="1134" w:type="dxa"/>
          </w:tcPr>
          <w:p w:rsidR="00ED1261" w:rsidRDefault="00ED1261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</w:tcPr>
          <w:p w:rsidR="00ED1261" w:rsidRDefault="00603745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55" w:type="dxa"/>
          </w:tcPr>
          <w:p w:rsidR="00ED1261" w:rsidRDefault="00603745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D1261" w:rsidTr="00ED1261">
        <w:tc>
          <w:tcPr>
            <w:tcW w:w="4531" w:type="dxa"/>
          </w:tcPr>
          <w:p w:rsidR="00ED1261" w:rsidRDefault="00ED1261" w:rsidP="00603745">
            <w:pPr>
              <w:spacing w:line="2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Πανεπιστημιακή Ανεξάρτητη Κίνηση</w:t>
            </w:r>
          </w:p>
        </w:tc>
        <w:tc>
          <w:tcPr>
            <w:tcW w:w="1134" w:type="dxa"/>
          </w:tcPr>
          <w:p w:rsidR="00ED1261" w:rsidRDefault="00603745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ED1261" w:rsidRDefault="00603745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5" w:type="dxa"/>
          </w:tcPr>
          <w:p w:rsidR="00ED1261" w:rsidRDefault="00603745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1261" w:rsidTr="00ED1261">
        <w:tc>
          <w:tcPr>
            <w:tcW w:w="4531" w:type="dxa"/>
          </w:tcPr>
          <w:p w:rsidR="00ED1261" w:rsidRDefault="00ED1261" w:rsidP="00603745">
            <w:pPr>
              <w:spacing w:line="2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Σύλλογος Φιλοσοφικής ΕΚΠΑ</w:t>
            </w:r>
          </w:p>
        </w:tc>
        <w:tc>
          <w:tcPr>
            <w:tcW w:w="1134" w:type="dxa"/>
          </w:tcPr>
          <w:p w:rsidR="00ED1261" w:rsidRDefault="00603745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ED1261" w:rsidRDefault="00603745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5" w:type="dxa"/>
          </w:tcPr>
          <w:p w:rsidR="00ED1261" w:rsidRDefault="00603745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1261" w:rsidTr="00ED1261">
        <w:tc>
          <w:tcPr>
            <w:tcW w:w="4531" w:type="dxa"/>
          </w:tcPr>
          <w:p w:rsidR="00ED1261" w:rsidRDefault="00ED1261" w:rsidP="00603745">
            <w:pPr>
              <w:spacing w:line="2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Ανεξάρτητη Δημοκρατική Κίνηση Πανεπιστημιακών (ΑΔΙΚΙΑ)</w:t>
            </w:r>
          </w:p>
        </w:tc>
        <w:tc>
          <w:tcPr>
            <w:tcW w:w="1134" w:type="dxa"/>
          </w:tcPr>
          <w:p w:rsidR="00ED1261" w:rsidRDefault="00603745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ED1261" w:rsidRDefault="00603745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5" w:type="dxa"/>
          </w:tcPr>
          <w:p w:rsidR="00ED1261" w:rsidRDefault="00603745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D1261" w:rsidTr="00ED1261">
        <w:tc>
          <w:tcPr>
            <w:tcW w:w="4531" w:type="dxa"/>
          </w:tcPr>
          <w:p w:rsidR="00ED1261" w:rsidRDefault="00603745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Σύνολο</w:t>
            </w:r>
          </w:p>
        </w:tc>
        <w:tc>
          <w:tcPr>
            <w:tcW w:w="1134" w:type="dxa"/>
          </w:tcPr>
          <w:p w:rsidR="00ED1261" w:rsidRDefault="00603745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276" w:type="dxa"/>
          </w:tcPr>
          <w:p w:rsidR="00ED1261" w:rsidRDefault="00603745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55" w:type="dxa"/>
          </w:tcPr>
          <w:p w:rsidR="00ED1261" w:rsidRDefault="00603745" w:rsidP="0060374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</w:tbl>
    <w:p w:rsidR="00012322" w:rsidRDefault="00012322" w:rsidP="00012322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03745" w:rsidRDefault="00603745" w:rsidP="00012322">
      <w:pPr>
        <w:jc w:val="both"/>
        <w:rPr>
          <w:color w:val="000000"/>
        </w:rPr>
      </w:pPr>
      <w:r>
        <w:rPr>
          <w:color w:val="000000"/>
        </w:rPr>
        <w:t xml:space="preserve">Το Δ.Σ. ευχαριστεί θερμά όλα τα μέλη του που συμμετείχαν στις εκλογές για την ανάδειξη των εκπροσώπων μας και ιδιαιτέρως τους εκπροσώπους μας που συμμετείχαν στο συνέδριο και στις διαδικασίες του.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154"/>
        <w:gridCol w:w="4142"/>
      </w:tblGrid>
      <w:tr w:rsidR="00603745" w:rsidRPr="00892719" w:rsidTr="00D93A4E">
        <w:tc>
          <w:tcPr>
            <w:tcW w:w="9854" w:type="dxa"/>
            <w:gridSpan w:val="2"/>
          </w:tcPr>
          <w:p w:rsidR="00603745" w:rsidRPr="00603745" w:rsidRDefault="00603745" w:rsidP="00603745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603745">
              <w:rPr>
                <w:b/>
                <w:bCs/>
                <w:sz w:val="24"/>
                <w:szCs w:val="24"/>
              </w:rPr>
              <w:t>Για το Δ.Σ. του συλλόγου</w:t>
            </w:r>
          </w:p>
        </w:tc>
      </w:tr>
      <w:tr w:rsidR="00603745" w:rsidRPr="00892719" w:rsidTr="00D93A4E">
        <w:tc>
          <w:tcPr>
            <w:tcW w:w="4927" w:type="dxa"/>
          </w:tcPr>
          <w:p w:rsidR="00603745" w:rsidRPr="00603745" w:rsidRDefault="00603745" w:rsidP="00603745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603745">
              <w:rPr>
                <w:b/>
                <w:bCs/>
                <w:sz w:val="24"/>
                <w:szCs w:val="24"/>
              </w:rPr>
              <w:t>Ο Πρόεδρος</w:t>
            </w:r>
          </w:p>
        </w:tc>
        <w:tc>
          <w:tcPr>
            <w:tcW w:w="4927" w:type="dxa"/>
          </w:tcPr>
          <w:p w:rsidR="00603745" w:rsidRPr="00603745" w:rsidRDefault="00603745" w:rsidP="00603745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603745">
              <w:rPr>
                <w:b/>
                <w:bCs/>
                <w:sz w:val="24"/>
                <w:szCs w:val="24"/>
              </w:rPr>
              <w:t>Ο Γ. Γραμματέας</w:t>
            </w:r>
          </w:p>
        </w:tc>
      </w:tr>
      <w:tr w:rsidR="00603745" w:rsidRPr="00892719" w:rsidTr="00D93A4E">
        <w:tc>
          <w:tcPr>
            <w:tcW w:w="4927" w:type="dxa"/>
          </w:tcPr>
          <w:p w:rsidR="00603745" w:rsidRPr="00603745" w:rsidRDefault="00603745" w:rsidP="00603745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603745">
              <w:rPr>
                <w:b/>
                <w:bCs/>
                <w:sz w:val="24"/>
                <w:szCs w:val="24"/>
              </w:rPr>
              <w:t xml:space="preserve">Ι. </w:t>
            </w:r>
            <w:proofErr w:type="spellStart"/>
            <w:r w:rsidRPr="00603745">
              <w:rPr>
                <w:b/>
                <w:bCs/>
                <w:sz w:val="24"/>
                <w:szCs w:val="24"/>
              </w:rPr>
              <w:t>Νηματούδης</w:t>
            </w:r>
            <w:proofErr w:type="spellEnd"/>
          </w:p>
        </w:tc>
        <w:tc>
          <w:tcPr>
            <w:tcW w:w="4927" w:type="dxa"/>
          </w:tcPr>
          <w:p w:rsidR="00603745" w:rsidRPr="00603745" w:rsidRDefault="00603745" w:rsidP="00603745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03745">
              <w:rPr>
                <w:b/>
                <w:bCs/>
                <w:sz w:val="24"/>
                <w:szCs w:val="24"/>
              </w:rPr>
              <w:t>Στ</w:t>
            </w:r>
            <w:proofErr w:type="spellEnd"/>
            <w:r w:rsidRPr="00603745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603745">
              <w:rPr>
                <w:b/>
                <w:bCs/>
                <w:sz w:val="24"/>
                <w:szCs w:val="24"/>
              </w:rPr>
              <w:t>Τριαρίδης</w:t>
            </w:r>
            <w:proofErr w:type="spellEnd"/>
          </w:p>
        </w:tc>
      </w:tr>
    </w:tbl>
    <w:p w:rsidR="00603745" w:rsidRDefault="00603745" w:rsidP="00012322">
      <w:pPr>
        <w:jc w:val="both"/>
      </w:pPr>
    </w:p>
    <w:sectPr w:rsidR="006037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22"/>
    <w:rsid w:val="00012322"/>
    <w:rsid w:val="00116720"/>
    <w:rsid w:val="00603745"/>
    <w:rsid w:val="00C37832"/>
    <w:rsid w:val="00DE59BE"/>
    <w:rsid w:val="00E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92F04-8716-4826-A18D-AF36BCA6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22"/>
    <w:pPr>
      <w:spacing w:after="200" w:line="276" w:lineRule="auto"/>
    </w:pPr>
  </w:style>
  <w:style w:type="paragraph" w:styleId="1">
    <w:name w:val="heading 1"/>
    <w:basedOn w:val="a"/>
    <w:link w:val="1Char"/>
    <w:qFormat/>
    <w:rsid w:val="00012322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12322"/>
    <w:rPr>
      <w:rFonts w:ascii="Arial Unicode MS" w:eastAsia="Arial Unicode MS" w:hAnsi="Arial Unicode MS" w:cs="Arial Unicode MS"/>
      <w:b/>
      <w:bCs/>
      <w:kern w:val="36"/>
      <w:sz w:val="48"/>
      <w:szCs w:val="48"/>
      <w:lang w:eastAsia="el-GR"/>
    </w:rPr>
  </w:style>
  <w:style w:type="table" w:styleId="a3">
    <w:name w:val="Table Grid"/>
    <w:basedOn w:val="a1"/>
    <w:uiPriority w:val="39"/>
    <w:rsid w:val="00012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 xaral</cp:lastModifiedBy>
  <cp:revision>2</cp:revision>
  <dcterms:created xsi:type="dcterms:W3CDTF">2019-02-25T20:26:00Z</dcterms:created>
  <dcterms:modified xsi:type="dcterms:W3CDTF">2019-02-25T20:26:00Z</dcterms:modified>
</cp:coreProperties>
</file>