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7" w:rsidRPr="007C1C01" w:rsidRDefault="00E44767">
      <w:pPr>
        <w:pStyle w:val="1"/>
        <w:jc w:val="center"/>
        <w:rPr>
          <w:rFonts w:ascii="Calibri" w:hAnsi="Calibri"/>
        </w:rPr>
      </w:pPr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Default="00E44767" w:rsidP="00057E8C">
      <w:pPr>
        <w:pStyle w:val="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 xml:space="preserve">Αίτηση συμμετοχής, Ακαδημαϊκό Έτος </w:t>
      </w:r>
      <w:r w:rsidR="00A63C73">
        <w:rPr>
          <w:rFonts w:ascii="Calibri" w:hAnsi="Calibri"/>
          <w:sz w:val="28"/>
        </w:rPr>
        <w:t>2022-2023</w:t>
      </w:r>
    </w:p>
    <w:p w:rsidR="00057E8C" w:rsidRPr="00057E8C" w:rsidRDefault="00057E8C" w:rsidP="00057E8C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Πρόγραμμα (επιλέξτε ένα)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3C784B">
            <w:pPr>
              <w:jc w:val="center"/>
              <w:rPr>
                <w:rFonts w:ascii="Calibri" w:hAnsi="Calibri"/>
                <w:color w:val="FF0000"/>
              </w:rPr>
            </w:pPr>
            <w:r w:rsidRPr="004F4797">
              <w:rPr>
                <w:rFonts w:ascii="Calibri" w:hAnsi="Calibri"/>
                <w:b/>
                <w:bCs/>
                <w:strike/>
              </w:rPr>
              <w:t>Διερμηνεία</w:t>
            </w:r>
            <w:r w:rsidRPr="001E21A8">
              <w:rPr>
                <w:rFonts w:ascii="Calibri" w:hAnsi="Calibri"/>
                <w:b/>
                <w:bCs/>
                <w:strike/>
              </w:rPr>
              <w:sym w:font="Webdings" w:char="F063"/>
            </w:r>
            <w:r w:rsidR="006A6417" w:rsidRPr="007C1C01">
              <w:rPr>
                <w:rFonts w:ascii="Calibri" w:hAnsi="Calibri"/>
                <w:b/>
                <w:bCs/>
                <w:i/>
                <w:color w:val="FF0000"/>
              </w:rPr>
              <w:t xml:space="preserve">δεν προσφέρεται το </w:t>
            </w:r>
            <w:r w:rsidR="003C784B">
              <w:rPr>
                <w:rFonts w:ascii="Calibri" w:hAnsi="Calibri"/>
                <w:b/>
                <w:bCs/>
                <w:i/>
                <w:color w:val="FF0000"/>
              </w:rPr>
              <w:t>2022-2023</w:t>
            </w:r>
            <w:r w:rsidRPr="004F4797">
              <w:rPr>
                <w:rFonts w:ascii="Calibri" w:hAnsi="Calibri"/>
                <w:b/>
                <w:bCs/>
              </w:rPr>
              <w:t>Μετάφραση</w:t>
            </w:r>
            <w:r w:rsidRPr="00DB3185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Δ/νση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Τηλέφωνο εργασίας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Fax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6A641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6A6417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(Τομέας, Τίτλος Σπουδών, Πανεπιστήμιο)</w:t>
            </w:r>
          </w:p>
        </w:tc>
      </w:tr>
      <w:tr w:rsidR="00E44767" w:rsidRPr="007C1C01">
        <w:trPr>
          <w:cantSplit/>
          <w:trHeight w:val="384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4B3267" w:rsidRPr="007C1C01" w:rsidTr="004B3267">
        <w:trPr>
          <w:cantSplit/>
          <w:trHeight w:val="325"/>
        </w:trPr>
        <w:tc>
          <w:tcPr>
            <w:tcW w:w="10800" w:type="dxa"/>
            <w:gridSpan w:val="4"/>
            <w:shd w:val="clear" w:color="auto" w:fill="auto"/>
          </w:tcPr>
          <w:p w:rsidR="004B3267" w:rsidRPr="007C1C01" w:rsidRDefault="004B3267" w:rsidP="00406D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Default="00E447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Pr="007C1C01" w:rsidRDefault="004B32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 w:rsidP="005637F8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Έχετε συμμετάσχει σε </w:t>
            </w:r>
            <w:r w:rsidR="005637F8">
              <w:rPr>
                <w:rFonts w:ascii="Calibri" w:hAnsi="Calibri"/>
                <w:b/>
                <w:bCs/>
              </w:rPr>
              <w:t>αντίστοιχες</w:t>
            </w:r>
            <w:r w:rsidRPr="007C1C01">
              <w:rPr>
                <w:rFonts w:ascii="Calibri" w:hAnsi="Calibri"/>
                <w:b/>
                <w:bCs/>
              </w:rPr>
              <w:t xml:space="preserve">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υποχρεωτικά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>πλέον της Ελληνικής):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Ελληνική          Αγγλική          Γαλλική          Γερμανική    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 </w:t>
            </w:r>
            <w:r w:rsidR="006A6417">
              <w:rPr>
                <w:rFonts w:ascii="Calibri" w:hAnsi="Calibri"/>
                <w:b/>
                <w:bCs/>
              </w:rPr>
              <w:t>Ρωσική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5C5EDC" w:rsidRDefault="00E44767">
      <w:pPr>
        <w:jc w:val="center"/>
        <w:rPr>
          <w:rFonts w:ascii="Calibri" w:hAnsi="Calibri"/>
          <w:sz w:val="22"/>
          <w:szCs w:val="22"/>
        </w:rPr>
      </w:pPr>
      <w:r w:rsidRPr="005C5EDC">
        <w:rPr>
          <w:rFonts w:ascii="Calibri" w:hAnsi="Calibri"/>
          <w:b/>
          <w:bCs/>
          <w:sz w:val="22"/>
          <w:szCs w:val="22"/>
        </w:rPr>
        <w:t xml:space="preserve">Αιτήσεις για το ακαδημαϊκό έτος </w:t>
      </w:r>
      <w:r w:rsidR="00EC45D7">
        <w:rPr>
          <w:rFonts w:ascii="Calibri" w:hAnsi="Calibri"/>
          <w:b/>
          <w:bCs/>
          <w:sz w:val="22"/>
          <w:szCs w:val="22"/>
        </w:rPr>
        <w:t>2022-2023</w:t>
      </w:r>
      <w:r w:rsidRPr="005C5EDC">
        <w:rPr>
          <w:rFonts w:ascii="Calibri" w:hAnsi="Calibri"/>
          <w:b/>
          <w:bCs/>
          <w:sz w:val="22"/>
          <w:szCs w:val="22"/>
        </w:rPr>
        <w:t xml:space="preserve"> υποβάλλονται </w:t>
      </w:r>
      <w:r w:rsidR="005C5EDC" w:rsidRPr="005C5EDC">
        <w:rPr>
          <w:rFonts w:ascii="Calibri" w:hAnsi="Calibri"/>
          <w:b/>
          <w:bCs/>
          <w:sz w:val="22"/>
          <w:szCs w:val="22"/>
        </w:rPr>
        <w:t xml:space="preserve">κατά το διάστημα </w:t>
      </w:r>
      <w:r w:rsidR="003C784B">
        <w:rPr>
          <w:rFonts w:ascii="Calibri" w:hAnsi="Calibri"/>
          <w:b/>
          <w:bCs/>
          <w:sz w:val="22"/>
          <w:szCs w:val="22"/>
        </w:rPr>
        <w:t>15 Μαρτίου με 15 Μαΐου 2022</w:t>
      </w:r>
      <w:r w:rsidRPr="005C5EDC">
        <w:rPr>
          <w:rFonts w:ascii="Calibri" w:hAnsi="Calibri"/>
          <w:b/>
          <w:bCs/>
          <w:sz w:val="22"/>
          <w:szCs w:val="22"/>
        </w:rPr>
        <w:t xml:space="preserve"> στο</w:t>
      </w:r>
    </w:p>
    <w:p w:rsidR="00E44767" w:rsidRPr="007C1C01" w:rsidRDefault="00872CAC">
      <w:pPr>
        <w:rPr>
          <w:rFonts w:ascii="Calibri" w:hAnsi="Calibri"/>
        </w:rPr>
      </w:pPr>
      <w:r w:rsidRPr="00872CAC">
        <w:rPr>
          <w:rFonts w:ascii="Calibri" w:hAnsi="Calibri"/>
          <w:noProof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12.7pt;width:230.4pt;height:77.2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">
            <v:shadow on="t" offset="6pt,6pt"/>
            <v:textbox>
              <w:txbxContent>
                <w:p w:rsidR="00E44767" w:rsidRPr="00386192" w:rsidRDefault="00E44767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C1C0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Τμήμα Αγγλικής Φιλολογίας</w:t>
                  </w:r>
                  <w:r w:rsidR="00386192" w:rsidRPr="0038619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, </w:t>
                  </w:r>
                  <w:r w:rsidR="0038619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Α.Π.Θ.</w:t>
                  </w:r>
                </w:p>
                <w:p w:rsidR="00386192" w:rsidRPr="00386192" w:rsidRDefault="00B61394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Γραμματεία </w:t>
                  </w:r>
                </w:p>
                <w:p w:rsidR="00386192" w:rsidRPr="00386192" w:rsidRDefault="00386192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 xml:space="preserve">Κτίριο </w:t>
                  </w:r>
                  <w:r w:rsidR="00B61394">
                    <w:rPr>
                      <w:rFonts w:ascii="Calibri" w:hAnsi="Calibri"/>
                      <w:sz w:val="18"/>
                      <w:szCs w:val="18"/>
                    </w:rPr>
                    <w:t>Διοίκησης</w:t>
                  </w: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, 3</w:t>
                  </w:r>
                  <w:r w:rsidRPr="00B61394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ος</w:t>
                  </w: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όροφος</w:t>
                  </w:r>
                </w:p>
                <w:p w:rsidR="00386192" w:rsidRDefault="00386192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54124, Πανεπιστημιούπολη</w:t>
                  </w:r>
                </w:p>
                <w:p w:rsidR="00EC45D7" w:rsidRDefault="00EC45D7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EC45D7" w:rsidRPr="00EC45D7" w:rsidRDefault="00EC45D7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Και ηλεκτρονικά στο </w:t>
                  </w:r>
                  <w:hyperlink r:id="rId5" w:history="1">
                    <w:r w:rsidRPr="00895033">
                      <w:rPr>
                        <w:rStyle w:val="-"/>
                        <w:rFonts w:ascii="Calibri" w:hAnsi="Calibri"/>
                        <w:sz w:val="18"/>
                        <w:szCs w:val="18"/>
                        <w:lang w:val="en-US"/>
                      </w:rPr>
                      <w:t>info</w:t>
                    </w:r>
                    <w:r w:rsidRPr="00EC45D7">
                      <w:rPr>
                        <w:rStyle w:val="-"/>
                        <w:rFonts w:ascii="Calibri" w:hAnsi="Calibri"/>
                        <w:sz w:val="18"/>
                        <w:szCs w:val="18"/>
                      </w:rPr>
                      <w:t>@</w:t>
                    </w:r>
                    <w:r w:rsidRPr="00895033">
                      <w:rPr>
                        <w:rStyle w:val="-"/>
                        <w:rFonts w:ascii="Calibri" w:hAnsi="Calibri"/>
                        <w:sz w:val="18"/>
                        <w:szCs w:val="18"/>
                        <w:lang w:val="en-US"/>
                      </w:rPr>
                      <w:t>enl</w:t>
                    </w:r>
                    <w:r w:rsidRPr="00EC45D7">
                      <w:rPr>
                        <w:rStyle w:val="-"/>
                        <w:rFonts w:ascii="Calibri" w:hAnsi="Calibri"/>
                        <w:sz w:val="18"/>
                        <w:szCs w:val="18"/>
                      </w:rPr>
                      <w:t>.</w:t>
                    </w:r>
                    <w:r w:rsidRPr="00895033">
                      <w:rPr>
                        <w:rStyle w:val="-"/>
                        <w:rFonts w:ascii="Calibri" w:hAnsi="Calibri"/>
                        <w:sz w:val="18"/>
                        <w:szCs w:val="18"/>
                        <w:lang w:val="en-US"/>
                      </w:rPr>
                      <w:t>auth</w:t>
                    </w:r>
                    <w:r w:rsidRPr="00EC45D7">
                      <w:rPr>
                        <w:rStyle w:val="-"/>
                        <w:rFonts w:ascii="Calibri" w:hAnsi="Calibri"/>
                        <w:sz w:val="18"/>
                        <w:szCs w:val="18"/>
                      </w:rPr>
                      <w:t>.</w:t>
                    </w:r>
                    <w:r w:rsidRPr="00895033">
                      <w:rPr>
                        <w:rStyle w:val="-"/>
                        <w:rFonts w:ascii="Calibri" w:hAnsi="Calibri"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EC45D7" w:rsidRPr="00386192" w:rsidRDefault="00EC45D7" w:rsidP="003861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E44767" w:rsidRDefault="00386192" w:rsidP="00386192">
                  <w:pPr>
                    <w:rPr>
                      <w:sz w:val="20"/>
                    </w:rPr>
                  </w:pPr>
                  <w:r w:rsidRPr="00386192">
                    <w:rPr>
                      <w:rFonts w:ascii="Calibri" w:hAnsi="Calibri"/>
                      <w:sz w:val="18"/>
                      <w:szCs w:val="18"/>
                    </w:rPr>
                    <w:t>Θεσσαλονίκη</w:t>
                  </w:r>
                </w:p>
              </w:txbxContent>
            </v:textbox>
            <w10:wrap anchorx="margin"/>
          </v:shape>
        </w:pict>
      </w:r>
      <w:r w:rsidRPr="00872CAC">
        <w:rPr>
          <w:rFonts w:ascii="Calibri" w:hAnsi="Calibri"/>
          <w:b/>
          <w:bCs/>
          <w:noProof/>
          <w:sz w:val="20"/>
          <w:lang w:val="en-US" w:eastAsia="en-US"/>
        </w:rPr>
        <w:pict>
          <v:shape id="Text Box 2" o:spid="_x0000_s1027" type="#_x0000_t202" style="position:absolute;margin-left:252pt;margin-top:3.8pt;width:279pt;height:67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">
            <v:shadow on="t" offset="6pt,6pt"/>
            <v:textbox>
              <w:txbxContent>
                <w:p w:rsidR="00E44767" w:rsidRPr="007C1C01" w:rsidRDefault="00E44767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C1C0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Μαζί με την αίτηση, υποβάλλεται φάκελος που περιέχει:</w:t>
                  </w:r>
                </w:p>
                <w:p w:rsid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• αίτηση υποψηφιότητας </w:t>
                  </w:r>
                  <w:r w:rsidR="006A6417">
                    <w:rPr>
                      <w:rFonts w:ascii="Calibri" w:hAnsi="Calibri"/>
                      <w:sz w:val="12"/>
                      <w:szCs w:val="12"/>
                    </w:rPr>
                    <w:t>έντυπη και ηλεκτρονική</w:t>
                  </w:r>
                </w:p>
                <w:p w:rsidR="00057E8C" w:rsidRPr="00E7111B" w:rsidRDefault="00057E8C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 xml:space="preserve">• 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>βιογραφικό σημείωμα με φωτογραφία</w:t>
                  </w:r>
                </w:p>
                <w:p w:rsidR="00E7111B" w:rsidRP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 αντίγραφο πτυχίου ή πτυχίων. </w:t>
                  </w:r>
                </w:p>
                <w:p w:rsidR="00E7111B" w:rsidRPr="00C51092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>βεβαίωση ισοτιμίας από το</w:t>
                  </w:r>
                  <w:r w:rsidR="00C51092">
                    <w:rPr>
                      <w:rFonts w:ascii="Calibri" w:hAnsi="Calibri"/>
                      <w:sz w:val="12"/>
                      <w:szCs w:val="12"/>
                    </w:rPr>
                    <w:t>ν Δ.Ο.Α.Τ.Α.Π. (πρώην ΔΙΚΑΤΣΑ)</w:t>
                  </w:r>
                  <w:r w:rsidR="00C51092" w:rsidRPr="00C51092">
                    <w:rPr>
                      <w:rFonts w:ascii="Calibri" w:hAnsi="Calibri"/>
                      <w:sz w:val="12"/>
                      <w:szCs w:val="12"/>
                    </w:rPr>
                    <w:t xml:space="preserve">, </w:t>
                  </w:r>
                  <w:r w:rsidR="00C51092">
                    <w:rPr>
                      <w:rFonts w:ascii="Calibri" w:hAnsi="Calibri"/>
                      <w:sz w:val="12"/>
                      <w:szCs w:val="12"/>
                    </w:rPr>
                    <w:t>όπου απαιτείται</w:t>
                  </w:r>
                </w:p>
                <w:p w:rsidR="00E7111B" w:rsidRPr="00E7111B" w:rsidRDefault="00E7111B" w:rsidP="00E7111B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 αντίγραφο πιστοποιητικού αναλυτικής βαθμολογίας </w:t>
                  </w:r>
                </w:p>
                <w:p w:rsidR="00E44767" w:rsidRPr="00057E8C" w:rsidRDefault="00E7111B" w:rsidP="00057E8C">
                  <w:pPr>
                    <w:ind w:firstLine="720"/>
                    <w:rPr>
                      <w:rFonts w:ascii="Calibri" w:hAnsi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sz w:val="12"/>
                      <w:szCs w:val="12"/>
                    </w:rPr>
                    <w:t>•</w:t>
                  </w:r>
                  <w:r w:rsidR="00EC45D7">
                    <w:rPr>
                      <w:rFonts w:ascii="Calibri" w:hAnsi="Calibri"/>
                      <w:sz w:val="12"/>
                      <w:szCs w:val="12"/>
                    </w:rPr>
                    <w:t xml:space="preserve"> αντίγραφα</w:t>
                  </w:r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 xml:space="preserve"> πιστοποιητικών γλωσσομάθειας </w:t>
                  </w:r>
                  <w:bookmarkStart w:id="0" w:name="_GoBack"/>
                  <w:bookmarkEnd w:id="0"/>
                  <w:r w:rsidRPr="00E7111B">
                    <w:rPr>
                      <w:rFonts w:ascii="Calibri" w:hAnsi="Calibri"/>
                      <w:sz w:val="12"/>
                      <w:szCs w:val="12"/>
                    </w:rPr>
                    <w:t>(επιπέδου Γ2)</w:t>
                  </w:r>
                </w:p>
              </w:txbxContent>
            </v:textbox>
          </v:shape>
        </w:pic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694CAD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compat/>
  <w:rsids>
    <w:rsidRoot w:val="000D61DC"/>
    <w:rsid w:val="000228CA"/>
    <w:rsid w:val="00057E8C"/>
    <w:rsid w:val="00076F65"/>
    <w:rsid w:val="000D61DC"/>
    <w:rsid w:val="00132A74"/>
    <w:rsid w:val="00170626"/>
    <w:rsid w:val="001E21A8"/>
    <w:rsid w:val="001E7753"/>
    <w:rsid w:val="002A4627"/>
    <w:rsid w:val="002A467A"/>
    <w:rsid w:val="00386192"/>
    <w:rsid w:val="003C0341"/>
    <w:rsid w:val="003C784B"/>
    <w:rsid w:val="00406DFB"/>
    <w:rsid w:val="004B3267"/>
    <w:rsid w:val="004D67A7"/>
    <w:rsid w:val="004F4797"/>
    <w:rsid w:val="005637F8"/>
    <w:rsid w:val="005C5EDC"/>
    <w:rsid w:val="005D5E69"/>
    <w:rsid w:val="005E06A9"/>
    <w:rsid w:val="00694CAD"/>
    <w:rsid w:val="006A6417"/>
    <w:rsid w:val="00784121"/>
    <w:rsid w:val="007C1C01"/>
    <w:rsid w:val="00872CAC"/>
    <w:rsid w:val="00882655"/>
    <w:rsid w:val="008B5854"/>
    <w:rsid w:val="008F5A69"/>
    <w:rsid w:val="00932E28"/>
    <w:rsid w:val="00A21ABD"/>
    <w:rsid w:val="00A359BB"/>
    <w:rsid w:val="00A63C73"/>
    <w:rsid w:val="00AB5627"/>
    <w:rsid w:val="00B61394"/>
    <w:rsid w:val="00C51092"/>
    <w:rsid w:val="00C87281"/>
    <w:rsid w:val="00D637D0"/>
    <w:rsid w:val="00D957BC"/>
    <w:rsid w:val="00DB3185"/>
    <w:rsid w:val="00DD1BA6"/>
    <w:rsid w:val="00E44767"/>
    <w:rsid w:val="00E632C6"/>
    <w:rsid w:val="00E7111B"/>
    <w:rsid w:val="00EC45D7"/>
    <w:rsid w:val="00F014DA"/>
    <w:rsid w:val="00F039D8"/>
    <w:rsid w:val="00FA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AD"/>
    <w:rPr>
      <w:sz w:val="24"/>
      <w:szCs w:val="24"/>
    </w:rPr>
  </w:style>
  <w:style w:type="paragraph" w:styleId="1">
    <w:name w:val="heading 1"/>
    <w:basedOn w:val="a"/>
    <w:next w:val="a"/>
    <w:qFormat/>
    <w:rsid w:val="00694CA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4CAD"/>
    <w:pPr>
      <w:ind w:left="284" w:hanging="284"/>
    </w:pPr>
  </w:style>
  <w:style w:type="paragraph" w:styleId="a4">
    <w:name w:val="Balloon Text"/>
    <w:basedOn w:val="a"/>
    <w:semiHidden/>
    <w:rsid w:val="00694CAD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EC4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l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PELLA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user</cp:lastModifiedBy>
  <cp:revision>2</cp:revision>
  <cp:lastPrinted>2004-02-20T08:18:00Z</cp:lastPrinted>
  <dcterms:created xsi:type="dcterms:W3CDTF">2022-03-21T13:27:00Z</dcterms:created>
  <dcterms:modified xsi:type="dcterms:W3CDTF">2022-03-21T13:27:00Z</dcterms:modified>
</cp:coreProperties>
</file>