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629FD" w14:textId="6717BD0B" w:rsidR="00A37438" w:rsidRDefault="00A37438" w:rsidP="00A37438">
      <w:pPr>
        <w:spacing w:line="360" w:lineRule="atLeas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47E98C" wp14:editId="06758FBB">
                <wp:simplePos x="0" y="0"/>
                <wp:positionH relativeFrom="column">
                  <wp:posOffset>3657600</wp:posOffset>
                </wp:positionH>
                <wp:positionV relativeFrom="paragraph">
                  <wp:posOffset>-228600</wp:posOffset>
                </wp:positionV>
                <wp:extent cx="2514600" cy="18288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01D65" w14:textId="77777777" w:rsidR="00A37438" w:rsidRDefault="00A37438" w:rsidP="00A37438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ARISTOTLE UNIVERSITY OF  THESSALONIKI 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lang w:val="en-US"/>
                              </w:rPr>
                              <w:t>•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 MEDICAL SCHOOL</w:t>
                            </w:r>
                          </w:p>
                          <w:p w14:paraId="4F147B57" w14:textId="77777777" w:rsidR="00A37438" w:rsidRDefault="00A37438" w:rsidP="00A37438">
                            <w:pPr>
                              <w:spacing w:line="360" w:lineRule="auto"/>
                              <w:jc w:val="center"/>
                              <w:rPr>
                                <w:spacing w:val="20"/>
                                <w:sz w:val="16"/>
                                <w:lang w:val="en-US"/>
                              </w:rPr>
                            </w:pPr>
                          </w:p>
                          <w:p w14:paraId="5FCC95AA" w14:textId="77777777" w:rsidR="00A37438" w:rsidRDefault="00A37438" w:rsidP="00A37438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pacing w:val="20"/>
                                <w:sz w:val="16"/>
                                <w:lang w:val="en-US"/>
                              </w:rPr>
                              <w:t>DEPARTMENT OF NEUROSURGERY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spacing w:val="20"/>
                                <w:sz w:val="16"/>
                                <w:lang w:val="en-US"/>
                              </w:rPr>
                              <w:t>IPPOKRATIO  GENERAL HOSPITAL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 xml:space="preserve">                                   </w:t>
                            </w:r>
                          </w:p>
                          <w:p w14:paraId="46968B86" w14:textId="77777777" w:rsidR="00A37438" w:rsidRDefault="00A37438" w:rsidP="00A37438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 xml:space="preserve">Head and Chairman: Prof. Christos A. Tsonidis                                                       tel.: ++30 2310 992 942, 2310 992 946                        </w:t>
                            </w:r>
                          </w:p>
                          <w:p w14:paraId="18737BAF" w14:textId="77777777" w:rsidR="00A37438" w:rsidRDefault="00A37438" w:rsidP="00A37438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email: bns@ippokratio.gr</w:t>
                            </w:r>
                          </w:p>
                          <w:p w14:paraId="215CA08C" w14:textId="77777777" w:rsidR="00A37438" w:rsidRDefault="00A37438" w:rsidP="00A37438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47E9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in;margin-top:-18pt;width:198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VX7AEAAMcDAAAOAAAAZHJzL2Uyb0RvYy54bWysU9tu2zAMfR+wfxD0vthOsyIz4hRdiw4D&#10;ugvQ7gMYWY6F2aJGKbGzrx8lp2m2vhV7EcSLDg8PqdXV2Hdir8kbtJUsZrkU2iqsjd1W8sfj3bul&#10;FD6AraFDqyt50F5erd++WQ2u1HNssas1CQaxvhxcJdsQXJllXrW6Bz9Dpy0HG6QeApu0zWqCgdH7&#10;Lpvn+WU2INWOUGnv2Xs7BeU64TeNVuFb03gdRFdJ5hbSSencxDNbr6DcErjWqCMNeAWLHozloieo&#10;WwggdmReQPVGEXpswkxhn2HTGKVTD9xNkf/TzUMLTqdeWBzvTjL5/wervu6/kzB1JS+ksNDziB71&#10;GMRHHMVFVGdwvuSkB8dpYWQ3Tzl16t09qp9eWLxpwW71NREOrYaa2RXxZXb2dMLxEWQzfMGay8Au&#10;YAIaG+qjdCyGYHSe0uE0mUhFsXP+vlhc5hxSHCuW8+WSjVgDyqfnjnz4pLEX8VJJ4tEneNjf+zCl&#10;PqXEahbvTNexH8rO/uVgzOhJ9CPjiXsYNyNnx542WB+4EcJpm3j7+dIi/ZZi4E2qpP+1A9JSdJ8t&#10;i/GhWCzi6p0bdG5szg2wiqEqGaSYrjdhWtedI7NtudIkv8VrFrAxqbVnVkfevC1JnONmx3U8t1PW&#10;8/9b/wEAAP//AwBQSwMEFAAGAAgAAAAhACi7ySfdAAAACwEAAA8AAABkcnMvZG93bnJldi54bWxM&#10;j81OwzAQhO9IvIO1SNxah6A0JWRToSIegILE1YndJMJeR7HzQ5+e7Qlu32hHszPlYXVWzGYMvSeE&#10;h20CwlDjdU8twufH22YPIkRFWllPBuHHBDhUtzelKrRf6N3Mp9gKDqFQKIQuxqGQMjSdcSps/WCI&#10;b2c/OhVZjq3Uo1o43FmZJslOOtUTf+jUYI6dab5Pk0NoLtPr/tjX83LJv/J67Wx2Jot4f7e+PIOI&#10;Zo1/ZrjW5+pQcafaT6SDsAhZvuMtEWHzeAV2POUpQ42QZgyyKuX/DdUvAAAA//8DAFBLAQItABQA&#10;BgAIAAAAIQC2gziS/gAAAOEBAAATAAAAAAAAAAAAAAAAAAAAAABbQ29udGVudF9UeXBlc10ueG1s&#10;UEsBAi0AFAAGAAgAAAAhADj9If/WAAAAlAEAAAsAAAAAAAAAAAAAAAAALwEAAF9yZWxzLy5yZWxz&#10;UEsBAi0AFAAGAAgAAAAhAMlgdVfsAQAAxwMAAA4AAAAAAAAAAAAAAAAALgIAAGRycy9lMm9Eb2Mu&#10;eG1sUEsBAi0AFAAGAAgAAAAhACi7ySfdAAAACwEAAA8AAAAAAAAAAAAAAAAARgQAAGRycy9kb3du&#10;cmV2LnhtbFBLBQYAAAAABAAEAPMAAABQBQAAAAA=&#10;" filled="f" stroked="f">
                <v:textbox inset=",7.2pt,,7.2pt">
                  <w:txbxContent>
                    <w:p w14:paraId="34201D65" w14:textId="77777777" w:rsidR="00A37438" w:rsidRDefault="00A37438" w:rsidP="00A37438">
                      <w:pPr>
                        <w:spacing w:line="360" w:lineRule="auto"/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 xml:space="preserve">ARISTOTLE UNIVERSITY </w:t>
                      </w:r>
                      <w:proofErr w:type="gramStart"/>
                      <w:r>
                        <w:rPr>
                          <w:sz w:val="20"/>
                          <w:lang w:val="en-US"/>
                        </w:rPr>
                        <w:t>OF  THESSALONIKI</w:t>
                      </w:r>
                      <w:proofErr w:type="gramEnd"/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  <w:lang w:val="en-US"/>
                        </w:rPr>
                        <w:t>•</w:t>
                      </w:r>
                      <w:r>
                        <w:rPr>
                          <w:sz w:val="20"/>
                          <w:lang w:val="en-US"/>
                        </w:rPr>
                        <w:t xml:space="preserve">  MEDICAL SCHOOL</w:t>
                      </w:r>
                    </w:p>
                    <w:p w14:paraId="4F147B57" w14:textId="77777777" w:rsidR="00A37438" w:rsidRDefault="00A37438" w:rsidP="00A37438">
                      <w:pPr>
                        <w:spacing w:line="360" w:lineRule="auto"/>
                        <w:jc w:val="center"/>
                        <w:rPr>
                          <w:spacing w:val="20"/>
                          <w:sz w:val="16"/>
                          <w:lang w:val="en-US"/>
                        </w:rPr>
                      </w:pPr>
                    </w:p>
                    <w:p w14:paraId="5FCC95AA" w14:textId="77777777" w:rsidR="00A37438" w:rsidRDefault="00A37438" w:rsidP="00A37438">
                      <w:pPr>
                        <w:spacing w:line="360" w:lineRule="auto"/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pacing w:val="20"/>
                          <w:sz w:val="16"/>
                          <w:lang w:val="en-US"/>
                        </w:rPr>
                        <w:t xml:space="preserve">DEPARTMENT OF </w:t>
                      </w:r>
                      <w:proofErr w:type="gramStart"/>
                      <w:r>
                        <w:rPr>
                          <w:spacing w:val="20"/>
                          <w:sz w:val="16"/>
                          <w:lang w:val="en-US"/>
                        </w:rPr>
                        <w:t>NEUROSURGERY</w:t>
                      </w:r>
                      <w:r>
                        <w:rPr>
                          <w:sz w:val="16"/>
                          <w:lang w:val="en-US"/>
                        </w:rPr>
                        <w:t xml:space="preserve">  </w:t>
                      </w:r>
                      <w:r>
                        <w:rPr>
                          <w:spacing w:val="20"/>
                          <w:sz w:val="16"/>
                          <w:lang w:val="en-US"/>
                        </w:rPr>
                        <w:t>IPPOKRATIO</w:t>
                      </w:r>
                      <w:proofErr w:type="gramEnd"/>
                      <w:r>
                        <w:rPr>
                          <w:spacing w:val="20"/>
                          <w:sz w:val="16"/>
                          <w:lang w:val="en-US"/>
                        </w:rPr>
                        <w:t xml:space="preserve">  GENERAL HOSPITAL</w:t>
                      </w:r>
                      <w:r>
                        <w:rPr>
                          <w:sz w:val="16"/>
                          <w:lang w:val="en-US"/>
                        </w:rPr>
                        <w:t xml:space="preserve">                                   </w:t>
                      </w:r>
                    </w:p>
                    <w:p w14:paraId="46968B86" w14:textId="77777777" w:rsidR="00A37438" w:rsidRDefault="00A37438" w:rsidP="00A37438">
                      <w:pPr>
                        <w:spacing w:line="360" w:lineRule="auto"/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 xml:space="preserve">Head and Chairman: Prof. Christos A. Tsonidis                                                       tel.: ++30 2310 992 942, 2310 992 946                        </w:t>
                      </w:r>
                    </w:p>
                    <w:p w14:paraId="18737BAF" w14:textId="77777777" w:rsidR="00A37438" w:rsidRDefault="00A37438" w:rsidP="00A37438">
                      <w:pPr>
                        <w:spacing w:line="36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email: bns@ippokratio.gr</w:t>
                      </w:r>
                    </w:p>
                    <w:p w14:paraId="215CA08C" w14:textId="77777777" w:rsidR="00A37438" w:rsidRDefault="00A37438" w:rsidP="00A37438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D76AA4" wp14:editId="5E7B86D3">
                <wp:simplePos x="0" y="0"/>
                <wp:positionH relativeFrom="column">
                  <wp:posOffset>-685800</wp:posOffset>
                </wp:positionH>
                <wp:positionV relativeFrom="paragraph">
                  <wp:posOffset>-228600</wp:posOffset>
                </wp:positionV>
                <wp:extent cx="2743200" cy="18288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47D85" w14:textId="77777777" w:rsidR="00A37438" w:rsidRDefault="00A37438" w:rsidP="00A37438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ΑΡΙΣΤΟΤΕΛΕΙΟ ΠΑΝΕΠΙΣΤΗΜΙΟ ΘΕΣΣΑΛΟΝΙΚΗΣ 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•</w:t>
                            </w:r>
                            <w:r>
                              <w:rPr>
                                <w:sz w:val="20"/>
                              </w:rPr>
                              <w:t xml:space="preserve">  ΙΑΤΡΙΚΗ ΣΧΟΛΗ</w:t>
                            </w:r>
                          </w:p>
                          <w:p w14:paraId="57803C18" w14:textId="77777777" w:rsidR="00A37438" w:rsidRDefault="00A37438" w:rsidP="00A3743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6D8E4A65" w14:textId="77777777" w:rsidR="00A37438" w:rsidRDefault="00A37438" w:rsidP="00A37438">
                            <w:pPr>
                              <w:spacing w:line="360" w:lineRule="auto"/>
                              <w:jc w:val="center"/>
                              <w:rPr>
                                <w:spacing w:val="20"/>
                                <w:sz w:val="16"/>
                              </w:rPr>
                            </w:pPr>
                            <w:r>
                              <w:rPr>
                                <w:spacing w:val="20"/>
                                <w:sz w:val="16"/>
                              </w:rPr>
                              <w:t xml:space="preserve">Β΄ΝΕΥΡΟΧΕΙΡΟΥΡΓΙΚΗ ΚΛΙΝΙΚΗ </w:t>
                            </w:r>
                          </w:p>
                          <w:p w14:paraId="06C8F131" w14:textId="77777777" w:rsidR="00A37438" w:rsidRDefault="00A37438" w:rsidP="00A37438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ΙΠΠΟΚΡΑΤΕΙΟ ΓΕΝΙΚΟ ΝΟΣΟΚΟΜΕΙΟ </w:t>
                            </w:r>
                          </w:p>
                          <w:p w14:paraId="65D998E0" w14:textId="77777777" w:rsidR="00A37438" w:rsidRDefault="00A37438" w:rsidP="00A37438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Διευθυντής: Καθηγητής Χρίστος Α. Τσονίδης                                    τηλ.: 2310 992 942, 2310 992 946                                 </w:t>
                            </w:r>
                          </w:p>
                          <w:p w14:paraId="67CAAC6E" w14:textId="77777777" w:rsidR="00A37438" w:rsidRDefault="00A37438" w:rsidP="00A37438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email: bns@ippokratio.gr</w:t>
                            </w:r>
                          </w:p>
                          <w:p w14:paraId="6545D6BE" w14:textId="77777777" w:rsidR="00A37438" w:rsidRDefault="00A37438" w:rsidP="00A37438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34C2E9C" w14:textId="77777777" w:rsidR="00A37438" w:rsidRDefault="00A37438" w:rsidP="00A37438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D76AA4" id="Text Box 2" o:spid="_x0000_s1027" type="#_x0000_t202" style="position:absolute;left:0;text-align:left;margin-left:-54pt;margin-top:-18pt;width:3in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48p7gEAAM4DAAAOAAAAZHJzL2Uyb0RvYy54bWysU9uO0zAQfUfiHyy/07ShghI1XS27WoS0&#10;XKRdPmDqOIlF4jFjt0n5esZOtxvgDfFiecb2mXPOjLdXY9+JoyZv0JZytVhKoa3CytimlN8e715t&#10;pPABbAUdWl3Kk/byavfyxXZwhc6xxa7SJBjE+mJwpWxDcEWWedXqHvwCnbZ8WCP1EDikJqsIBkbv&#10;uyxfLt9kA1LlCJX2nrO306HcJfy61ip8qWuvg+hKydxCWimt+7hmuy0UDYFrjTrTgH9g0YOxXPQC&#10;dQsBxIHMX1C9UYQe67BQ2GdY10bppIHVrJZ/qHlowemkhc3x7mKT/3+w6vPxKwlTlTKXwkLPLXrU&#10;YxDvcRR5dGdwvuBLD46vhZHT3OWk1Lt7VN+9sHjTgm30NREOrYaK2a3iy2z2dMLxEWQ/fMKKy8Ah&#10;YAIaa+qjdWyGYHTu0unSmUhFcTJ/u37N7ZZC8dlqk282HMQaUDw9d+TDB429iJtSErc+wcPx3ofp&#10;6tOVWM3inek6zkPR2d8SjBkziX5kPHEP435MPiVtUdoeqxPrIZyGij8Bb1qkn1IMPFCl9D8OQFqK&#10;7qNlT96t1us4gfOA5sF+HoBVDFXKIMW0vQnT1B4cmablSlMXLF6zj7VJCp9Znenz0CSPzgMep3Ie&#10;p1vP33D3CwAA//8DAFBLAwQUAAYACAAAACEAobpBON4AAAAMAQAADwAAAGRycy9kb3ducmV2Lnht&#10;bEyPzU7DMBCE70i8g7VI3Fq7KW2jEKdCRTwApRJXJ3bjCHsdxc4PfXqWE9y+0Y5mZ8rj4h2bzBC7&#10;gBI2awHMYBN0h62Ey8fbKgcWk0KtXEAj4dtEOFb3d6UqdJjx3Uzn1DIKwVgoCTalvuA8NtZ4Fdeh&#10;N0i3axi8SiSHlutBzRTuHc+E2HOvOqQPVvXmZE3zdR69hOY2vuanrp7m2+HzUC/W7a7opHx8WF6e&#10;gSWzpD8z/Nan6lBRpzqMqCNzElYbkdOYRLTdE5Blmz0R1BKyXSaAVyX/P6L6AQAA//8DAFBLAQIt&#10;ABQABgAIAAAAIQC2gziS/gAAAOEBAAATAAAAAAAAAAAAAAAAAAAAAABbQ29udGVudF9UeXBlc10u&#10;eG1sUEsBAi0AFAAGAAgAAAAhADj9If/WAAAAlAEAAAsAAAAAAAAAAAAAAAAALwEAAF9yZWxzLy5y&#10;ZWxzUEsBAi0AFAAGAAgAAAAhAHhDjynuAQAAzgMAAA4AAAAAAAAAAAAAAAAALgIAAGRycy9lMm9E&#10;b2MueG1sUEsBAi0AFAAGAAgAAAAhAKG6QTjeAAAADAEAAA8AAAAAAAAAAAAAAAAASAQAAGRycy9k&#10;b3ducmV2LnhtbFBLBQYAAAAABAAEAPMAAABTBQAAAAA=&#10;" filled="f" stroked="f">
                <v:textbox inset=",7.2pt,,7.2pt">
                  <w:txbxContent>
                    <w:p w14:paraId="6DF47D85" w14:textId="77777777" w:rsidR="00A37438" w:rsidRDefault="00A37438" w:rsidP="00A37438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ΑΡΙΣΤΟΤΕΛΕΙΟ ΠΑΝΕΠΙΣΤΗΜΙΟ ΘΕΣΣΑΛΟΝΙΚΗΣ  </w:t>
                      </w:r>
                      <w:r>
                        <w:rPr>
                          <w:rFonts w:ascii="Cambria" w:hAnsi="Cambria"/>
                          <w:sz w:val="20"/>
                        </w:rPr>
                        <w:t>•</w:t>
                      </w:r>
                      <w:r>
                        <w:rPr>
                          <w:sz w:val="20"/>
                        </w:rPr>
                        <w:t xml:space="preserve">  ΙΑΤΡΙΚΗ ΣΧΟΛΗ</w:t>
                      </w:r>
                    </w:p>
                    <w:p w14:paraId="57803C18" w14:textId="77777777" w:rsidR="00A37438" w:rsidRDefault="00A37438" w:rsidP="00A37438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6D8E4A65" w14:textId="77777777" w:rsidR="00A37438" w:rsidRDefault="00A37438" w:rsidP="00A37438">
                      <w:pPr>
                        <w:spacing w:line="360" w:lineRule="auto"/>
                        <w:jc w:val="center"/>
                        <w:rPr>
                          <w:spacing w:val="20"/>
                          <w:sz w:val="16"/>
                        </w:rPr>
                      </w:pPr>
                      <w:r>
                        <w:rPr>
                          <w:spacing w:val="20"/>
                          <w:sz w:val="16"/>
                        </w:rPr>
                        <w:t xml:space="preserve">Β΄ΝΕΥΡΟΧΕΙΡΟΥΡΓΙΚΗ ΚΛΙΝΙΚΗ </w:t>
                      </w:r>
                    </w:p>
                    <w:p w14:paraId="06C8F131" w14:textId="77777777" w:rsidR="00A37438" w:rsidRDefault="00A37438" w:rsidP="00A37438">
                      <w:pPr>
                        <w:spacing w:line="36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ΙΠΠΟΚΡΑΤΕΙΟ ΓΕΝΙΚΟ ΝΟΣΟΚΟΜΕΙΟ </w:t>
                      </w:r>
                    </w:p>
                    <w:p w14:paraId="65D998E0" w14:textId="77777777" w:rsidR="00A37438" w:rsidRDefault="00A37438" w:rsidP="00A37438">
                      <w:pPr>
                        <w:spacing w:line="36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Διευθυντής: Καθηγητής Χρίστος Α. Τσονίδης                                    </w:t>
                      </w:r>
                      <w:proofErr w:type="spellStart"/>
                      <w:r>
                        <w:rPr>
                          <w:sz w:val="16"/>
                        </w:rPr>
                        <w:t>τηλ</w:t>
                      </w:r>
                      <w:proofErr w:type="spellEnd"/>
                      <w:r>
                        <w:rPr>
                          <w:sz w:val="16"/>
                        </w:rPr>
                        <w:t xml:space="preserve">.: 2310 992 942, 2310 992 946                                 </w:t>
                      </w:r>
                    </w:p>
                    <w:p w14:paraId="67CAAC6E" w14:textId="77777777" w:rsidR="00A37438" w:rsidRDefault="00A37438" w:rsidP="00A37438">
                      <w:pPr>
                        <w:spacing w:line="36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email: bns@ippokratio.gr</w:t>
                      </w:r>
                    </w:p>
                    <w:p w14:paraId="6545D6BE" w14:textId="77777777" w:rsidR="00A37438" w:rsidRDefault="00A37438" w:rsidP="00A37438">
                      <w:pPr>
                        <w:spacing w:line="360" w:lineRule="auto"/>
                        <w:jc w:val="center"/>
                        <w:rPr>
                          <w:sz w:val="16"/>
                        </w:rPr>
                      </w:pPr>
                    </w:p>
                    <w:p w14:paraId="434C2E9C" w14:textId="77777777" w:rsidR="00A37438" w:rsidRDefault="00A37438" w:rsidP="00A37438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22D3B1" wp14:editId="37A4C9C1">
            <wp:extent cx="1000125" cy="1000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59869" w14:textId="77777777" w:rsidR="00A37438" w:rsidRDefault="00A37438" w:rsidP="00A37438">
      <w:pPr>
        <w:spacing w:line="360" w:lineRule="atLeast"/>
        <w:rPr>
          <w:b/>
        </w:rPr>
      </w:pPr>
      <w:r>
        <w:rPr>
          <w:b/>
        </w:rPr>
        <w:t xml:space="preserve">                                                 </w:t>
      </w:r>
    </w:p>
    <w:p w14:paraId="35C4FB9E" w14:textId="77777777" w:rsidR="00A37438" w:rsidRDefault="00A37438" w:rsidP="00A37438">
      <w:pPr>
        <w:spacing w:line="360" w:lineRule="atLeast"/>
        <w:jc w:val="center"/>
        <w:rPr>
          <w:b/>
          <w:spacing w:val="42"/>
          <w:sz w:val="28"/>
        </w:rPr>
      </w:pPr>
    </w:p>
    <w:p w14:paraId="60F59F75" w14:textId="77777777" w:rsidR="00A37438" w:rsidRDefault="00A37438" w:rsidP="00A37438">
      <w:pPr>
        <w:spacing w:line="360" w:lineRule="atLeast"/>
        <w:jc w:val="center"/>
        <w:rPr>
          <w:b/>
          <w:spacing w:val="42"/>
          <w:sz w:val="28"/>
        </w:rPr>
      </w:pPr>
    </w:p>
    <w:p w14:paraId="49F33B26" w14:textId="77777777" w:rsidR="00A37438" w:rsidRDefault="00A37438" w:rsidP="00A37438">
      <w:pPr>
        <w:spacing w:line="360" w:lineRule="atLeast"/>
        <w:jc w:val="center"/>
        <w:rPr>
          <w:rFonts w:asciiTheme="minorHAnsi" w:hAnsiTheme="minorHAnsi"/>
          <w:b/>
          <w:spacing w:val="42"/>
        </w:rPr>
      </w:pPr>
    </w:p>
    <w:p w14:paraId="49A919F7" w14:textId="77777777" w:rsidR="008B11D6" w:rsidRDefault="008B11D6" w:rsidP="00A37438">
      <w:pPr>
        <w:spacing w:line="360" w:lineRule="auto"/>
        <w:jc w:val="center"/>
        <w:rPr>
          <w:rFonts w:asciiTheme="minorHAnsi" w:hAnsiTheme="minorHAnsi"/>
          <w:b/>
          <w:spacing w:val="42"/>
        </w:rPr>
      </w:pPr>
    </w:p>
    <w:p w14:paraId="35CC2DC8" w14:textId="77777777" w:rsidR="008B11D6" w:rsidRDefault="008B11D6" w:rsidP="00A37438">
      <w:pPr>
        <w:spacing w:line="360" w:lineRule="auto"/>
        <w:jc w:val="center"/>
        <w:rPr>
          <w:rFonts w:asciiTheme="minorHAnsi" w:hAnsiTheme="minorHAnsi"/>
          <w:b/>
          <w:spacing w:val="42"/>
        </w:rPr>
      </w:pPr>
    </w:p>
    <w:p w14:paraId="1330ED03" w14:textId="7755E8AD" w:rsidR="00A37438" w:rsidRDefault="00A37438" w:rsidP="00A37438">
      <w:pPr>
        <w:spacing w:line="360" w:lineRule="auto"/>
        <w:jc w:val="center"/>
        <w:rPr>
          <w:rFonts w:asciiTheme="minorHAnsi" w:hAnsiTheme="minorHAnsi"/>
          <w:b/>
          <w:spacing w:val="42"/>
        </w:rPr>
      </w:pPr>
      <w:r>
        <w:rPr>
          <w:rFonts w:asciiTheme="minorHAnsi" w:hAnsiTheme="minorHAnsi"/>
          <w:b/>
          <w:spacing w:val="42"/>
        </w:rPr>
        <w:t>ΑΝΑΚΟΙΝΩΣΗ</w:t>
      </w:r>
    </w:p>
    <w:p w14:paraId="57013526" w14:textId="77777777" w:rsidR="00A37438" w:rsidRDefault="00A37438" w:rsidP="00A37438">
      <w:pPr>
        <w:spacing w:before="120" w:line="360" w:lineRule="auto"/>
        <w:ind w:left="-142"/>
        <w:rPr>
          <w:rFonts w:asciiTheme="minorHAnsi" w:hAnsiTheme="minorHAnsi"/>
        </w:rPr>
      </w:pPr>
    </w:p>
    <w:p w14:paraId="75AE59E3" w14:textId="688534D6" w:rsidR="00B27B20" w:rsidRDefault="00A37438" w:rsidP="008B11D6">
      <w:pPr>
        <w:pStyle w:val="a3"/>
        <w:spacing w:line="360" w:lineRule="auto"/>
        <w:ind w:left="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Ανακοινώνεται από την Β΄ Νευροχειρουργική Κλινική ΑΠΘ του ΓΝΘ Ιπποκράτειο, </w:t>
      </w:r>
      <w:r w:rsidR="00B27B20">
        <w:rPr>
          <w:rFonts w:asciiTheme="minorHAnsi" w:hAnsiTheme="minorHAnsi"/>
          <w:sz w:val="24"/>
          <w:szCs w:val="24"/>
        </w:rPr>
        <w:t xml:space="preserve">η </w:t>
      </w:r>
      <w:bookmarkStart w:id="0" w:name="_GoBack"/>
      <w:r w:rsidR="00B27B20">
        <w:rPr>
          <w:rFonts w:asciiTheme="minorHAnsi" w:hAnsiTheme="minorHAnsi"/>
          <w:sz w:val="24"/>
          <w:szCs w:val="24"/>
        </w:rPr>
        <w:t>έναρξη του επιλεγομένου μαθήματος «Η διασύνδεση της Νευροχειρουργικής με τις άλλες ειδικότητες»</w:t>
      </w:r>
      <w:r>
        <w:rPr>
          <w:rFonts w:asciiTheme="minorHAnsi" w:hAnsiTheme="minorHAnsi"/>
          <w:sz w:val="24"/>
          <w:szCs w:val="24"/>
        </w:rPr>
        <w:t xml:space="preserve"> </w:t>
      </w:r>
      <w:bookmarkEnd w:id="0"/>
      <w:r>
        <w:rPr>
          <w:rFonts w:asciiTheme="minorHAnsi" w:hAnsiTheme="minorHAnsi"/>
          <w:sz w:val="24"/>
          <w:szCs w:val="24"/>
        </w:rPr>
        <w:t xml:space="preserve">την </w:t>
      </w:r>
      <w:r w:rsidR="00B27B20">
        <w:rPr>
          <w:rFonts w:asciiTheme="minorHAnsi" w:hAnsiTheme="minorHAnsi"/>
          <w:sz w:val="24"/>
          <w:szCs w:val="24"/>
        </w:rPr>
        <w:t>Τρίτη</w:t>
      </w:r>
      <w:r>
        <w:rPr>
          <w:rFonts w:asciiTheme="minorHAnsi" w:hAnsiTheme="minorHAnsi"/>
          <w:sz w:val="24"/>
          <w:szCs w:val="24"/>
        </w:rPr>
        <w:t xml:space="preserve"> 0</w:t>
      </w:r>
      <w:r w:rsidR="00B27B20">
        <w:rPr>
          <w:rFonts w:asciiTheme="minorHAnsi" w:hAnsiTheme="minorHAnsi"/>
          <w:bCs/>
          <w:sz w:val="24"/>
          <w:szCs w:val="24"/>
        </w:rPr>
        <w:t>2</w:t>
      </w:r>
      <w:r>
        <w:rPr>
          <w:rFonts w:asciiTheme="minorHAnsi" w:hAnsiTheme="minorHAnsi"/>
          <w:bCs/>
          <w:sz w:val="24"/>
          <w:szCs w:val="24"/>
        </w:rPr>
        <w:t>.03.2021</w:t>
      </w:r>
      <w:r w:rsidR="00B27B20">
        <w:rPr>
          <w:rFonts w:asciiTheme="minorHAnsi" w:hAnsiTheme="minorHAnsi"/>
          <w:bCs/>
          <w:sz w:val="24"/>
          <w:szCs w:val="24"/>
        </w:rPr>
        <w:t xml:space="preserve">. </w:t>
      </w:r>
    </w:p>
    <w:p w14:paraId="35D1AB01" w14:textId="3F82C0FA" w:rsidR="00A37438" w:rsidRDefault="00B27B20" w:rsidP="008B11D6">
      <w:pPr>
        <w:pStyle w:val="a3"/>
        <w:spacing w:line="36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Το μάθημα θα διενεργείται κάθε Τρίτη και ώρα 15:00 έως 17:00, </w:t>
      </w:r>
      <w:r w:rsidRPr="00251995">
        <w:rPr>
          <w:rFonts w:asciiTheme="minorHAnsi" w:hAnsiTheme="minorHAnsi"/>
          <w:sz w:val="24"/>
          <w:szCs w:val="24"/>
        </w:rPr>
        <w:t xml:space="preserve">μέσω του συστήματος </w:t>
      </w:r>
      <w:r w:rsidRPr="00251995">
        <w:rPr>
          <w:rFonts w:asciiTheme="minorHAnsi" w:hAnsiTheme="minorHAnsi"/>
          <w:sz w:val="24"/>
          <w:szCs w:val="24"/>
          <w:lang w:val="en-US"/>
        </w:rPr>
        <w:t>e</w:t>
      </w:r>
      <w:r>
        <w:rPr>
          <w:rFonts w:asciiTheme="minorHAnsi" w:hAnsiTheme="minorHAnsi"/>
          <w:sz w:val="24"/>
          <w:szCs w:val="24"/>
        </w:rPr>
        <w:t>-</w:t>
      </w:r>
      <w:r w:rsidRPr="00251995">
        <w:rPr>
          <w:rFonts w:asciiTheme="minorHAnsi" w:hAnsiTheme="minorHAnsi"/>
          <w:sz w:val="24"/>
          <w:szCs w:val="24"/>
          <w:lang w:val="en-US"/>
        </w:rPr>
        <w:t>learning</w:t>
      </w:r>
      <w:r w:rsidRPr="00251995">
        <w:rPr>
          <w:rFonts w:asciiTheme="minorHAnsi" w:hAnsiTheme="minorHAnsi"/>
          <w:sz w:val="24"/>
          <w:szCs w:val="24"/>
        </w:rPr>
        <w:t xml:space="preserve"> και </w:t>
      </w:r>
      <w:r w:rsidRPr="00251995">
        <w:rPr>
          <w:rFonts w:asciiTheme="minorHAnsi" w:hAnsiTheme="minorHAnsi"/>
          <w:sz w:val="24"/>
          <w:szCs w:val="24"/>
          <w:lang w:val="en-US"/>
        </w:rPr>
        <w:t>zoom</w:t>
      </w:r>
      <w:r>
        <w:rPr>
          <w:rFonts w:asciiTheme="minorHAnsi" w:hAnsiTheme="minorHAnsi"/>
          <w:sz w:val="24"/>
          <w:szCs w:val="24"/>
        </w:rPr>
        <w:t xml:space="preserve"> και θα ολοκληρωθεί εντός 13 εβδομάδων. </w:t>
      </w:r>
    </w:p>
    <w:p w14:paraId="332CE1F6" w14:textId="5ACDCFDB" w:rsidR="008B11D6" w:rsidRDefault="008B11D6" w:rsidP="008B11D6">
      <w:pPr>
        <w:pStyle w:val="a3"/>
        <w:spacing w:line="36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Το μάθημα απευθύνεται σε προπτυχιακούς φοιτητές </w:t>
      </w:r>
      <w:r w:rsidR="008D686A">
        <w:rPr>
          <w:rFonts w:asciiTheme="minorHAnsi" w:hAnsiTheme="minorHAnsi"/>
          <w:sz w:val="24"/>
          <w:szCs w:val="24"/>
        </w:rPr>
        <w:t>Ι’ και ΙΒ’</w:t>
      </w:r>
      <w:r>
        <w:rPr>
          <w:rFonts w:asciiTheme="minorHAnsi" w:hAnsiTheme="minorHAnsi"/>
          <w:sz w:val="24"/>
          <w:szCs w:val="24"/>
        </w:rPr>
        <w:t xml:space="preserve"> εξαμήνου</w:t>
      </w:r>
      <w:r w:rsidR="008D686A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η συμμετοχή </w:t>
      </w:r>
      <w:r w:rsidR="008D686A">
        <w:rPr>
          <w:rFonts w:asciiTheme="minorHAnsi" w:hAnsiTheme="minorHAnsi"/>
          <w:sz w:val="24"/>
          <w:szCs w:val="24"/>
        </w:rPr>
        <w:t xml:space="preserve">των οποίων </w:t>
      </w:r>
      <w:r>
        <w:rPr>
          <w:rFonts w:asciiTheme="minorHAnsi" w:hAnsiTheme="minorHAnsi"/>
          <w:sz w:val="24"/>
          <w:szCs w:val="24"/>
        </w:rPr>
        <w:t xml:space="preserve">προϋποθέτει την </w:t>
      </w:r>
      <w:proofErr w:type="spellStart"/>
      <w:r>
        <w:rPr>
          <w:rFonts w:asciiTheme="minorHAnsi" w:hAnsiTheme="minorHAnsi"/>
          <w:sz w:val="24"/>
          <w:szCs w:val="24"/>
        </w:rPr>
        <w:t>αυτ</w:t>
      </w:r>
      <w:r w:rsidR="00142AD3">
        <w:rPr>
          <w:rFonts w:asciiTheme="minorHAnsi" w:hAnsiTheme="minorHAnsi"/>
          <w:sz w:val="24"/>
          <w:szCs w:val="24"/>
        </w:rPr>
        <w:t>ο</w:t>
      </w:r>
      <w:proofErr w:type="spellEnd"/>
      <w:r>
        <w:rPr>
          <w:rFonts w:asciiTheme="minorHAnsi" w:hAnsiTheme="minorHAnsi"/>
          <w:sz w:val="24"/>
          <w:szCs w:val="24"/>
        </w:rPr>
        <w:t xml:space="preserve">-εγγραφή </w:t>
      </w:r>
      <w:r w:rsidR="00F9517C">
        <w:rPr>
          <w:rFonts w:asciiTheme="minorHAnsi" w:hAnsiTheme="minorHAnsi"/>
          <w:sz w:val="24"/>
          <w:szCs w:val="24"/>
        </w:rPr>
        <w:t>τους,</w:t>
      </w:r>
      <w:r>
        <w:rPr>
          <w:rFonts w:asciiTheme="minorHAnsi" w:hAnsiTheme="minorHAnsi"/>
          <w:sz w:val="24"/>
          <w:szCs w:val="24"/>
        </w:rPr>
        <w:t xml:space="preserve"> μέσω του συστήματος </w:t>
      </w:r>
      <w:r>
        <w:rPr>
          <w:rFonts w:asciiTheme="minorHAnsi" w:hAnsiTheme="minorHAnsi"/>
          <w:sz w:val="24"/>
          <w:szCs w:val="24"/>
          <w:lang w:val="en-US"/>
        </w:rPr>
        <w:t>e</w:t>
      </w:r>
      <w:r w:rsidRPr="008B11D6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  <w:lang w:val="en-US"/>
        </w:rPr>
        <w:t>learning</w:t>
      </w:r>
      <w:r w:rsidRPr="008B11D6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μέχρι την Δευτέρα 01.03.2021.</w:t>
      </w:r>
    </w:p>
    <w:p w14:paraId="59F243EB" w14:textId="77777777" w:rsidR="008B11D6" w:rsidRDefault="008B11D6" w:rsidP="008B11D6">
      <w:pPr>
        <w:spacing w:line="360" w:lineRule="atLeast"/>
        <w:rPr>
          <w:rFonts w:asciiTheme="minorHAnsi" w:hAnsiTheme="minorHAnsi"/>
        </w:rPr>
      </w:pPr>
    </w:p>
    <w:p w14:paraId="17CF997F" w14:textId="77777777" w:rsidR="008B11D6" w:rsidRDefault="008B11D6" w:rsidP="008B11D6">
      <w:pPr>
        <w:spacing w:line="360" w:lineRule="atLeast"/>
        <w:rPr>
          <w:rFonts w:asciiTheme="minorHAnsi" w:hAnsiTheme="minorHAnsi"/>
        </w:rPr>
      </w:pPr>
    </w:p>
    <w:p w14:paraId="4F43C8A6" w14:textId="6B516D90" w:rsidR="00A37438" w:rsidRDefault="00A37438" w:rsidP="008B11D6">
      <w:pPr>
        <w:spacing w:line="360" w:lineRule="atLeast"/>
        <w:rPr>
          <w:sz w:val="32"/>
          <w:szCs w:val="32"/>
        </w:rPr>
      </w:pPr>
      <w:r>
        <w:rPr>
          <w:rFonts w:asciiTheme="minorHAnsi" w:hAnsiTheme="minorHAnsi"/>
        </w:rPr>
        <w:t>Θεσ/νίκη  2</w:t>
      </w:r>
      <w:r w:rsidR="00F9517C">
        <w:rPr>
          <w:rFonts w:asciiTheme="minorHAnsi" w:hAnsiTheme="minorHAnsi"/>
        </w:rPr>
        <w:t>3</w:t>
      </w:r>
      <w:r>
        <w:rPr>
          <w:rFonts w:asciiTheme="minorHAnsi" w:hAnsiTheme="minorHAnsi"/>
        </w:rPr>
        <w:t>.02.2021                                                                               Από τη Γραμματεία</w:t>
      </w:r>
    </w:p>
    <w:p w14:paraId="056204EC" w14:textId="5B3B8793" w:rsidR="002623F5" w:rsidRDefault="002623F5" w:rsidP="008B11D6"/>
    <w:p w14:paraId="740716F2" w14:textId="77777777" w:rsidR="00B27B20" w:rsidRDefault="00B27B20" w:rsidP="00C02BC5">
      <w:pPr>
        <w:jc w:val="center"/>
        <w:rPr>
          <w:b/>
        </w:rPr>
      </w:pPr>
    </w:p>
    <w:p w14:paraId="0BF6FDFA" w14:textId="77777777" w:rsidR="00B27B20" w:rsidRDefault="00B27B20" w:rsidP="00C02BC5">
      <w:pPr>
        <w:jc w:val="center"/>
        <w:rPr>
          <w:b/>
        </w:rPr>
      </w:pPr>
    </w:p>
    <w:p w14:paraId="6D3513F2" w14:textId="77777777" w:rsidR="00B27B20" w:rsidRDefault="00B27B20" w:rsidP="00C02BC5">
      <w:pPr>
        <w:jc w:val="center"/>
        <w:rPr>
          <w:b/>
        </w:rPr>
      </w:pPr>
    </w:p>
    <w:p w14:paraId="64B9A720" w14:textId="77777777" w:rsidR="00B27B20" w:rsidRDefault="00B27B20" w:rsidP="00C02BC5">
      <w:pPr>
        <w:jc w:val="center"/>
        <w:rPr>
          <w:b/>
        </w:rPr>
      </w:pPr>
    </w:p>
    <w:p w14:paraId="52A6A244" w14:textId="77777777" w:rsidR="00B27B20" w:rsidRDefault="00B27B20" w:rsidP="00C02BC5">
      <w:pPr>
        <w:jc w:val="center"/>
        <w:rPr>
          <w:b/>
        </w:rPr>
      </w:pPr>
    </w:p>
    <w:p w14:paraId="27F54874" w14:textId="77777777" w:rsidR="00B27B20" w:rsidRDefault="00B27B20" w:rsidP="00C02BC5">
      <w:pPr>
        <w:jc w:val="center"/>
        <w:rPr>
          <w:b/>
        </w:rPr>
      </w:pPr>
    </w:p>
    <w:p w14:paraId="1B7D3619" w14:textId="77777777" w:rsidR="00B27B20" w:rsidRDefault="00B27B20" w:rsidP="00C02BC5">
      <w:pPr>
        <w:jc w:val="center"/>
        <w:rPr>
          <w:b/>
        </w:rPr>
      </w:pPr>
    </w:p>
    <w:p w14:paraId="31886BDF" w14:textId="77777777" w:rsidR="00B27B20" w:rsidRDefault="00B27B20" w:rsidP="00C02BC5">
      <w:pPr>
        <w:jc w:val="center"/>
        <w:rPr>
          <w:b/>
        </w:rPr>
      </w:pPr>
    </w:p>
    <w:p w14:paraId="48745C46" w14:textId="77777777" w:rsidR="00B27B20" w:rsidRDefault="00B27B20" w:rsidP="00C02BC5">
      <w:pPr>
        <w:jc w:val="center"/>
        <w:rPr>
          <w:b/>
        </w:rPr>
      </w:pPr>
    </w:p>
    <w:p w14:paraId="5898E1AD" w14:textId="77777777" w:rsidR="00B27B20" w:rsidRDefault="00B27B20" w:rsidP="00C02BC5">
      <w:pPr>
        <w:jc w:val="center"/>
        <w:rPr>
          <w:b/>
        </w:rPr>
      </w:pPr>
    </w:p>
    <w:p w14:paraId="0A3940E9" w14:textId="77777777" w:rsidR="00B27B20" w:rsidRDefault="00B27B20" w:rsidP="00C02BC5">
      <w:pPr>
        <w:jc w:val="center"/>
        <w:rPr>
          <w:b/>
        </w:rPr>
      </w:pPr>
    </w:p>
    <w:sectPr w:rsidR="00B27B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D5B6E"/>
    <w:multiLevelType w:val="hybridMultilevel"/>
    <w:tmpl w:val="EB862D0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F0BBC"/>
    <w:multiLevelType w:val="hybridMultilevel"/>
    <w:tmpl w:val="601EF0D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38"/>
    <w:rsid w:val="00142AD3"/>
    <w:rsid w:val="002623F5"/>
    <w:rsid w:val="00524524"/>
    <w:rsid w:val="006A3D7D"/>
    <w:rsid w:val="008B11D6"/>
    <w:rsid w:val="008D686A"/>
    <w:rsid w:val="009439E0"/>
    <w:rsid w:val="00A37438"/>
    <w:rsid w:val="00B27B20"/>
    <w:rsid w:val="00C02BC5"/>
    <w:rsid w:val="00F9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BFFB"/>
  <w15:chartTrackingRefBased/>
  <w15:docId w15:val="{C1166506-0BDD-4891-9F88-EAD9567B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A37438"/>
    <w:pPr>
      <w:ind w:left="-709"/>
    </w:pPr>
    <w:rPr>
      <w:sz w:val="36"/>
      <w:szCs w:val="20"/>
    </w:rPr>
  </w:style>
  <w:style w:type="character" w:customStyle="1" w:styleId="Char">
    <w:name w:val="Σώμα κείμενου με εσοχή Char"/>
    <w:basedOn w:val="a0"/>
    <w:link w:val="a3"/>
    <w:rsid w:val="00A37438"/>
    <w:rPr>
      <w:rFonts w:ascii="Times New Roman" w:eastAsia="Times New Roman" w:hAnsi="Times New Roman" w:cs="Times New Roman"/>
      <w:sz w:val="36"/>
      <w:szCs w:val="20"/>
      <w:lang w:val="el-GR" w:eastAsia="el-GR"/>
    </w:rPr>
  </w:style>
  <w:style w:type="paragraph" w:styleId="a4">
    <w:name w:val="List Paragraph"/>
    <w:basedOn w:val="a"/>
    <w:uiPriority w:val="34"/>
    <w:qFormat/>
    <w:rsid w:val="00C02BC5"/>
    <w:pPr>
      <w:spacing w:after="200"/>
      <w:ind w:left="720"/>
      <w:contextualSpacing/>
    </w:pPr>
    <w:rPr>
      <w:rFonts w:ascii="Calibri" w:hAnsi="Calibri"/>
      <w:lang w:val="en-US" w:eastAsia="en-US"/>
    </w:rPr>
  </w:style>
  <w:style w:type="table" w:styleId="a5">
    <w:name w:val="Table Grid"/>
    <w:basedOn w:val="a1"/>
    <w:uiPriority w:val="59"/>
    <w:rsid w:val="00C02BC5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gxaral</dc:creator>
  <cp:keywords/>
  <dc:description/>
  <cp:lastModifiedBy>gxaral</cp:lastModifiedBy>
  <cp:revision>2</cp:revision>
  <dcterms:created xsi:type="dcterms:W3CDTF">2021-02-23T14:43:00Z</dcterms:created>
  <dcterms:modified xsi:type="dcterms:W3CDTF">2021-02-23T14:43:00Z</dcterms:modified>
</cp:coreProperties>
</file>