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BC" w:rsidRPr="00706C74" w:rsidRDefault="00965BBC" w:rsidP="00AF09CE">
      <w:pPr>
        <w:spacing w:line="240" w:lineRule="auto"/>
        <w:ind w:left="2880" w:firstLine="720"/>
        <w:rPr>
          <w:b/>
          <w:color w:val="002060"/>
          <w:sz w:val="24"/>
          <w:szCs w:val="24"/>
        </w:rPr>
      </w:pPr>
      <w:r w:rsidRPr="00706C74">
        <w:rPr>
          <w:b/>
          <w:color w:val="002060"/>
          <w:sz w:val="24"/>
          <w:szCs w:val="24"/>
        </w:rPr>
        <w:t>ΑΝΑΚΟΙΝΩΣΗ</w:t>
      </w:r>
    </w:p>
    <w:p w:rsidR="00965BBC" w:rsidRPr="00706C74" w:rsidRDefault="00965BBC" w:rsidP="00AF09CE">
      <w:pPr>
        <w:spacing w:line="240" w:lineRule="auto"/>
        <w:rPr>
          <w:b/>
          <w:color w:val="FF0000"/>
          <w:sz w:val="24"/>
          <w:szCs w:val="24"/>
        </w:rPr>
      </w:pPr>
      <w:bookmarkStart w:id="0" w:name="_GoBack"/>
      <w:r w:rsidRPr="00706C74">
        <w:rPr>
          <w:color w:val="002060"/>
          <w:sz w:val="24"/>
          <w:szCs w:val="24"/>
        </w:rPr>
        <w:t xml:space="preserve">ΕΓΓΡΑΦΕΣ ΓΙΑ ΤΟ </w:t>
      </w:r>
      <w:r w:rsidRPr="00706C74">
        <w:rPr>
          <w:b/>
          <w:color w:val="002060"/>
          <w:sz w:val="24"/>
          <w:szCs w:val="24"/>
          <w:u w:val="single"/>
        </w:rPr>
        <w:t>ΕΠΙΛΕΓΟΜΕΝΟ ΜΑΘΗΜΑ</w:t>
      </w:r>
      <w:r w:rsidRPr="00706C74">
        <w:rPr>
          <w:b/>
          <w:color w:val="002060"/>
          <w:sz w:val="24"/>
          <w:szCs w:val="24"/>
        </w:rPr>
        <w:t xml:space="preserve">  </w:t>
      </w:r>
      <w:r w:rsidRPr="00706C74">
        <w:rPr>
          <w:b/>
          <w:color w:val="FF0000"/>
          <w:sz w:val="24"/>
          <w:szCs w:val="24"/>
          <w:u w:val="single"/>
        </w:rPr>
        <w:t>ΚΛΙΝΙΚΗ</w:t>
      </w:r>
      <w:r w:rsidRPr="00706C74">
        <w:rPr>
          <w:color w:val="FF0000"/>
          <w:sz w:val="24"/>
          <w:szCs w:val="24"/>
          <w:u w:val="single"/>
        </w:rPr>
        <w:t xml:space="preserve"> </w:t>
      </w:r>
      <w:r w:rsidRPr="00706C74">
        <w:rPr>
          <w:b/>
          <w:color w:val="FF0000"/>
          <w:sz w:val="24"/>
          <w:szCs w:val="24"/>
          <w:u w:val="single"/>
        </w:rPr>
        <w:t>ΜΙΚΡΟΒΙΟΛΟΓΙΑ</w:t>
      </w:r>
      <w:r w:rsidRPr="00706C74">
        <w:rPr>
          <w:b/>
          <w:color w:val="FF0000"/>
          <w:sz w:val="24"/>
          <w:szCs w:val="24"/>
        </w:rPr>
        <w:t xml:space="preserve"> </w:t>
      </w:r>
    </w:p>
    <w:p w:rsidR="00965BBC" w:rsidRPr="00706C74" w:rsidRDefault="00965BBC" w:rsidP="00AF09CE">
      <w:pPr>
        <w:spacing w:line="240" w:lineRule="auto"/>
        <w:jc w:val="center"/>
        <w:rPr>
          <w:color w:val="002060"/>
          <w:sz w:val="24"/>
          <w:szCs w:val="24"/>
        </w:rPr>
      </w:pPr>
      <w:r w:rsidRPr="00706C74">
        <w:rPr>
          <w:color w:val="002060"/>
          <w:sz w:val="24"/>
          <w:szCs w:val="24"/>
        </w:rPr>
        <w:t>(ΕΑΡΙΝΟΥ ΕΞΑΜΗΝΟΥ 2021-2022)</w:t>
      </w:r>
    </w:p>
    <w:p w:rsidR="00965BBC" w:rsidRPr="00AF09CE" w:rsidRDefault="00965BBC" w:rsidP="00965BBC">
      <w:pPr>
        <w:pStyle w:val="a3"/>
        <w:numPr>
          <w:ilvl w:val="0"/>
          <w:numId w:val="1"/>
        </w:numPr>
        <w:spacing w:line="240" w:lineRule="auto"/>
        <w:jc w:val="both"/>
        <w:rPr>
          <w:color w:val="002060"/>
          <w:sz w:val="24"/>
          <w:szCs w:val="24"/>
        </w:rPr>
      </w:pPr>
      <w:r w:rsidRPr="00AF09CE">
        <w:rPr>
          <w:color w:val="002060"/>
          <w:sz w:val="24"/>
          <w:szCs w:val="24"/>
        </w:rPr>
        <w:t xml:space="preserve">ΔΙΚΑΙΩΜΑ ΣΥΜΜΕΤΟΧΗΣ: ΦΟΙΤΗΤΕΣ </w:t>
      </w:r>
      <w:r w:rsidRPr="00AF09CE">
        <w:rPr>
          <w:color w:val="FF0000"/>
          <w:sz w:val="24"/>
          <w:szCs w:val="24"/>
          <w:u w:val="single"/>
        </w:rPr>
        <w:t>8</w:t>
      </w:r>
      <w:r w:rsidRPr="00AF09CE">
        <w:rPr>
          <w:color w:val="FF0000"/>
          <w:sz w:val="24"/>
          <w:szCs w:val="24"/>
          <w:u w:val="single"/>
          <w:vertAlign w:val="superscript"/>
        </w:rPr>
        <w:t>ου</w:t>
      </w:r>
      <w:r w:rsidRPr="00AF09CE">
        <w:rPr>
          <w:color w:val="FF0000"/>
          <w:sz w:val="24"/>
          <w:szCs w:val="24"/>
          <w:vertAlign w:val="superscript"/>
        </w:rPr>
        <w:t xml:space="preserve">  </w:t>
      </w:r>
      <w:r w:rsidRPr="00AF09CE">
        <w:rPr>
          <w:color w:val="002060"/>
          <w:sz w:val="24"/>
          <w:szCs w:val="24"/>
        </w:rPr>
        <w:t xml:space="preserve">εξαμήνου έως </w:t>
      </w:r>
      <w:r w:rsidRPr="00AF09CE">
        <w:rPr>
          <w:color w:val="FF0000"/>
          <w:sz w:val="24"/>
          <w:szCs w:val="24"/>
          <w:u w:val="single"/>
        </w:rPr>
        <w:t>πτυχίο</w:t>
      </w:r>
      <w:r w:rsidRPr="00AF09CE">
        <w:rPr>
          <w:color w:val="002060"/>
          <w:sz w:val="24"/>
          <w:szCs w:val="24"/>
        </w:rPr>
        <w:t>.</w:t>
      </w:r>
    </w:p>
    <w:p w:rsidR="00965BBC" w:rsidRPr="00AF09CE" w:rsidRDefault="00965BBC" w:rsidP="00965BBC">
      <w:pPr>
        <w:pStyle w:val="a3"/>
        <w:spacing w:line="240" w:lineRule="auto"/>
        <w:ind w:left="862"/>
        <w:jc w:val="both"/>
        <w:rPr>
          <w:color w:val="002060"/>
          <w:sz w:val="24"/>
          <w:szCs w:val="24"/>
        </w:rPr>
      </w:pPr>
    </w:p>
    <w:p w:rsidR="00965BBC" w:rsidRPr="00AF09CE" w:rsidRDefault="00965BBC" w:rsidP="00965BBC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2060"/>
          <w:sz w:val="24"/>
          <w:szCs w:val="24"/>
        </w:rPr>
      </w:pPr>
      <w:r w:rsidRPr="00AF09CE">
        <w:rPr>
          <w:color w:val="002060"/>
          <w:sz w:val="24"/>
          <w:szCs w:val="24"/>
        </w:rPr>
        <w:t xml:space="preserve">ΟΙ ΕΓΓΡΑΦΕΣ ΑΡΧΙΖΟΥΝ </w:t>
      </w:r>
      <w:r w:rsidRPr="00AF09CE">
        <w:rPr>
          <w:color w:val="FF0000"/>
          <w:sz w:val="24"/>
          <w:szCs w:val="24"/>
        </w:rPr>
        <w:t xml:space="preserve">Παρασκευή 25 Φεβρουαρίου έως Κυριακή 6 Μαρτίου 2021  </w:t>
      </w:r>
      <w:r w:rsidRPr="00AF09CE">
        <w:rPr>
          <w:color w:val="002060"/>
          <w:sz w:val="24"/>
          <w:szCs w:val="24"/>
        </w:rPr>
        <w:t xml:space="preserve">ΚΑΙ ΓΙΝΟΝΤΑΙ ΗΛΕΚΤΡΟΝΙΚΑ στο </w:t>
      </w:r>
      <w:r w:rsidRPr="00AF09CE">
        <w:rPr>
          <w:color w:val="002060"/>
          <w:sz w:val="24"/>
          <w:szCs w:val="24"/>
          <w:lang w:val="en-US"/>
        </w:rPr>
        <w:t>email</w:t>
      </w:r>
      <w:r w:rsidRPr="00AF09CE">
        <w:rPr>
          <w:color w:val="002060"/>
          <w:sz w:val="24"/>
          <w:szCs w:val="24"/>
        </w:rPr>
        <w:t xml:space="preserve">: </w:t>
      </w:r>
      <w:hyperlink r:id="rId5" w:history="1">
        <w:r w:rsidRPr="00AF09CE">
          <w:rPr>
            <w:rStyle w:val="-"/>
            <w:sz w:val="24"/>
            <w:szCs w:val="24"/>
            <w:lang w:val="en-US"/>
          </w:rPr>
          <w:t>avarna</w:t>
        </w:r>
        <w:r w:rsidRPr="00AF09CE">
          <w:rPr>
            <w:rStyle w:val="-"/>
            <w:sz w:val="24"/>
            <w:szCs w:val="24"/>
          </w:rPr>
          <w:t>@</w:t>
        </w:r>
        <w:r w:rsidRPr="00AF09CE">
          <w:rPr>
            <w:rStyle w:val="-"/>
            <w:sz w:val="24"/>
            <w:szCs w:val="24"/>
            <w:lang w:val="en-US"/>
          </w:rPr>
          <w:t>auth</w:t>
        </w:r>
        <w:r w:rsidRPr="00AF09CE">
          <w:rPr>
            <w:rStyle w:val="-"/>
            <w:sz w:val="24"/>
            <w:szCs w:val="24"/>
          </w:rPr>
          <w:t>.</w:t>
        </w:r>
        <w:r w:rsidRPr="00AF09CE">
          <w:rPr>
            <w:rStyle w:val="-"/>
            <w:sz w:val="24"/>
            <w:szCs w:val="24"/>
            <w:lang w:val="en-US"/>
          </w:rPr>
          <w:t>gr</w:t>
        </w:r>
      </w:hyperlink>
      <w:r w:rsidRPr="00AF09CE">
        <w:rPr>
          <w:color w:val="002060"/>
          <w:sz w:val="24"/>
          <w:szCs w:val="24"/>
        </w:rPr>
        <w:t xml:space="preserve">, ΓΡΑΜΜΑΤΕΙΑ ΤΟΥ ΕΡΓΑΣΤΗΡΙΟΥ ΜΙΚΡΟΒΙΟΛΟΓΙΑΣ. Τα στοιχεία που δηλώνετε: (Ονοματεπώνυμο, Πατρώνυμο, ΑΕΜ, </w:t>
      </w:r>
      <w:r w:rsidRPr="00AF09CE">
        <w:rPr>
          <w:color w:val="002060"/>
          <w:sz w:val="24"/>
          <w:szCs w:val="24"/>
          <w:lang w:val="en-US"/>
        </w:rPr>
        <w:t>email</w:t>
      </w:r>
      <w:r w:rsidRPr="00AF09CE">
        <w:rPr>
          <w:color w:val="002060"/>
          <w:sz w:val="24"/>
          <w:szCs w:val="24"/>
        </w:rPr>
        <w:t>, κινητό τηλέφωνο, Εξάμηνο).</w:t>
      </w:r>
    </w:p>
    <w:p w:rsidR="00965BBC" w:rsidRPr="00AF09CE" w:rsidRDefault="00965BBC" w:rsidP="00965BBC">
      <w:pPr>
        <w:spacing w:after="0" w:line="240" w:lineRule="auto"/>
        <w:ind w:firstLine="720"/>
        <w:jc w:val="both"/>
        <w:rPr>
          <w:color w:val="002060"/>
          <w:sz w:val="24"/>
          <w:szCs w:val="24"/>
        </w:rPr>
      </w:pPr>
    </w:p>
    <w:p w:rsidR="00965BBC" w:rsidRPr="00AF09CE" w:rsidRDefault="00965BBC" w:rsidP="00AF09CE">
      <w:pPr>
        <w:pStyle w:val="a3"/>
        <w:numPr>
          <w:ilvl w:val="0"/>
          <w:numId w:val="1"/>
        </w:numPr>
        <w:spacing w:line="240" w:lineRule="auto"/>
        <w:jc w:val="both"/>
        <w:rPr>
          <w:color w:val="002060"/>
          <w:sz w:val="24"/>
          <w:szCs w:val="24"/>
        </w:rPr>
      </w:pPr>
      <w:r w:rsidRPr="00AF09CE">
        <w:rPr>
          <w:color w:val="002060"/>
          <w:sz w:val="24"/>
          <w:szCs w:val="24"/>
        </w:rPr>
        <w:t xml:space="preserve">ΤΑ ΜΑΘΗΜΑΤΑ ΑΡΧΙΖΟΥΝ ΠΑΡΑΣΚΕΥΗ 11 ΜΑΡΤΙΟΥ 2022, ΩΡΑ: 15:00-17:00 </w:t>
      </w:r>
    </w:p>
    <w:p w:rsidR="00965BBC" w:rsidRPr="00AF09CE" w:rsidRDefault="00AF09CE" w:rsidP="00965BBC">
      <w:pPr>
        <w:spacing w:line="240" w:lineRule="auto"/>
        <w:ind w:firstLine="720"/>
        <w:jc w:val="both"/>
        <w:rPr>
          <w:color w:val="002060"/>
          <w:sz w:val="24"/>
          <w:szCs w:val="24"/>
        </w:rPr>
      </w:pPr>
      <w:r w:rsidRPr="00AF09CE">
        <w:rPr>
          <w:color w:val="002060"/>
          <w:sz w:val="24"/>
          <w:szCs w:val="24"/>
        </w:rPr>
        <w:t xml:space="preserve">   </w:t>
      </w:r>
      <w:r w:rsidR="00965BBC" w:rsidRPr="00AF09CE">
        <w:rPr>
          <w:color w:val="002060"/>
          <w:sz w:val="24"/>
          <w:szCs w:val="24"/>
        </w:rPr>
        <w:t>στο Εργαστήριο Μικροβιολογίας (είσοδος 4, όροφος 3</w:t>
      </w:r>
      <w:r w:rsidR="00965BBC" w:rsidRPr="00AF09CE">
        <w:rPr>
          <w:color w:val="002060"/>
          <w:sz w:val="24"/>
          <w:szCs w:val="24"/>
          <w:vertAlign w:val="superscript"/>
        </w:rPr>
        <w:t>ος</w:t>
      </w:r>
      <w:r w:rsidR="009B78F1" w:rsidRPr="00AF09CE">
        <w:rPr>
          <w:color w:val="002060"/>
          <w:sz w:val="24"/>
          <w:szCs w:val="24"/>
        </w:rPr>
        <w:t>)</w:t>
      </w:r>
    </w:p>
    <w:bookmarkEnd w:id="0"/>
    <w:p w:rsidR="00965BBC" w:rsidRPr="00965BBC" w:rsidRDefault="00965BBC" w:rsidP="00965BBC">
      <w:pPr>
        <w:pStyle w:val="a3"/>
        <w:spacing w:line="240" w:lineRule="auto"/>
        <w:ind w:left="862"/>
        <w:jc w:val="both"/>
        <w:rPr>
          <w:b/>
          <w:sz w:val="28"/>
          <w:szCs w:val="28"/>
        </w:rPr>
      </w:pPr>
    </w:p>
    <w:p w:rsidR="00946973" w:rsidRPr="00946973" w:rsidRDefault="00946973" w:rsidP="00946973">
      <w:pPr>
        <w:tabs>
          <w:tab w:val="left" w:pos="1260"/>
        </w:tabs>
        <w:spacing w:before="60" w:line="360" w:lineRule="auto"/>
        <w:ind w:right="-516"/>
        <w:jc w:val="center"/>
        <w:rPr>
          <w:rFonts w:ascii="Calibri" w:hAnsi="Calibri"/>
          <w:bCs/>
          <w:color w:val="002060"/>
        </w:rPr>
      </w:pPr>
      <w:r w:rsidRPr="00946973">
        <w:rPr>
          <w:rFonts w:ascii="Calibri" w:hAnsi="Calibri"/>
          <w:bCs/>
          <w:color w:val="002060"/>
        </w:rPr>
        <w:t>ΕΠΙΛΕΓΟΜΕΝΟ ΜΑΘΗΜΑ ΚΛΙΝΙΚΗΣ ΜΙΚΡΟΒΙΟΛΟΓΙΑΣ</w:t>
      </w:r>
    </w:p>
    <w:p w:rsidR="00946973" w:rsidRPr="00946973" w:rsidRDefault="00946973" w:rsidP="00946973">
      <w:pPr>
        <w:tabs>
          <w:tab w:val="left" w:pos="2520"/>
        </w:tabs>
        <w:spacing w:before="60" w:line="360" w:lineRule="auto"/>
        <w:ind w:left="-539" w:right="-516"/>
        <w:jc w:val="center"/>
        <w:rPr>
          <w:rFonts w:ascii="Calibri" w:hAnsi="Calibri"/>
          <w:bCs/>
          <w:color w:val="002060"/>
        </w:rPr>
      </w:pPr>
      <w:r w:rsidRPr="00946973">
        <w:rPr>
          <w:rFonts w:ascii="Calibri" w:hAnsi="Calibri"/>
          <w:bCs/>
          <w:color w:val="002060"/>
        </w:rPr>
        <w:t>ΕΑΡΙΝΟ ΕΞΑΜΗΝΟ 2021-22</w:t>
      </w:r>
    </w:p>
    <w:p w:rsidR="00946973" w:rsidRPr="00946973" w:rsidRDefault="00946973" w:rsidP="00946973">
      <w:pPr>
        <w:tabs>
          <w:tab w:val="left" w:pos="3060"/>
        </w:tabs>
        <w:spacing w:before="60" w:line="480" w:lineRule="auto"/>
        <w:ind w:left="-539" w:right="-516"/>
        <w:jc w:val="center"/>
        <w:rPr>
          <w:rFonts w:ascii="Calibri" w:hAnsi="Calibri"/>
          <w:bCs/>
          <w:i/>
          <w:color w:val="002060"/>
        </w:rPr>
      </w:pPr>
      <w:r w:rsidRPr="00946973">
        <w:rPr>
          <w:rFonts w:ascii="Calibri" w:hAnsi="Calibri"/>
          <w:bCs/>
          <w:i/>
          <w:color w:val="002060"/>
        </w:rPr>
        <w:t xml:space="preserve">Παρασκευή </w:t>
      </w:r>
      <w:r w:rsidRPr="00946973">
        <w:rPr>
          <w:rFonts w:ascii="Calibri" w:hAnsi="Calibri"/>
          <w:bCs/>
          <w:i/>
          <w:color w:val="002060"/>
          <w:u w:val="single"/>
        </w:rPr>
        <w:t>3-5</w:t>
      </w:r>
      <w:r w:rsidRPr="00946973">
        <w:rPr>
          <w:rFonts w:ascii="Calibri" w:hAnsi="Calibri"/>
          <w:bCs/>
          <w:i/>
          <w:color w:val="002060"/>
        </w:rPr>
        <w:t xml:space="preserve"> </w:t>
      </w:r>
      <w:proofErr w:type="spellStart"/>
      <w:r w:rsidRPr="00946973">
        <w:rPr>
          <w:rFonts w:ascii="Calibri" w:hAnsi="Calibri"/>
          <w:bCs/>
          <w:i/>
          <w:color w:val="002060"/>
        </w:rPr>
        <w:t>μμ</w:t>
      </w:r>
      <w:proofErr w:type="spellEnd"/>
      <w:r w:rsidRPr="00946973">
        <w:rPr>
          <w:rFonts w:ascii="Calibri" w:hAnsi="Calibri"/>
          <w:bCs/>
          <w:i/>
          <w:color w:val="002060"/>
        </w:rPr>
        <w:t xml:space="preserve">, </w:t>
      </w:r>
      <w:proofErr w:type="spellStart"/>
      <w:r w:rsidRPr="00946973">
        <w:rPr>
          <w:rFonts w:ascii="Calibri" w:hAnsi="Calibri"/>
          <w:bCs/>
          <w:i/>
          <w:color w:val="002060"/>
        </w:rPr>
        <w:t>αίθ</w:t>
      </w:r>
      <w:proofErr w:type="spellEnd"/>
      <w:r w:rsidRPr="00946973">
        <w:rPr>
          <w:rFonts w:ascii="Calibri" w:hAnsi="Calibri"/>
          <w:bCs/>
          <w:i/>
          <w:color w:val="002060"/>
        </w:rPr>
        <w:t>. Παπαπαναγιώτου,   διδάσκων: Γ. Μελέτης</w:t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1.</w:t>
      </w:r>
      <w:r w:rsidRPr="00946973">
        <w:rPr>
          <w:rFonts w:ascii="Calibri" w:hAnsi="Calibri"/>
          <w:color w:val="002060"/>
        </w:rPr>
        <w:tab/>
        <w:t>Παρασκευή 11/3/2022 Λοιμώξεις αναπνευστικού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2.</w:t>
      </w:r>
      <w:r w:rsidRPr="00946973">
        <w:rPr>
          <w:rFonts w:ascii="Calibri" w:hAnsi="Calibri"/>
          <w:color w:val="002060"/>
        </w:rPr>
        <w:tab/>
        <w:t>Παρασκευή 18/3/2022 Λοιμώξεις γαστρεντερικού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3.</w:t>
      </w:r>
      <w:r w:rsidRPr="00946973">
        <w:rPr>
          <w:rFonts w:ascii="Calibri" w:hAnsi="Calibri"/>
          <w:color w:val="002060"/>
        </w:rPr>
        <w:tab/>
        <w:t>Παρασκευή 1/4/2022 Λοιμώξεις ουροποιητικού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4.</w:t>
      </w:r>
      <w:r w:rsidRPr="00946973">
        <w:rPr>
          <w:rFonts w:ascii="Calibri" w:hAnsi="Calibri"/>
          <w:color w:val="002060"/>
        </w:rPr>
        <w:tab/>
        <w:t>Παρασκευή 8/4/2022 Λοιμώξεις νευρικού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40" w:after="40" w:line="360" w:lineRule="auto"/>
        <w:ind w:left="-181" w:right="-1"/>
        <w:rPr>
          <w:rFonts w:ascii="Calibri" w:hAnsi="Calibri"/>
          <w:color w:val="002060"/>
          <w:lang w:val="en-US"/>
        </w:rPr>
      </w:pPr>
      <w:r w:rsidRPr="00946973">
        <w:rPr>
          <w:rFonts w:ascii="Calibri" w:hAnsi="Calibri"/>
          <w:color w:val="002060"/>
        </w:rPr>
        <w:t xml:space="preserve">  5.</w:t>
      </w:r>
      <w:r w:rsidRPr="00946973">
        <w:rPr>
          <w:rFonts w:ascii="Calibri" w:hAnsi="Calibri"/>
          <w:color w:val="002060"/>
        </w:rPr>
        <w:tab/>
        <w:t>Παρασκευή 15/4/2022 Λοιμώξεις γεννητικού,  Σεξουαλικώς μεταδιδόμενα νοσήματα</w:t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6.</w:t>
      </w:r>
      <w:r w:rsidRPr="00946973">
        <w:rPr>
          <w:rFonts w:ascii="Calibri" w:hAnsi="Calibri"/>
          <w:color w:val="002060"/>
        </w:rPr>
        <w:tab/>
        <w:t>Παρασκευή 6/5/2022 Λοιμώξεις καρδιαγγειακού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7.</w:t>
      </w:r>
      <w:r w:rsidRPr="00946973">
        <w:rPr>
          <w:rFonts w:ascii="Calibri" w:hAnsi="Calibri"/>
          <w:color w:val="002060"/>
        </w:rPr>
        <w:tab/>
        <w:t xml:space="preserve">Παρασκευή 13/5/2022 Αιμορραγικοί πυρετοί, </w:t>
      </w:r>
      <w:proofErr w:type="spellStart"/>
      <w:r w:rsidRPr="00946973">
        <w:rPr>
          <w:rFonts w:ascii="Calibri" w:hAnsi="Calibri"/>
          <w:color w:val="002060"/>
        </w:rPr>
        <w:t>αρμποϊοί</w:t>
      </w:r>
      <w:proofErr w:type="spellEnd"/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8.</w:t>
      </w:r>
      <w:r w:rsidRPr="00946973">
        <w:rPr>
          <w:rFonts w:ascii="Calibri" w:hAnsi="Calibri"/>
          <w:color w:val="002060"/>
        </w:rPr>
        <w:tab/>
        <w:t>Παρασκευή 20/5/2022 Λοιμώξεις σε ανοσοκατεσταλμένους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 xml:space="preserve">  9.</w:t>
      </w:r>
      <w:r w:rsidRPr="00946973">
        <w:rPr>
          <w:rFonts w:ascii="Calibri" w:hAnsi="Calibri"/>
          <w:color w:val="002060"/>
        </w:rPr>
        <w:tab/>
        <w:t>Παρασκευή 27/5/2022 Εξανθηματικές λοιμώξεις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>10.</w:t>
      </w:r>
      <w:r w:rsidRPr="00946973">
        <w:rPr>
          <w:rFonts w:ascii="Calibri" w:hAnsi="Calibri"/>
          <w:color w:val="002060"/>
        </w:rPr>
        <w:tab/>
        <w:t>Παρασκευή 3/6/2022 Λοιμώξεις αισθητηρίων οργάνων</w:t>
      </w:r>
      <w:r w:rsidRPr="00946973">
        <w:rPr>
          <w:rFonts w:ascii="Calibri" w:hAnsi="Calibri"/>
          <w:color w:val="002060"/>
        </w:rPr>
        <w:tab/>
      </w:r>
    </w:p>
    <w:p w:rsidR="00946973" w:rsidRPr="00946973" w:rsidRDefault="00946973" w:rsidP="0094697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"/>
        <w:rPr>
          <w:rFonts w:ascii="Calibri" w:hAnsi="Calibri"/>
          <w:color w:val="002060"/>
        </w:rPr>
      </w:pPr>
      <w:r w:rsidRPr="00946973">
        <w:rPr>
          <w:rFonts w:ascii="Calibri" w:hAnsi="Calibri"/>
          <w:color w:val="002060"/>
        </w:rPr>
        <w:t>11.</w:t>
      </w:r>
      <w:r w:rsidRPr="00946973">
        <w:rPr>
          <w:rFonts w:ascii="Calibri" w:hAnsi="Calibri"/>
          <w:color w:val="002060"/>
        </w:rPr>
        <w:tab/>
        <w:t>Παρασκευή 10/6/2022 Συγγενείς λοιμώξεις</w:t>
      </w:r>
      <w:r w:rsidRPr="00946973">
        <w:rPr>
          <w:rFonts w:ascii="Calibri" w:hAnsi="Calibri"/>
          <w:color w:val="002060"/>
        </w:rPr>
        <w:tab/>
      </w:r>
    </w:p>
    <w:sectPr w:rsidR="00946973" w:rsidRPr="00946973" w:rsidSect="00AF09CE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F16CD"/>
    <w:multiLevelType w:val="hybridMultilevel"/>
    <w:tmpl w:val="83D4E4AC"/>
    <w:lvl w:ilvl="0" w:tplc="5DBE9C2C">
      <w:start w:val="1"/>
      <w:numFmt w:val="decimal"/>
      <w:lvlText w:val="%1."/>
      <w:lvlJc w:val="left"/>
      <w:pPr>
        <w:ind w:left="862" w:hanging="720"/>
      </w:pPr>
      <w:rPr>
        <w:color w:val="00206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C"/>
    <w:rsid w:val="006D68A2"/>
    <w:rsid w:val="00706C74"/>
    <w:rsid w:val="00946973"/>
    <w:rsid w:val="00965BBC"/>
    <w:rsid w:val="009B78F1"/>
    <w:rsid w:val="009E7ABD"/>
    <w:rsid w:val="00AF09CE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E6B8-B5D9-4BBA-9343-6A010F74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65BB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6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arna@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2022-02-24T09:52:00Z</cp:lastPrinted>
  <dcterms:created xsi:type="dcterms:W3CDTF">2022-02-24T10:28:00Z</dcterms:created>
  <dcterms:modified xsi:type="dcterms:W3CDTF">2022-02-24T10:28:00Z</dcterms:modified>
</cp:coreProperties>
</file>