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DD8" w:rsidRPr="00615DD8" w:rsidRDefault="00615DD8" w:rsidP="00615DD8">
      <w:pPr>
        <w:spacing w:after="0" w:line="240" w:lineRule="auto"/>
        <w:outlineLvl w:val="0"/>
        <w:rPr>
          <w:rFonts w:ascii="Times New Roman" w:eastAsia="Arial Unicode MS" w:hAnsi="Times New Roman" w:cs="Times New Roman"/>
          <w:b/>
          <w:kern w:val="36"/>
          <w:sz w:val="24"/>
          <w:szCs w:val="24"/>
          <w:lang w:eastAsia="el-GR"/>
        </w:rPr>
      </w:pPr>
      <w:bookmarkStart w:id="0" w:name="_GoBack"/>
      <w:bookmarkEnd w:id="0"/>
      <w:r w:rsidRPr="00615DD8">
        <w:rPr>
          <w:rFonts w:ascii="Times New Roman" w:eastAsia="Arial Unicode MS" w:hAnsi="Times New Roman" w:cs="Times New Roman"/>
          <w:b/>
          <w:kern w:val="36"/>
          <w:sz w:val="24"/>
          <w:szCs w:val="24"/>
          <w:lang w:eastAsia="el-GR"/>
        </w:rPr>
        <w:t xml:space="preserve">Σύλλογος μελών ΔΕΠ Ιατρικής Σχολής </w:t>
      </w:r>
    </w:p>
    <w:p w:rsidR="00615DD8" w:rsidRPr="00615DD8" w:rsidRDefault="00615DD8" w:rsidP="00615DD8">
      <w:pPr>
        <w:spacing w:after="0" w:line="240" w:lineRule="auto"/>
        <w:outlineLvl w:val="0"/>
        <w:rPr>
          <w:rFonts w:ascii="Times New Roman" w:eastAsia="Arial Unicode MS" w:hAnsi="Times New Roman" w:cs="Times New Roman"/>
          <w:b/>
          <w:kern w:val="36"/>
          <w:sz w:val="24"/>
          <w:szCs w:val="24"/>
          <w:lang w:eastAsia="el-GR"/>
        </w:rPr>
      </w:pPr>
      <w:r w:rsidRPr="00615DD8">
        <w:rPr>
          <w:rFonts w:ascii="Times New Roman" w:eastAsia="Arial Unicode MS" w:hAnsi="Times New Roman" w:cs="Times New Roman"/>
          <w:b/>
          <w:kern w:val="36"/>
          <w:sz w:val="24"/>
          <w:szCs w:val="24"/>
          <w:lang w:eastAsia="el-GR"/>
        </w:rPr>
        <w:t>Αριστοτελείου Πανεπιστημίου Θεσσαλονίκης</w:t>
      </w:r>
    </w:p>
    <w:p w:rsidR="00615DD8" w:rsidRPr="00615DD8" w:rsidRDefault="00615DD8" w:rsidP="00615DD8">
      <w:pPr>
        <w:spacing w:after="0" w:line="240" w:lineRule="auto"/>
        <w:ind w:left="56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</w:pPr>
    </w:p>
    <w:p w:rsidR="00615DD8" w:rsidRPr="00615DD8" w:rsidRDefault="00615DD8" w:rsidP="00615DD8">
      <w:pPr>
        <w:spacing w:after="0" w:line="240" w:lineRule="auto"/>
        <w:ind w:left="56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</w:pPr>
    </w:p>
    <w:p w:rsidR="00615DD8" w:rsidRPr="00615DD8" w:rsidRDefault="00615DD8" w:rsidP="00615DD8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615DD8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Θεσσαλονίκη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16</w:t>
      </w:r>
      <w:r w:rsidR="001A1C2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Οκτωβρίου</w:t>
      </w:r>
      <w:r w:rsidRPr="00615DD8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2018</w:t>
      </w:r>
    </w:p>
    <w:p w:rsidR="00615DD8" w:rsidRPr="00615DD8" w:rsidRDefault="00615DD8" w:rsidP="00615DD8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615DD8" w:rsidRPr="00615DD8" w:rsidRDefault="00615DD8" w:rsidP="00615D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615DD8" w:rsidRDefault="00615DD8" w:rsidP="001A1C2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</w:pPr>
      <w:r w:rsidRPr="00615D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Ενημέρωση προς τα μέλη</w:t>
      </w:r>
    </w:p>
    <w:p w:rsidR="00053596" w:rsidRPr="00615DD8" w:rsidRDefault="00053596" w:rsidP="001A1C2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</w:pPr>
    </w:p>
    <w:p w:rsidR="00B56F07" w:rsidRPr="00B56F07" w:rsidRDefault="00107EB7" w:rsidP="001A1C2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F07">
        <w:rPr>
          <w:rFonts w:ascii="Times New Roman" w:hAnsi="Times New Roman" w:cs="Times New Roman"/>
          <w:sz w:val="24"/>
          <w:szCs w:val="24"/>
        </w:rPr>
        <w:t xml:space="preserve">Το ΔΣ του Συλλόγου Μελών </w:t>
      </w:r>
      <w:r w:rsidR="00337EB4" w:rsidRPr="00B56F07">
        <w:rPr>
          <w:rFonts w:ascii="Times New Roman" w:hAnsi="Times New Roman" w:cs="Times New Roman"/>
          <w:sz w:val="24"/>
          <w:szCs w:val="24"/>
        </w:rPr>
        <w:t xml:space="preserve">ΔΕΠ </w:t>
      </w:r>
      <w:r w:rsidRPr="00B56F07">
        <w:rPr>
          <w:rFonts w:ascii="Times New Roman" w:hAnsi="Times New Roman" w:cs="Times New Roman"/>
          <w:sz w:val="24"/>
          <w:szCs w:val="24"/>
        </w:rPr>
        <w:t>Ιατρικής</w:t>
      </w:r>
      <w:r w:rsidR="00DB49E3" w:rsidRPr="00B56F07">
        <w:rPr>
          <w:rFonts w:ascii="Times New Roman" w:hAnsi="Times New Roman" w:cs="Times New Roman"/>
          <w:sz w:val="24"/>
          <w:szCs w:val="24"/>
        </w:rPr>
        <w:t xml:space="preserve"> Α.Π.Θ.</w:t>
      </w:r>
      <w:r w:rsidR="00337EB4" w:rsidRPr="00B56F07">
        <w:rPr>
          <w:rFonts w:ascii="Times New Roman" w:hAnsi="Times New Roman" w:cs="Times New Roman"/>
          <w:sz w:val="24"/>
          <w:szCs w:val="24"/>
        </w:rPr>
        <w:t>,</w:t>
      </w:r>
      <w:r w:rsidRPr="00B56F07">
        <w:rPr>
          <w:rFonts w:ascii="Times New Roman" w:hAnsi="Times New Roman" w:cs="Times New Roman"/>
          <w:sz w:val="24"/>
          <w:szCs w:val="24"/>
        </w:rPr>
        <w:t xml:space="preserve"> εν όψει των εκλογών του Ιατρικού Συλλόγου Θεσσαλονίκης στις 21 και 22 Νοεμβρίου  </w:t>
      </w:r>
      <w:r w:rsidR="00DB49E3" w:rsidRPr="00B56F07">
        <w:rPr>
          <w:rFonts w:ascii="Times New Roman" w:hAnsi="Times New Roman" w:cs="Times New Roman"/>
          <w:sz w:val="24"/>
          <w:szCs w:val="24"/>
        </w:rPr>
        <w:t>2018</w:t>
      </w:r>
      <w:r w:rsidR="00337EB4" w:rsidRPr="00B56F07">
        <w:rPr>
          <w:rFonts w:ascii="Times New Roman" w:hAnsi="Times New Roman" w:cs="Times New Roman"/>
          <w:sz w:val="24"/>
          <w:szCs w:val="24"/>
        </w:rPr>
        <w:t>,</w:t>
      </w:r>
      <w:r w:rsidR="00DB49E3" w:rsidRPr="00B56F07">
        <w:rPr>
          <w:rFonts w:ascii="Times New Roman" w:hAnsi="Times New Roman" w:cs="Times New Roman"/>
          <w:sz w:val="24"/>
          <w:szCs w:val="24"/>
        </w:rPr>
        <w:t xml:space="preserve"> </w:t>
      </w:r>
      <w:r w:rsidR="00337EB4" w:rsidRPr="00B56F07">
        <w:rPr>
          <w:rFonts w:ascii="Times New Roman" w:hAnsi="Times New Roman" w:cs="Times New Roman"/>
          <w:sz w:val="24"/>
          <w:szCs w:val="24"/>
        </w:rPr>
        <w:t xml:space="preserve">ενημερώνει τα μέλη του ότι </w:t>
      </w:r>
      <w:r w:rsidR="00C73222" w:rsidRPr="00B56F07">
        <w:rPr>
          <w:rFonts w:ascii="Times New Roman" w:hAnsi="Times New Roman" w:cs="Times New Roman"/>
          <w:sz w:val="24"/>
          <w:szCs w:val="24"/>
        </w:rPr>
        <w:t xml:space="preserve">πολλοί συνάδελφοι μας Πανεπιστημιακοί Ιατροί συμμετέχουν ως υποψήφιοι </w:t>
      </w:r>
      <w:r w:rsidR="00B56F07" w:rsidRPr="00B56F07">
        <w:rPr>
          <w:rFonts w:ascii="Times New Roman" w:hAnsi="Times New Roman" w:cs="Times New Roman"/>
          <w:sz w:val="24"/>
          <w:szCs w:val="24"/>
        </w:rPr>
        <w:t>μ</w:t>
      </w:r>
      <w:r w:rsidR="00C73222" w:rsidRPr="00B56F07">
        <w:rPr>
          <w:rFonts w:ascii="Times New Roman" w:hAnsi="Times New Roman" w:cs="Times New Roman"/>
          <w:sz w:val="24"/>
          <w:szCs w:val="24"/>
        </w:rPr>
        <w:t xml:space="preserve">ε όλες σχεδόν τις παρατάξεις. Οι εκλογές του Ιατρικού Συλλόγου είναι κρίσιμες για τα σοβαρά προβλήματα που αντιμετωπίζει ο χώρος της Υγείας, </w:t>
      </w:r>
      <w:r w:rsidR="00B56F07" w:rsidRPr="00B56F07">
        <w:rPr>
          <w:rFonts w:ascii="Times New Roman" w:hAnsi="Times New Roman" w:cs="Times New Roman"/>
          <w:sz w:val="24"/>
          <w:szCs w:val="24"/>
        </w:rPr>
        <w:t>αλλά και</w:t>
      </w:r>
      <w:r w:rsidR="00C73222" w:rsidRPr="00B56F07">
        <w:rPr>
          <w:rFonts w:ascii="Times New Roman" w:hAnsi="Times New Roman" w:cs="Times New Roman"/>
          <w:sz w:val="24"/>
          <w:szCs w:val="24"/>
        </w:rPr>
        <w:t xml:space="preserve"> η άσκηση της Ακαδημαϊκής Ιατρικής.</w:t>
      </w:r>
      <w:r w:rsidR="00B56F07" w:rsidRPr="00B56F07">
        <w:rPr>
          <w:rFonts w:ascii="Times New Roman" w:hAnsi="Times New Roman" w:cs="Times New Roman"/>
          <w:sz w:val="24"/>
          <w:szCs w:val="24"/>
        </w:rPr>
        <w:t xml:space="preserve"> Θεωρούμε ότι η</w:t>
      </w:r>
      <w:r w:rsidR="00C73222" w:rsidRPr="00B56F07">
        <w:rPr>
          <w:rFonts w:ascii="Times New Roman" w:hAnsi="Times New Roman" w:cs="Times New Roman"/>
          <w:sz w:val="24"/>
          <w:szCs w:val="24"/>
        </w:rPr>
        <w:t xml:space="preserve"> εκπροσώπηση των Πανεπιστημιακών Ιατρών </w:t>
      </w:r>
      <w:r w:rsidR="00B56F07" w:rsidRPr="00B56F07">
        <w:rPr>
          <w:rFonts w:ascii="Times New Roman" w:hAnsi="Times New Roman" w:cs="Times New Roman"/>
          <w:sz w:val="24"/>
          <w:szCs w:val="24"/>
        </w:rPr>
        <w:t xml:space="preserve">στα όργανα του Ιατρικού Συλλόγου Θεσσαλονίκης και του Πανελληνίου Ιατρικού Συλλόγου, από τους εκλεκτούς συναδέλφους που είναι υποψήφιοι, </w:t>
      </w:r>
      <w:r w:rsidR="00BB417B" w:rsidRPr="00B56F07">
        <w:rPr>
          <w:rFonts w:ascii="Times New Roman" w:hAnsi="Times New Roman" w:cs="Times New Roman"/>
          <w:sz w:val="24"/>
          <w:szCs w:val="24"/>
        </w:rPr>
        <w:t>είναι πολύ σημαντική</w:t>
      </w:r>
      <w:r w:rsidR="00B56F07" w:rsidRPr="00B56F07">
        <w:rPr>
          <w:rFonts w:ascii="Times New Roman" w:hAnsi="Times New Roman" w:cs="Times New Roman"/>
          <w:sz w:val="24"/>
          <w:szCs w:val="24"/>
        </w:rPr>
        <w:t xml:space="preserve"> και μπορεί να συμβάλλει στην αντιμετώπιση αυτών των προβλημάτων.</w:t>
      </w:r>
    </w:p>
    <w:p w:rsidR="00BB417B" w:rsidRDefault="00BB417B" w:rsidP="001A1C2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F07">
        <w:rPr>
          <w:rFonts w:ascii="Times New Roman" w:hAnsi="Times New Roman" w:cs="Times New Roman"/>
          <w:sz w:val="24"/>
          <w:szCs w:val="24"/>
        </w:rPr>
        <w:t>Παραθέτουμε με αυστηρ</w:t>
      </w:r>
      <w:r w:rsidR="00615DD8">
        <w:rPr>
          <w:rFonts w:ascii="Times New Roman" w:hAnsi="Times New Roman" w:cs="Times New Roman"/>
          <w:sz w:val="24"/>
          <w:szCs w:val="24"/>
        </w:rPr>
        <w:t>ά</w:t>
      </w:r>
      <w:r w:rsidRPr="00B56F07">
        <w:rPr>
          <w:rFonts w:ascii="Times New Roman" w:hAnsi="Times New Roman" w:cs="Times New Roman"/>
          <w:sz w:val="24"/>
          <w:szCs w:val="24"/>
        </w:rPr>
        <w:t xml:space="preserve"> αλφαβητικ</w:t>
      </w:r>
      <w:r w:rsidR="00B56F07" w:rsidRPr="00B56F07">
        <w:rPr>
          <w:rFonts w:ascii="Times New Roman" w:hAnsi="Times New Roman" w:cs="Times New Roman"/>
          <w:sz w:val="24"/>
          <w:szCs w:val="24"/>
        </w:rPr>
        <w:t>ή</w:t>
      </w:r>
      <w:r w:rsidRPr="00B56F07">
        <w:rPr>
          <w:rFonts w:ascii="Times New Roman" w:hAnsi="Times New Roman" w:cs="Times New Roman"/>
          <w:sz w:val="24"/>
          <w:szCs w:val="24"/>
        </w:rPr>
        <w:t xml:space="preserve"> σειρά τις παρατάξεις και τα ονόματα των συναδέλφων που είναι υποψήφιοι στις επικείμενες εκλογές :</w:t>
      </w:r>
    </w:p>
    <w:p w:rsidR="001A1C22" w:rsidRPr="00B56F07" w:rsidRDefault="001A1C22" w:rsidP="001A1C2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DD8" w:rsidRPr="00615DD8" w:rsidRDefault="00B651E7" w:rsidP="00615DD8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r w:rsidRPr="00B651E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 </w:t>
      </w:r>
      <w:r w:rsidRPr="00615DD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ΔΗΜΟΚΡΑΤΙΚΗ ΠΑΝΕΠΙΣΤΗΜΙΑΚΗ ΚΙΝΗΣΗ (ΔΗΠΑΚ) </w:t>
      </w:r>
    </w:p>
    <w:p w:rsidR="00615DD8" w:rsidRPr="00615DD8" w:rsidRDefault="00615DD8" w:rsidP="00615DD8">
      <w:pPr>
        <w:spacing w:after="0" w:line="276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</w:pPr>
      <w:r w:rsidRPr="00615D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  <w:t xml:space="preserve">       </w:t>
      </w:r>
      <w:r w:rsidRPr="00615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Για το Διοικητικό Συμβούλιο του ΙΣΘ και  εκπρόσωπος στην Γ.Σ του     </w:t>
      </w:r>
    </w:p>
    <w:p w:rsidR="00615DD8" w:rsidRPr="00615DD8" w:rsidRDefault="00615DD8" w:rsidP="00615DD8">
      <w:pPr>
        <w:spacing w:after="0" w:line="276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</w:pPr>
      <w:r w:rsidRPr="00615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       Π.Ι.Σ</w:t>
      </w:r>
    </w:p>
    <w:p w:rsidR="00B651E7" w:rsidRPr="00615DD8" w:rsidRDefault="00615DD8" w:rsidP="00615DD8">
      <w:pPr>
        <w:pStyle w:val="ListParagraph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</w:pPr>
      <w:r w:rsidRPr="00615DD8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="00B651E7" w:rsidRPr="00615DD8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Μητσιάκος</w:t>
      </w:r>
      <w:proofErr w:type="spellEnd"/>
      <w:r w:rsidR="00B651E7" w:rsidRPr="00615DD8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Γεώργιος του Αστερίου, </w:t>
      </w:r>
    </w:p>
    <w:p w:rsidR="00B651E7" w:rsidRPr="00615DD8" w:rsidRDefault="00B651E7" w:rsidP="00615DD8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</w:pPr>
    </w:p>
    <w:p w:rsidR="00B651E7" w:rsidRPr="00615DD8" w:rsidRDefault="00B651E7" w:rsidP="00615DD8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</w:pPr>
      <w:r w:rsidRPr="00615DD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ΕΝΟ.ΣΥ_Ν.Ι.Κ.Ι. </w:t>
      </w:r>
    </w:p>
    <w:p w:rsidR="00B651E7" w:rsidRPr="00615DD8" w:rsidRDefault="00B651E7" w:rsidP="00615DD8">
      <w:pPr>
        <w:spacing w:after="0" w:line="276" w:lineRule="auto"/>
        <w:ind w:left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</w:pPr>
      <w:r w:rsidRPr="00615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Για το Διοικητικό Συμβούλιο του ΙΣΘ</w:t>
      </w:r>
    </w:p>
    <w:p w:rsidR="00B651E7" w:rsidRPr="00615DD8" w:rsidRDefault="00B651E7" w:rsidP="00615DD8">
      <w:pPr>
        <w:spacing w:after="0" w:line="276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proofErr w:type="spellStart"/>
      <w:r w:rsidRPr="00615DD8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Γιανούλης</w:t>
      </w:r>
      <w:proofErr w:type="spellEnd"/>
      <w:r w:rsidRPr="00615DD8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Κλεάνθης του Ελευθερίου, </w:t>
      </w:r>
    </w:p>
    <w:p w:rsidR="00B651E7" w:rsidRPr="00615DD8" w:rsidRDefault="00B651E7" w:rsidP="00615DD8">
      <w:pPr>
        <w:spacing w:after="0" w:line="276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615DD8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Καραμήτσος Θεόδωρος του Δημητρίου, </w:t>
      </w:r>
    </w:p>
    <w:p w:rsidR="00B651E7" w:rsidRPr="00615DD8" w:rsidRDefault="00B651E7" w:rsidP="00615DD8">
      <w:pPr>
        <w:spacing w:after="0" w:line="276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proofErr w:type="spellStart"/>
      <w:r w:rsidRPr="00615DD8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Κοβάτση</w:t>
      </w:r>
      <w:proofErr w:type="spellEnd"/>
      <w:r w:rsidRPr="00615DD8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  Λήδα‐Καλλιόπη  του  Αναστασίου ,  </w:t>
      </w:r>
    </w:p>
    <w:p w:rsidR="00B651E7" w:rsidRPr="00615DD8" w:rsidRDefault="00B651E7" w:rsidP="00615DD8">
      <w:pPr>
        <w:spacing w:after="0" w:line="276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proofErr w:type="spellStart"/>
      <w:r w:rsidRPr="00615DD8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Τσινόπουλος</w:t>
      </w:r>
      <w:proofErr w:type="spellEnd"/>
      <w:r w:rsidRPr="00615DD8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Ιωάννης του Θεοδώρου, </w:t>
      </w:r>
    </w:p>
    <w:p w:rsidR="00B651E7" w:rsidRPr="00615DD8" w:rsidRDefault="00B651E7" w:rsidP="00615DD8">
      <w:pPr>
        <w:spacing w:after="0" w:line="276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615DD8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Χατζηπαντελής Εμμανουήλ του </w:t>
      </w:r>
      <w:proofErr w:type="spellStart"/>
      <w:r w:rsidRPr="00615DD8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Συναχέρη</w:t>
      </w:r>
      <w:proofErr w:type="spellEnd"/>
    </w:p>
    <w:p w:rsidR="00B651E7" w:rsidRPr="00615DD8" w:rsidRDefault="00B651E7" w:rsidP="00615DD8">
      <w:pPr>
        <w:spacing w:after="0" w:line="276" w:lineRule="auto"/>
        <w:ind w:left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</w:pPr>
      <w:r w:rsidRPr="00615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Για ε</w:t>
      </w:r>
      <w:r w:rsidRPr="006A5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κπρόσωπο</w:t>
      </w:r>
      <w:r w:rsidRPr="00615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ι</w:t>
      </w:r>
      <w:r w:rsidRPr="006A5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 στη</w:t>
      </w:r>
      <w:r w:rsidRPr="00615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ν</w:t>
      </w:r>
      <w:r w:rsidRPr="006A5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 Γ.Σ του Π.Ι.Σ</w:t>
      </w:r>
    </w:p>
    <w:p w:rsidR="00B651E7" w:rsidRPr="00615DD8" w:rsidRDefault="00B651E7" w:rsidP="00615DD8">
      <w:pPr>
        <w:spacing w:after="0" w:line="276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615DD8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Βακιρλής Ευστράτιος του Λεωνίδα, </w:t>
      </w:r>
    </w:p>
    <w:p w:rsidR="00B651E7" w:rsidRPr="00615DD8" w:rsidRDefault="00B651E7" w:rsidP="00615DD8">
      <w:pPr>
        <w:spacing w:after="0" w:line="276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615DD8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Καμπαρούδης Απόστολος του Γεωργίου, </w:t>
      </w:r>
    </w:p>
    <w:p w:rsidR="00B651E7" w:rsidRPr="00615DD8" w:rsidRDefault="00B651E7" w:rsidP="00615DD8">
      <w:pPr>
        <w:spacing w:after="0" w:line="276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proofErr w:type="spellStart"/>
      <w:r w:rsidRPr="00615DD8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Μάγρας</w:t>
      </w:r>
      <w:proofErr w:type="spellEnd"/>
      <w:r w:rsidRPr="00615DD8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Ιωάννης του Ευάγγελου</w:t>
      </w:r>
    </w:p>
    <w:p w:rsidR="00B651E7" w:rsidRPr="00615DD8" w:rsidRDefault="00615DD8" w:rsidP="00615DD8">
      <w:pPr>
        <w:spacing w:after="0" w:line="276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615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Για μ</w:t>
      </w:r>
      <w:r w:rsidR="00B651E7" w:rsidRPr="00615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έλη του Πειθαρχικού Συμβουλίου</w:t>
      </w:r>
    </w:p>
    <w:p w:rsidR="00B651E7" w:rsidRPr="00615DD8" w:rsidRDefault="00B651E7" w:rsidP="00615DD8">
      <w:pPr>
        <w:spacing w:after="0" w:line="276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615DD8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Βούλτσος Πολυχρόνης του Παναγιώτη, </w:t>
      </w:r>
    </w:p>
    <w:p w:rsidR="00B651E7" w:rsidRPr="00615DD8" w:rsidRDefault="00B651E7" w:rsidP="00615DD8">
      <w:pPr>
        <w:spacing w:after="0" w:line="276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615DD8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Κουτελιδάκης Ιωάννης του Μιχαήλ, </w:t>
      </w:r>
    </w:p>
    <w:p w:rsidR="00615DD8" w:rsidRPr="00615DD8" w:rsidRDefault="00B651E7" w:rsidP="00615DD8">
      <w:pPr>
        <w:spacing w:after="0" w:line="276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615DD8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Παπαζήσης Γεώργιος του Αναστασίου, </w:t>
      </w:r>
    </w:p>
    <w:p w:rsidR="00B651E7" w:rsidRPr="00615DD8" w:rsidRDefault="00B651E7" w:rsidP="00615DD8">
      <w:pPr>
        <w:spacing w:after="0" w:line="276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proofErr w:type="spellStart"/>
      <w:r w:rsidRPr="00615DD8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Παραμυθιώ</w:t>
      </w:r>
      <w:r w:rsidR="00615DD8" w:rsidRPr="00615DD8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της</w:t>
      </w:r>
      <w:proofErr w:type="spellEnd"/>
      <w:r w:rsidR="00615DD8" w:rsidRPr="00615DD8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Δανιήλ του Δημητρίου</w:t>
      </w:r>
    </w:p>
    <w:p w:rsidR="00B651E7" w:rsidRPr="00615DD8" w:rsidRDefault="00B651E7" w:rsidP="00615DD8">
      <w:pPr>
        <w:spacing w:after="0" w:line="276" w:lineRule="auto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615DD8" w:rsidRPr="00615DD8" w:rsidRDefault="00615DD8" w:rsidP="00615DD8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615D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ΡΙΖΟΣΠΑΣΤΙΚΗ ΑΡΙΣΤΕΡΗ ΣΥΝΕΡΓΑΣΙΑ ΙΑΤΡΩΝ</w:t>
      </w:r>
      <w:r w:rsidRPr="00615DD8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 :  </w:t>
      </w:r>
    </w:p>
    <w:p w:rsidR="00615DD8" w:rsidRPr="00615DD8" w:rsidRDefault="00615DD8" w:rsidP="00615DD8">
      <w:pPr>
        <w:spacing w:after="0" w:line="276" w:lineRule="auto"/>
        <w:ind w:left="360" w:firstLine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</w:pPr>
      <w:r w:rsidRPr="00615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Για το Διοικητικό Συμβούλιο του ΙΣΘ και  εκπρόσωπος στην Γ.Σ του     </w:t>
      </w:r>
    </w:p>
    <w:p w:rsidR="00615DD8" w:rsidRPr="00615DD8" w:rsidRDefault="00615DD8" w:rsidP="00615DD8">
      <w:pPr>
        <w:spacing w:after="0" w:line="276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</w:pPr>
      <w:r w:rsidRPr="00615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lastRenderedPageBreak/>
        <w:t xml:space="preserve">       Π.Ι.Σ</w:t>
      </w:r>
    </w:p>
    <w:p w:rsidR="00B651E7" w:rsidRDefault="00615DD8" w:rsidP="00615DD8">
      <w:pPr>
        <w:spacing w:after="0" w:line="276" w:lineRule="auto"/>
        <w:ind w:left="360" w:firstLine="360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proofErr w:type="spellStart"/>
      <w:r w:rsidRPr="00615DD8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Γαρύφαλλος</w:t>
      </w:r>
      <w:proofErr w:type="spellEnd"/>
      <w:r w:rsidRPr="00615DD8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 Αλέξανδρος‐Αναστάσιος  του  Δημητρίου</w:t>
      </w:r>
      <w:r w:rsidRPr="00615DD8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</w:t>
      </w:r>
    </w:p>
    <w:p w:rsidR="00B651E7" w:rsidRDefault="00B651E7" w:rsidP="00B651E7">
      <w:pPr>
        <w:spacing w:after="0" w:line="276" w:lineRule="auto"/>
        <w:ind w:left="357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</w:p>
    <w:p w:rsidR="00B651E7" w:rsidRPr="00B56F07" w:rsidRDefault="00B651E7" w:rsidP="00B56F0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B417B" w:rsidRDefault="00BB417B" w:rsidP="001A1C22">
      <w:pPr>
        <w:spacing w:after="0" w:line="276" w:lineRule="auto"/>
        <w:jc w:val="both"/>
      </w:pPr>
      <w:r>
        <w:t xml:space="preserve">Καλούμε </w:t>
      </w:r>
      <w:r w:rsidR="00615DD8">
        <w:t xml:space="preserve">τα μέλη ΔΕΠ της Ιατρικής Σχολής </w:t>
      </w:r>
      <w:r>
        <w:t>να συμμετάσχουν στις εκλογές και να υπερψηφίσουν τους συναδέλφους Πανεπιστημιακούς Ιατρούς.</w:t>
      </w:r>
    </w:p>
    <w:p w:rsidR="00615DD8" w:rsidRDefault="00615DD8" w:rsidP="001A1C22">
      <w:pPr>
        <w:spacing w:after="0" w:line="276" w:lineRule="auto"/>
        <w:jc w:val="both"/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151"/>
        <w:gridCol w:w="4145"/>
      </w:tblGrid>
      <w:tr w:rsidR="001A1C22" w:rsidRPr="001A1C22" w:rsidTr="00565FDB">
        <w:tc>
          <w:tcPr>
            <w:tcW w:w="9854" w:type="dxa"/>
            <w:gridSpan w:val="2"/>
          </w:tcPr>
          <w:p w:rsidR="001A1C22" w:rsidRPr="001A1C22" w:rsidRDefault="001A1C22" w:rsidP="001A1C2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1A1C22">
              <w:rPr>
                <w:b/>
                <w:bCs/>
                <w:sz w:val="24"/>
                <w:szCs w:val="24"/>
              </w:rPr>
              <w:t>Για το Δ.Σ. του συλλόγου</w:t>
            </w:r>
          </w:p>
        </w:tc>
      </w:tr>
      <w:tr w:rsidR="001A1C22" w:rsidRPr="001A1C22" w:rsidTr="00565FDB">
        <w:tc>
          <w:tcPr>
            <w:tcW w:w="4927" w:type="dxa"/>
          </w:tcPr>
          <w:p w:rsidR="001A1C22" w:rsidRPr="001A1C22" w:rsidRDefault="001A1C22" w:rsidP="001A1C2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1A1C22">
              <w:rPr>
                <w:b/>
                <w:bCs/>
                <w:sz w:val="24"/>
                <w:szCs w:val="24"/>
              </w:rPr>
              <w:t>Ο Πρόεδρος</w:t>
            </w:r>
          </w:p>
        </w:tc>
        <w:tc>
          <w:tcPr>
            <w:tcW w:w="4927" w:type="dxa"/>
          </w:tcPr>
          <w:p w:rsidR="001A1C22" w:rsidRPr="001A1C22" w:rsidRDefault="001A1C22" w:rsidP="001A1C2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1A1C22">
              <w:rPr>
                <w:b/>
                <w:bCs/>
                <w:sz w:val="24"/>
                <w:szCs w:val="24"/>
              </w:rPr>
              <w:t>Ο Γ. Γραμματέας</w:t>
            </w:r>
          </w:p>
        </w:tc>
      </w:tr>
      <w:tr w:rsidR="001A1C22" w:rsidRPr="001A1C22" w:rsidTr="00565FDB">
        <w:tc>
          <w:tcPr>
            <w:tcW w:w="4927" w:type="dxa"/>
          </w:tcPr>
          <w:p w:rsidR="001A1C22" w:rsidRPr="001A1C22" w:rsidRDefault="001A1C22" w:rsidP="001A1C2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1A1C22">
              <w:rPr>
                <w:b/>
                <w:bCs/>
                <w:sz w:val="24"/>
                <w:szCs w:val="24"/>
              </w:rPr>
              <w:t xml:space="preserve">Ι. </w:t>
            </w:r>
            <w:proofErr w:type="spellStart"/>
            <w:r w:rsidRPr="001A1C22">
              <w:rPr>
                <w:b/>
                <w:bCs/>
                <w:sz w:val="24"/>
                <w:szCs w:val="24"/>
              </w:rPr>
              <w:t>Νηματούδης</w:t>
            </w:r>
            <w:proofErr w:type="spellEnd"/>
          </w:p>
        </w:tc>
        <w:tc>
          <w:tcPr>
            <w:tcW w:w="4927" w:type="dxa"/>
          </w:tcPr>
          <w:p w:rsidR="001A1C22" w:rsidRPr="001A1C22" w:rsidRDefault="001A1C22" w:rsidP="001A1C2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A1C22">
              <w:rPr>
                <w:b/>
                <w:bCs/>
                <w:sz w:val="24"/>
                <w:szCs w:val="24"/>
              </w:rPr>
              <w:t>Στ</w:t>
            </w:r>
            <w:proofErr w:type="spellEnd"/>
            <w:r w:rsidRPr="001A1C22">
              <w:rPr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1A1C22">
              <w:rPr>
                <w:b/>
                <w:bCs/>
                <w:sz w:val="24"/>
                <w:szCs w:val="24"/>
              </w:rPr>
              <w:t>Τριαρίδης</w:t>
            </w:r>
            <w:proofErr w:type="spellEnd"/>
          </w:p>
        </w:tc>
      </w:tr>
    </w:tbl>
    <w:p w:rsidR="00615DD8" w:rsidRDefault="00615DD8" w:rsidP="00B56F07">
      <w:pPr>
        <w:spacing w:after="0" w:line="360" w:lineRule="auto"/>
        <w:jc w:val="both"/>
      </w:pPr>
    </w:p>
    <w:p w:rsidR="00337EB4" w:rsidRDefault="00337EB4" w:rsidP="00B56F07">
      <w:pPr>
        <w:spacing w:after="0" w:line="360" w:lineRule="auto"/>
      </w:pPr>
    </w:p>
    <w:sectPr w:rsidR="00337E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25106A"/>
    <w:multiLevelType w:val="hybridMultilevel"/>
    <w:tmpl w:val="678825C0"/>
    <w:lvl w:ilvl="0" w:tplc="1D7C93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B7"/>
    <w:rsid w:val="00053596"/>
    <w:rsid w:val="00107EB7"/>
    <w:rsid w:val="001A1C22"/>
    <w:rsid w:val="00337EB4"/>
    <w:rsid w:val="00615DD8"/>
    <w:rsid w:val="006B4DF4"/>
    <w:rsid w:val="00794A5A"/>
    <w:rsid w:val="00B56F07"/>
    <w:rsid w:val="00B651E7"/>
    <w:rsid w:val="00BB417B"/>
    <w:rsid w:val="00C73222"/>
    <w:rsid w:val="00C91EBC"/>
    <w:rsid w:val="00DB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070C5-A117-43EC-B5CE-4639FE91E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F07"/>
    <w:pPr>
      <w:ind w:left="720"/>
      <w:contextualSpacing/>
    </w:pPr>
  </w:style>
  <w:style w:type="table" w:styleId="TableGrid">
    <w:name w:val="Table Grid"/>
    <w:basedOn w:val="TableNormal"/>
    <w:rsid w:val="001A1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94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2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1756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gxaral</cp:lastModifiedBy>
  <cp:revision>2</cp:revision>
  <dcterms:created xsi:type="dcterms:W3CDTF">2018-10-16T11:49:00Z</dcterms:created>
  <dcterms:modified xsi:type="dcterms:W3CDTF">2018-10-16T11:49:00Z</dcterms:modified>
</cp:coreProperties>
</file>