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36" w:rsidRPr="006E5F66" w:rsidRDefault="001B0D36" w:rsidP="001B0D36">
      <w:pPr>
        <w:rPr>
          <w:rFonts w:ascii="Times New Roman" w:eastAsia="Times New Roman" w:hAnsi="Times New Roman"/>
          <w:sz w:val="24"/>
          <w:szCs w:val="24"/>
        </w:rPr>
      </w:pPr>
    </w:p>
    <w:p w:rsidR="00C828A5" w:rsidRDefault="00C828A5" w:rsidP="00C828A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</w:t>
      </w:r>
      <w:r w:rsidR="00D836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Θεσσαλονίκη, 29.5.20</w:t>
      </w:r>
    </w:p>
    <w:p w:rsidR="00C828A5" w:rsidRPr="00646C3D" w:rsidRDefault="00C828A5" w:rsidP="00C828A5">
      <w:pPr>
        <w:jc w:val="center"/>
        <w:rPr>
          <w:rFonts w:asciiTheme="minorHAnsi" w:hAnsiTheme="minorHAnsi" w:cstheme="minorHAnsi"/>
          <w:b/>
        </w:rPr>
      </w:pPr>
      <w:r w:rsidRPr="00646C3D">
        <w:rPr>
          <w:rFonts w:asciiTheme="minorHAnsi" w:hAnsiTheme="minorHAnsi" w:cstheme="minorHAnsi"/>
          <w:b/>
        </w:rPr>
        <w:t>ΠΡΟΚΗΡΥΞΗ ΕΚΛΟΓΩΝ</w:t>
      </w:r>
    </w:p>
    <w:p w:rsidR="00C828A5" w:rsidRDefault="00C828A5" w:rsidP="00C828A5">
      <w:pPr>
        <w:jc w:val="center"/>
        <w:rPr>
          <w:rFonts w:asciiTheme="minorHAnsi" w:hAnsiTheme="minorHAnsi" w:cstheme="minorHAnsi"/>
          <w:b/>
        </w:rPr>
      </w:pPr>
      <w:r w:rsidRPr="00646C3D">
        <w:rPr>
          <w:rFonts w:asciiTheme="minorHAnsi" w:hAnsiTheme="minorHAnsi" w:cstheme="minorHAnsi"/>
          <w:b/>
        </w:rPr>
        <w:t>Για την ανάδειξη Διευθυντ</w:t>
      </w:r>
      <w:r>
        <w:rPr>
          <w:rFonts w:asciiTheme="minorHAnsi" w:hAnsiTheme="minorHAnsi" w:cstheme="minorHAnsi"/>
          <w:b/>
        </w:rPr>
        <w:t xml:space="preserve">ών  των:  </w:t>
      </w:r>
    </w:p>
    <w:p w:rsidR="00C828A5" w:rsidRPr="00646C3D" w:rsidRDefault="00D83694" w:rsidP="00C828A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Γ΄ Νευρολογικής</w:t>
      </w:r>
      <w:r w:rsidR="00C828A5">
        <w:rPr>
          <w:rFonts w:asciiTheme="minorHAnsi" w:hAnsiTheme="minorHAnsi" w:cstheme="minorHAnsi"/>
          <w:b/>
        </w:rPr>
        <w:t xml:space="preserve"> </w:t>
      </w:r>
      <w:r w:rsidR="00C828A5">
        <w:rPr>
          <w:rFonts w:asciiTheme="minorHAnsi" w:hAnsiTheme="minorHAnsi" w:cstheme="minorHAnsi"/>
          <w:b/>
          <w:u w:val="single"/>
        </w:rPr>
        <w:t>Κλινικής,</w:t>
      </w:r>
      <w:r w:rsidR="00C828A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u w:val="single"/>
        </w:rPr>
        <w:t>Α’ Νευρολογικής</w:t>
      </w:r>
      <w:r w:rsidR="00C828A5">
        <w:rPr>
          <w:rFonts w:asciiTheme="minorHAnsi" w:hAnsiTheme="minorHAnsi" w:cstheme="minorHAnsi"/>
          <w:b/>
        </w:rPr>
        <w:t xml:space="preserve"> </w:t>
      </w:r>
      <w:r w:rsidR="00C828A5">
        <w:rPr>
          <w:rFonts w:asciiTheme="minorHAnsi" w:hAnsiTheme="minorHAnsi" w:cstheme="minorHAnsi"/>
          <w:b/>
          <w:u w:val="single"/>
        </w:rPr>
        <w:t xml:space="preserve"> Κλινικής,</w:t>
      </w:r>
      <w:r w:rsidR="00C828A5">
        <w:rPr>
          <w:rFonts w:asciiTheme="minorHAnsi" w:hAnsiTheme="minorHAnsi" w:cstheme="minorHAnsi"/>
          <w:b/>
        </w:rPr>
        <w:t xml:space="preserve">  </w:t>
      </w:r>
      <w:r w:rsidR="00C828A5">
        <w:rPr>
          <w:rFonts w:asciiTheme="minorHAnsi" w:hAnsiTheme="minorHAnsi" w:cstheme="minorHAnsi"/>
          <w:b/>
          <w:u w:val="single"/>
        </w:rPr>
        <w:t>Β΄ Νευροχειρουργικής Κλινικής</w:t>
      </w:r>
    </w:p>
    <w:p w:rsidR="00C828A5" w:rsidRPr="00646C3D" w:rsidRDefault="00C828A5" w:rsidP="00C828A5">
      <w:pPr>
        <w:jc w:val="center"/>
        <w:rPr>
          <w:rFonts w:asciiTheme="minorHAnsi" w:hAnsiTheme="minorHAnsi" w:cstheme="minorHAnsi"/>
          <w:b/>
        </w:rPr>
      </w:pPr>
      <w:r w:rsidRPr="00646C3D">
        <w:rPr>
          <w:rFonts w:asciiTheme="minorHAnsi" w:hAnsiTheme="minorHAnsi" w:cstheme="minorHAnsi"/>
          <w:b/>
        </w:rPr>
        <w:t>του Τμήματος Ιατρικής της Σχολής Επιστημών Υγείας</w:t>
      </w:r>
      <w:r>
        <w:rPr>
          <w:rFonts w:asciiTheme="minorHAnsi" w:hAnsiTheme="minorHAnsi" w:cstheme="minorHAnsi"/>
          <w:b/>
        </w:rPr>
        <w:t xml:space="preserve"> του ΑΠΘ</w:t>
      </w:r>
    </w:p>
    <w:p w:rsidR="00C828A5" w:rsidRPr="00FE6311" w:rsidRDefault="00C828A5" w:rsidP="00C828A5">
      <w:pPr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646C3D">
        <w:rPr>
          <w:rFonts w:asciiTheme="minorHAnsi" w:hAnsiTheme="minorHAnsi" w:cstheme="minorHAnsi"/>
          <w:b/>
        </w:rPr>
        <w:t xml:space="preserve">για το χρονικό διάστημα </w:t>
      </w:r>
      <w:r>
        <w:rPr>
          <w:rFonts w:asciiTheme="minorHAnsi" w:hAnsiTheme="minorHAnsi" w:cstheme="minorHAnsi"/>
          <w:b/>
        </w:rPr>
        <w:t>από 1-9-2020 έ</w:t>
      </w:r>
      <w:r w:rsidRPr="00646C3D">
        <w:rPr>
          <w:rFonts w:asciiTheme="minorHAnsi" w:hAnsiTheme="minorHAnsi" w:cstheme="minorHAnsi"/>
          <w:b/>
        </w:rPr>
        <w:t>ως 31-8-20</w:t>
      </w:r>
      <w:r>
        <w:rPr>
          <w:rFonts w:asciiTheme="minorHAnsi" w:hAnsiTheme="minorHAnsi" w:cstheme="minorHAnsi"/>
          <w:b/>
        </w:rPr>
        <w:t>23</w:t>
      </w:r>
    </w:p>
    <w:p w:rsidR="00C828A5" w:rsidRPr="00646C3D" w:rsidRDefault="00C828A5" w:rsidP="00C828A5">
      <w:pPr>
        <w:jc w:val="center"/>
        <w:rPr>
          <w:rFonts w:asciiTheme="minorHAnsi" w:hAnsiTheme="minorHAnsi" w:cstheme="minorHAnsi"/>
          <w:b/>
        </w:rPr>
      </w:pPr>
      <w:r w:rsidRPr="00646C3D">
        <w:rPr>
          <w:rFonts w:asciiTheme="minorHAnsi" w:hAnsiTheme="minorHAnsi" w:cstheme="minorHAnsi"/>
          <w:b/>
        </w:rPr>
        <w:t>και</w:t>
      </w:r>
    </w:p>
    <w:p w:rsidR="00C828A5" w:rsidRDefault="00C828A5" w:rsidP="00C828A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ΠΡΟΣΚΛΗΣΗ ΕΚΔΗΛΩΣΗΣ ΕΝΔΙΑΦΕΡΟΝΤΟΣ</w:t>
      </w:r>
    </w:p>
    <w:p w:rsidR="00C828A5" w:rsidRDefault="00C828A5" w:rsidP="00C828A5">
      <w:pPr>
        <w:ind w:firstLine="720"/>
        <w:jc w:val="both"/>
        <w:rPr>
          <w:rFonts w:cs="Tahoma"/>
        </w:rPr>
      </w:pPr>
      <w:r w:rsidRPr="00BB40AF">
        <w:rPr>
          <w:rFonts w:cs="Tahoma"/>
        </w:rPr>
        <w:t>Έχοντας υπόψη τις διατάξεις</w:t>
      </w:r>
      <w:r>
        <w:rPr>
          <w:rFonts w:cs="Tahoma"/>
        </w:rPr>
        <w:t>:</w:t>
      </w:r>
    </w:p>
    <w:p w:rsidR="00C828A5" w:rsidRPr="007D5435" w:rsidRDefault="00C828A5" w:rsidP="00C828A5">
      <w:pPr>
        <w:pStyle w:val="ListParagraph"/>
        <w:numPr>
          <w:ilvl w:val="0"/>
          <w:numId w:val="1"/>
        </w:numPr>
        <w:ind w:left="709" w:hanging="731"/>
        <w:jc w:val="both"/>
        <w:rPr>
          <w:rFonts w:cs="Tahoma"/>
        </w:rPr>
      </w:pPr>
      <w:r w:rsidRPr="007D5435">
        <w:rPr>
          <w:rFonts w:cs="Tahoma"/>
        </w:rPr>
        <w:t>τ</w:t>
      </w:r>
      <w:r>
        <w:rPr>
          <w:rFonts w:cs="Tahoma"/>
        </w:rPr>
        <w:t>ων</w:t>
      </w:r>
      <w:r w:rsidRPr="007D5435">
        <w:rPr>
          <w:rFonts w:cs="Tahoma"/>
        </w:rPr>
        <w:t xml:space="preserve"> άρθρ</w:t>
      </w:r>
      <w:r>
        <w:rPr>
          <w:rFonts w:cs="Tahoma"/>
        </w:rPr>
        <w:t xml:space="preserve">ων 19 (παρ.3), 23 (παρ.4) και </w:t>
      </w:r>
      <w:r w:rsidRPr="007D5435">
        <w:rPr>
          <w:rFonts w:cs="Tahoma"/>
        </w:rPr>
        <w:t xml:space="preserve"> 27</w:t>
      </w:r>
      <w:r>
        <w:rPr>
          <w:rFonts w:cs="Tahoma"/>
        </w:rPr>
        <w:t xml:space="preserve"> (παρ.2)</w:t>
      </w:r>
      <w:r w:rsidRPr="007D5435">
        <w:rPr>
          <w:rFonts w:cs="Tahoma"/>
        </w:rPr>
        <w:t xml:space="preserve"> του </w:t>
      </w:r>
      <w:r>
        <w:rPr>
          <w:rFonts w:cs="Tahoma"/>
        </w:rPr>
        <w:t>Ν</w:t>
      </w:r>
      <w:r w:rsidRPr="007D5435">
        <w:rPr>
          <w:rFonts w:cs="Tahoma"/>
        </w:rPr>
        <w:t xml:space="preserve">. 4485/2017 (Α΄114), </w:t>
      </w:r>
    </w:p>
    <w:p w:rsidR="00C828A5" w:rsidRDefault="00C828A5" w:rsidP="00C828A5">
      <w:pPr>
        <w:pStyle w:val="ListParagraph"/>
        <w:numPr>
          <w:ilvl w:val="0"/>
          <w:numId w:val="1"/>
        </w:numPr>
        <w:ind w:left="709" w:hanging="731"/>
        <w:jc w:val="both"/>
        <w:rPr>
          <w:rFonts w:cs="Tahoma"/>
        </w:rPr>
      </w:pPr>
      <w:r w:rsidRPr="007D5435">
        <w:rPr>
          <w:rFonts w:cs="Tahoma"/>
        </w:rPr>
        <w:t xml:space="preserve">του άρθρου </w:t>
      </w:r>
      <w:r>
        <w:rPr>
          <w:rFonts w:cs="Tahoma"/>
        </w:rPr>
        <w:t xml:space="preserve">51 του Ν. 4559/2018 (Α΄142) </w:t>
      </w:r>
    </w:p>
    <w:p w:rsidR="00C828A5" w:rsidRPr="007D5435" w:rsidRDefault="00C828A5" w:rsidP="00C828A5">
      <w:pPr>
        <w:pStyle w:val="ListParagraph"/>
        <w:numPr>
          <w:ilvl w:val="0"/>
          <w:numId w:val="1"/>
        </w:numPr>
        <w:ind w:left="709" w:hanging="731"/>
        <w:jc w:val="both"/>
        <w:rPr>
          <w:rFonts w:cs="Tahoma"/>
        </w:rPr>
      </w:pPr>
      <w:r>
        <w:rPr>
          <w:rFonts w:cs="Tahoma"/>
        </w:rPr>
        <w:t>του άρθρου 242 (παρ.2) του Ν. 4610/2019 (Α΄70) ,</w:t>
      </w:r>
      <w:r w:rsidRPr="007D5435">
        <w:rPr>
          <w:rFonts w:cs="Tahoma"/>
        </w:rPr>
        <w:t xml:space="preserve"> </w:t>
      </w:r>
    </w:p>
    <w:p w:rsidR="00C828A5" w:rsidRPr="007D5435" w:rsidRDefault="00C828A5" w:rsidP="00C828A5">
      <w:pPr>
        <w:pStyle w:val="ListParagraph"/>
        <w:numPr>
          <w:ilvl w:val="0"/>
          <w:numId w:val="1"/>
        </w:numPr>
        <w:ind w:left="709" w:hanging="731"/>
        <w:jc w:val="both"/>
        <w:rPr>
          <w:rFonts w:cs="Tahoma"/>
        </w:rPr>
      </w:pPr>
      <w:r w:rsidRPr="007D5435">
        <w:rPr>
          <w:rFonts w:cs="Tahoma"/>
        </w:rPr>
        <w:t>τ</w:t>
      </w:r>
      <w:r>
        <w:rPr>
          <w:rFonts w:cs="Tahoma"/>
        </w:rPr>
        <w:t>ο</w:t>
      </w:r>
      <w:r w:rsidRPr="007D5435">
        <w:rPr>
          <w:rFonts w:cs="Tahoma"/>
        </w:rPr>
        <w:t xml:space="preserve"> </w:t>
      </w:r>
      <w:proofErr w:type="spellStart"/>
      <w:r w:rsidRPr="007D5435">
        <w:rPr>
          <w:rFonts w:cs="Tahoma"/>
        </w:rPr>
        <w:t>αριθμ</w:t>
      </w:r>
      <w:proofErr w:type="spellEnd"/>
      <w:r w:rsidRPr="007D5435">
        <w:rPr>
          <w:rFonts w:cs="Tahoma"/>
        </w:rPr>
        <w:t xml:space="preserve">. </w:t>
      </w:r>
      <w:r w:rsidR="00927DA5">
        <w:rPr>
          <w:rFonts w:cs="Tahoma"/>
        </w:rPr>
        <w:t xml:space="preserve">   Ε   Α.Π.42/18.5.20,</w:t>
      </w:r>
      <w:r w:rsidRPr="007D5435">
        <w:rPr>
          <w:rFonts w:cs="Tahoma"/>
        </w:rPr>
        <w:t xml:space="preserve"> </w:t>
      </w:r>
      <w:r>
        <w:rPr>
          <w:rFonts w:cs="Tahoma"/>
        </w:rPr>
        <w:t>έγγραφο</w:t>
      </w:r>
      <w:r w:rsidRPr="007D5435">
        <w:rPr>
          <w:rFonts w:cs="Tahoma"/>
        </w:rPr>
        <w:t xml:space="preserve"> του </w:t>
      </w:r>
      <w:r w:rsidR="00927DA5">
        <w:rPr>
          <w:rFonts w:cs="Tahoma"/>
        </w:rPr>
        <w:t xml:space="preserve">Προέδρου </w:t>
      </w:r>
      <w:r w:rsidRPr="007D5435">
        <w:rPr>
          <w:rFonts w:cs="Tahoma"/>
        </w:rPr>
        <w:t xml:space="preserve">του Τμήματος Ιατρικής της Σχολής Επιστημών Υγείας του ΑΠΘ </w:t>
      </w:r>
      <w:r>
        <w:rPr>
          <w:rFonts w:cs="Tahoma"/>
        </w:rPr>
        <w:t>για την</w:t>
      </w:r>
      <w:r w:rsidRPr="007D5435">
        <w:rPr>
          <w:rFonts w:cs="Tahoma"/>
        </w:rPr>
        <w:t xml:space="preserve"> ανάδειξ</w:t>
      </w:r>
      <w:r>
        <w:rPr>
          <w:rFonts w:cs="Tahoma"/>
        </w:rPr>
        <w:t>η διευθυντών Εργαστηρίων/Κλινικών,</w:t>
      </w:r>
    </w:p>
    <w:p w:rsidR="00C828A5" w:rsidRPr="007D5435" w:rsidRDefault="00C828A5" w:rsidP="00C828A5">
      <w:pPr>
        <w:pStyle w:val="ListParagraph"/>
        <w:ind w:left="709"/>
        <w:jc w:val="both"/>
        <w:rPr>
          <w:rFonts w:cs="Tahoma"/>
        </w:rPr>
      </w:pPr>
    </w:p>
    <w:p w:rsidR="00C828A5" w:rsidRPr="005720DF" w:rsidRDefault="00C828A5" w:rsidP="00C828A5">
      <w:pPr>
        <w:ind w:firstLine="720"/>
        <w:jc w:val="both"/>
        <w:rPr>
          <w:rFonts w:cs="Tahoma"/>
        </w:rPr>
      </w:pPr>
      <w:r w:rsidRPr="00BB40AF">
        <w:rPr>
          <w:rFonts w:cs="Tahoma"/>
        </w:rPr>
        <w:t xml:space="preserve">Προκηρύσσουμε </w:t>
      </w:r>
      <w:r>
        <w:rPr>
          <w:rFonts w:cs="Tahoma"/>
        </w:rPr>
        <w:t xml:space="preserve">την </w:t>
      </w:r>
      <w:bookmarkStart w:id="0" w:name="_GoBack"/>
      <w:r>
        <w:rPr>
          <w:rFonts w:cs="Tahoma"/>
        </w:rPr>
        <w:t xml:space="preserve">εκλογή </w:t>
      </w:r>
      <w:r w:rsidRPr="00BB40AF">
        <w:rPr>
          <w:rFonts w:cs="Tahoma"/>
        </w:rPr>
        <w:t>για την ανάδειξη Διευθυντ</w:t>
      </w:r>
      <w:r>
        <w:rPr>
          <w:rFonts w:cs="Tahoma"/>
        </w:rPr>
        <w:t xml:space="preserve">ών των Κλινικών </w:t>
      </w:r>
      <w:r>
        <w:rPr>
          <w:rFonts w:cs="Tahoma"/>
          <w:b/>
          <w:u w:val="single"/>
        </w:rPr>
        <w:t xml:space="preserve">                                         </w:t>
      </w:r>
      <w:r>
        <w:rPr>
          <w:rFonts w:cs="Tahoma"/>
        </w:rPr>
        <w:t xml:space="preserve"> του Τομέα </w:t>
      </w:r>
      <w:proofErr w:type="spellStart"/>
      <w:r>
        <w:rPr>
          <w:rFonts w:cs="Tahoma"/>
        </w:rPr>
        <w:t>Νευροεπιστημών</w:t>
      </w:r>
      <w:bookmarkEnd w:id="0"/>
      <w:proofErr w:type="spellEnd"/>
      <w:r>
        <w:rPr>
          <w:rFonts w:cs="Tahoma"/>
        </w:rPr>
        <w:t xml:space="preserve"> του Τμήματος Ιατρικής  της Σχολής Επιστημών Υγείας του Αριστοτελείου Πανεπιστημίου Θεσσαλονίκης και  ορίζουμε:</w:t>
      </w:r>
    </w:p>
    <w:p w:rsidR="00C828A5" w:rsidRDefault="00927DA5" w:rsidP="00C828A5">
      <w:pPr>
        <w:ind w:left="720"/>
        <w:jc w:val="both"/>
        <w:rPr>
          <w:rFonts w:cs="Tahoma"/>
        </w:rPr>
      </w:pPr>
      <w:r>
        <w:rPr>
          <w:rFonts w:cs="Tahoma"/>
          <w:b/>
          <w:u w:val="single"/>
        </w:rPr>
        <w:t xml:space="preserve">Την </w:t>
      </w:r>
      <w:r w:rsidR="00D83694">
        <w:rPr>
          <w:rFonts w:cs="Tahoma"/>
          <w:b/>
          <w:u w:val="single"/>
        </w:rPr>
        <w:t>Παρασκευή  12</w:t>
      </w:r>
      <w:r>
        <w:rPr>
          <w:rFonts w:cs="Tahoma"/>
          <w:b/>
          <w:u w:val="single"/>
        </w:rPr>
        <w:t xml:space="preserve"> Ιουνίου 2020, </w:t>
      </w:r>
      <w:r w:rsidR="00C828A5" w:rsidRPr="005720DF">
        <w:rPr>
          <w:rFonts w:cs="Tahoma"/>
        </w:rPr>
        <w:t>ως η</w:t>
      </w:r>
      <w:r w:rsidR="00C828A5">
        <w:rPr>
          <w:rFonts w:cs="Tahoma"/>
        </w:rPr>
        <w:t>μέρα διεξαγωγής της εκλογικής διαδικασίας.</w:t>
      </w:r>
    </w:p>
    <w:p w:rsidR="00C828A5" w:rsidRPr="00C828A5" w:rsidRDefault="00C828A5" w:rsidP="00C828A5">
      <w:pPr>
        <w:ind w:firstLine="720"/>
        <w:jc w:val="both"/>
        <w:rPr>
          <w:rFonts w:cs="Tahoma"/>
        </w:rPr>
      </w:pPr>
      <w:r w:rsidRPr="00BB40AF">
        <w:rPr>
          <w:rFonts w:cs="Tahoma"/>
        </w:rPr>
        <w:t>Καλούμε του</w:t>
      </w:r>
      <w:r>
        <w:rPr>
          <w:rFonts w:cs="Tahoma"/>
        </w:rPr>
        <w:t>ς</w:t>
      </w:r>
      <w:r w:rsidRPr="00BB40AF">
        <w:rPr>
          <w:rFonts w:cs="Tahoma"/>
        </w:rPr>
        <w:t xml:space="preserve"> ενδιαφερομένους</w:t>
      </w:r>
      <w:r>
        <w:rPr>
          <w:rFonts w:cs="Tahoma"/>
        </w:rPr>
        <w:t>,</w:t>
      </w:r>
      <w:r w:rsidRPr="00BB40AF">
        <w:rPr>
          <w:rFonts w:cs="Tahoma"/>
        </w:rPr>
        <w:t xml:space="preserve"> που πληρούν τις προϋποθέσεις των σχετικών διατάξεων, να υποβάλουν την υποψηφιότητά τους στη Γραμματεία του </w:t>
      </w:r>
      <w:r w:rsidR="005E2E23">
        <w:rPr>
          <w:rFonts w:cs="Tahoma"/>
        </w:rPr>
        <w:t xml:space="preserve">Τομέα </w:t>
      </w:r>
      <w:proofErr w:type="spellStart"/>
      <w:r w:rsidR="005E2E23">
        <w:rPr>
          <w:rFonts w:cs="Tahoma"/>
        </w:rPr>
        <w:t>Νευροεπιστημών</w:t>
      </w:r>
      <w:proofErr w:type="spellEnd"/>
      <w:r w:rsidR="005E2E23">
        <w:rPr>
          <w:rFonts w:cs="Tahoma"/>
        </w:rPr>
        <w:t xml:space="preserve">, </w:t>
      </w:r>
      <w:r w:rsidRPr="00BB40AF">
        <w:rPr>
          <w:rFonts w:cs="Tahoma"/>
        </w:rPr>
        <w:t xml:space="preserve">μέχρι την </w:t>
      </w:r>
      <w:r w:rsidR="005E2E23">
        <w:rPr>
          <w:rFonts w:cs="Tahoma"/>
          <w:b/>
          <w:u w:val="single"/>
        </w:rPr>
        <w:t>Τρίτη 9 Ιουνίου 2020, στις 14:00.</w:t>
      </w:r>
      <w:r w:rsidRPr="005720DF">
        <w:rPr>
          <w:rFonts w:cs="Tahoma"/>
        </w:rPr>
        <w:t xml:space="preserve"> </w:t>
      </w:r>
      <w:r>
        <w:rPr>
          <w:rFonts w:cs="Tahoma"/>
          <w:u w:val="single"/>
        </w:rPr>
        <w:t xml:space="preserve">                        </w:t>
      </w:r>
      <w:r>
        <w:rPr>
          <w:rFonts w:cs="Tahoma"/>
        </w:rPr>
        <w:t xml:space="preserve">            </w:t>
      </w:r>
      <w:r>
        <w:rPr>
          <w:rFonts w:cs="Tahoma"/>
          <w:u w:val="single"/>
        </w:rPr>
        <w:t xml:space="preserve">   </w:t>
      </w:r>
    </w:p>
    <w:p w:rsidR="00C828A5" w:rsidRPr="00C618E7" w:rsidRDefault="00C828A5" w:rsidP="00C828A5">
      <w:pPr>
        <w:jc w:val="center"/>
        <w:rPr>
          <w:rFonts w:cs="Tahoma"/>
        </w:rPr>
      </w:pPr>
      <w:r w:rsidRPr="00C828A5">
        <w:rPr>
          <w:rFonts w:cs="Tahoma"/>
        </w:rPr>
        <w:t xml:space="preserve">                                                               </w:t>
      </w:r>
      <w:r w:rsidRPr="005E2E23">
        <w:rPr>
          <w:rFonts w:cs="Tahoma"/>
        </w:rPr>
        <w:t xml:space="preserve">             </w:t>
      </w:r>
      <w:r w:rsidR="005E2E23">
        <w:rPr>
          <w:rFonts w:cs="Tahoma"/>
        </w:rPr>
        <w:t xml:space="preserve">   </w:t>
      </w:r>
      <w:r w:rsidRPr="005E2E23">
        <w:rPr>
          <w:rFonts w:cs="Tahoma"/>
        </w:rPr>
        <w:t xml:space="preserve"> </w:t>
      </w:r>
      <w:r>
        <w:rPr>
          <w:rFonts w:cs="Tahoma"/>
        </w:rPr>
        <w:t xml:space="preserve">Ο Διευθυντής </w:t>
      </w:r>
      <w:r w:rsidRPr="00C618E7">
        <w:rPr>
          <w:rFonts w:cs="Tahoma"/>
        </w:rPr>
        <w:t xml:space="preserve">του </w:t>
      </w:r>
      <w:r>
        <w:rPr>
          <w:rFonts w:cs="Tahoma"/>
        </w:rPr>
        <w:t>Τομέα</w:t>
      </w:r>
    </w:p>
    <w:p w:rsidR="00C828A5" w:rsidRPr="009A10FC" w:rsidRDefault="00C828A5" w:rsidP="00C828A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828A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 w:rsidR="005E2E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10FC">
        <w:rPr>
          <w:rFonts w:ascii="Times New Roman" w:eastAsia="Times New Roman" w:hAnsi="Times New Roman"/>
          <w:sz w:val="24"/>
          <w:szCs w:val="24"/>
        </w:rPr>
        <w:t xml:space="preserve">Ιωάννης  </w:t>
      </w:r>
      <w:proofErr w:type="spellStart"/>
      <w:r w:rsidRPr="009A10FC">
        <w:rPr>
          <w:rFonts w:ascii="Times New Roman" w:eastAsia="Times New Roman" w:hAnsi="Times New Roman"/>
          <w:sz w:val="24"/>
          <w:szCs w:val="24"/>
        </w:rPr>
        <w:t>Διακογιάννης</w:t>
      </w:r>
      <w:proofErr w:type="spellEnd"/>
    </w:p>
    <w:p w:rsidR="00C828A5" w:rsidRDefault="005E2E23" w:rsidP="00C828A5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C828A5" w:rsidRPr="009A10FC">
        <w:rPr>
          <w:rFonts w:ascii="Times New Roman" w:eastAsia="Times New Roman" w:hAnsi="Times New Roman"/>
          <w:sz w:val="24"/>
          <w:szCs w:val="24"/>
        </w:rPr>
        <w:t>Καθηγητής Ψυχιατρικής Α. Π. Θ</w:t>
      </w:r>
      <w:r w:rsidR="00C828A5">
        <w:rPr>
          <w:rFonts w:ascii="Times New Roman" w:eastAsia="Times New Roman" w:hAnsi="Times New Roman"/>
          <w:sz w:val="24"/>
          <w:szCs w:val="24"/>
        </w:rPr>
        <w:t>.</w:t>
      </w:r>
    </w:p>
    <w:p w:rsidR="00C828A5" w:rsidRDefault="00C828A5" w:rsidP="00C828A5">
      <w:pPr>
        <w:spacing w:after="0"/>
        <w:jc w:val="center"/>
        <w:rPr>
          <w:rFonts w:cs="Tahoma"/>
        </w:rPr>
      </w:pPr>
    </w:p>
    <w:p w:rsidR="00C828A5" w:rsidRPr="00C618E7" w:rsidRDefault="00C828A5" w:rsidP="00C828A5">
      <w:pPr>
        <w:jc w:val="center"/>
        <w:rPr>
          <w:rFonts w:cs="Tahoma"/>
        </w:rPr>
      </w:pPr>
    </w:p>
    <w:p w:rsidR="00C828A5" w:rsidRPr="00C618E7" w:rsidRDefault="00C828A5" w:rsidP="00C828A5">
      <w:pPr>
        <w:jc w:val="center"/>
        <w:rPr>
          <w:rFonts w:cs="Tahoma"/>
        </w:rPr>
      </w:pPr>
    </w:p>
    <w:p w:rsidR="001B0D36" w:rsidRPr="00FD308B" w:rsidRDefault="001B0D36" w:rsidP="001B0D36">
      <w:pPr>
        <w:jc w:val="both"/>
        <w:rPr>
          <w:rFonts w:eastAsia="Times New Roman"/>
          <w:sz w:val="28"/>
          <w:szCs w:val="28"/>
        </w:rPr>
      </w:pPr>
    </w:p>
    <w:p w:rsidR="001B0D36" w:rsidRPr="007B02AA" w:rsidRDefault="001B0D36" w:rsidP="001B0D36">
      <w:pPr>
        <w:rPr>
          <w:rFonts w:eastAsia="Times New Roman"/>
        </w:rPr>
      </w:pPr>
    </w:p>
    <w:p w:rsidR="001B0D36" w:rsidRPr="009A10FC" w:rsidRDefault="001B0D36" w:rsidP="001B0D36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9A10FC">
        <w:rPr>
          <w:rFonts w:ascii="Times New Roman" w:eastAsia="Times New Roman" w:hAnsi="Times New Roman"/>
          <w:sz w:val="24"/>
          <w:szCs w:val="24"/>
        </w:rPr>
        <w:t xml:space="preserve">Ο Διευθυντής του Τομέα  </w:t>
      </w:r>
      <w:proofErr w:type="spellStart"/>
      <w:r w:rsidRPr="009A10FC">
        <w:rPr>
          <w:rFonts w:ascii="Times New Roman" w:eastAsia="Times New Roman" w:hAnsi="Times New Roman"/>
          <w:sz w:val="24"/>
          <w:szCs w:val="24"/>
        </w:rPr>
        <w:t>Νευροεπιστημών</w:t>
      </w:r>
      <w:proofErr w:type="spellEnd"/>
    </w:p>
    <w:p w:rsidR="001B0D36" w:rsidRPr="009A10FC" w:rsidRDefault="001B0D36" w:rsidP="001B0D3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10F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 w:rsidR="00DF08CD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9A10FC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:rsidR="001B0D36" w:rsidRPr="009A10FC" w:rsidRDefault="001B0D36" w:rsidP="001B0D3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B0D36" w:rsidRPr="009A10FC" w:rsidRDefault="001B0D36" w:rsidP="001B0D36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9A10F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A10FC">
        <w:rPr>
          <w:rFonts w:ascii="Times New Roman" w:eastAsia="Times New Roman" w:hAnsi="Times New Roman"/>
          <w:sz w:val="24"/>
          <w:szCs w:val="24"/>
        </w:rPr>
        <w:t xml:space="preserve">Ιωάννης  </w:t>
      </w:r>
      <w:proofErr w:type="spellStart"/>
      <w:r w:rsidRPr="009A10FC">
        <w:rPr>
          <w:rFonts w:ascii="Times New Roman" w:eastAsia="Times New Roman" w:hAnsi="Times New Roman"/>
          <w:sz w:val="24"/>
          <w:szCs w:val="24"/>
        </w:rPr>
        <w:t>Διακογιάννης</w:t>
      </w:r>
      <w:proofErr w:type="spellEnd"/>
    </w:p>
    <w:p w:rsidR="001B0D36" w:rsidRDefault="001B0D36" w:rsidP="001B0D36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9A10FC">
        <w:rPr>
          <w:rFonts w:ascii="Times New Roman" w:eastAsia="Times New Roman" w:hAnsi="Times New Roman"/>
          <w:sz w:val="24"/>
          <w:szCs w:val="24"/>
        </w:rPr>
        <w:t xml:space="preserve"> Καθηγητής Ψυχιατρικής Α. Π. 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Pr="009A10FC" w:rsidRDefault="008D6A90" w:rsidP="008D6A90">
      <w:pPr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B0D36" w:rsidRDefault="001B0D36" w:rsidP="001B0D36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</w:p>
    <w:p w:rsidR="001B0D36" w:rsidRDefault="001B0D36" w:rsidP="001B0D36">
      <w:pPr>
        <w:pStyle w:val="Footer"/>
        <w:rPr>
          <w:rFonts w:ascii="Times New Roman" w:hAnsi="Times New Roman"/>
          <w:sz w:val="18"/>
          <w:szCs w:val="18"/>
        </w:rPr>
      </w:pPr>
    </w:p>
    <w:p w:rsidR="001B0D36" w:rsidRDefault="001B0D36" w:rsidP="001B0D36">
      <w:pPr>
        <w:pStyle w:val="Footer"/>
        <w:rPr>
          <w:rFonts w:ascii="Times New Roman" w:hAnsi="Times New Roman"/>
          <w:sz w:val="18"/>
          <w:szCs w:val="18"/>
        </w:rPr>
      </w:pPr>
    </w:p>
    <w:p w:rsidR="001B0D36" w:rsidRDefault="001B0D36" w:rsidP="001B0D36">
      <w:pPr>
        <w:pStyle w:val="Footer"/>
        <w:rPr>
          <w:rFonts w:ascii="Times New Roman" w:hAnsi="Times New Roman"/>
          <w:sz w:val="18"/>
          <w:szCs w:val="18"/>
        </w:rPr>
      </w:pPr>
    </w:p>
    <w:p w:rsidR="001B0D36" w:rsidRDefault="001B0D36" w:rsidP="001B0D36">
      <w:pPr>
        <w:pStyle w:val="Footer"/>
      </w:pPr>
      <w:r>
        <w:rPr>
          <w:rFonts w:ascii="Times New Roman" w:hAnsi="Times New Roman"/>
          <w:sz w:val="18"/>
          <w:szCs w:val="18"/>
        </w:rPr>
        <w:t xml:space="preserve">                </w:t>
      </w:r>
    </w:p>
    <w:p w:rsidR="001B0D36" w:rsidRDefault="001B0D36" w:rsidP="001B0D36"/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82356A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8D6A90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</w:t>
      </w: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8D6A90">
      <w:pPr>
        <w:pStyle w:val="Footer"/>
        <w:rPr>
          <w:rFonts w:ascii="Times New Roman" w:hAnsi="Times New Roman"/>
          <w:sz w:val="18"/>
          <w:szCs w:val="18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A13EA" w:rsidRDefault="004A13EA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Pr="009A10FC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A10F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F56C2" w:rsidRPr="009A10FC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Pr="009A10FC" w:rsidRDefault="00AF56C2" w:rsidP="00AF56C2">
      <w:pPr>
        <w:rPr>
          <w:rFonts w:ascii="Times New Roman" w:eastAsia="Times New Roman" w:hAnsi="Times New Roman"/>
          <w:sz w:val="24"/>
          <w:szCs w:val="24"/>
        </w:rPr>
      </w:pPr>
    </w:p>
    <w:p w:rsidR="00AF56C2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F56C2" w:rsidRDefault="00AF56C2" w:rsidP="00AF56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356A" w:rsidRDefault="00AF56C2" w:rsidP="00AF56C2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82356A" w:rsidRDefault="0082356A" w:rsidP="00AF56C2">
      <w:pPr>
        <w:pStyle w:val="Footer"/>
        <w:rPr>
          <w:rFonts w:ascii="Times New Roman" w:hAnsi="Times New Roman"/>
          <w:sz w:val="18"/>
          <w:szCs w:val="18"/>
        </w:rPr>
      </w:pPr>
    </w:p>
    <w:p w:rsidR="00AF56C2" w:rsidRDefault="0082356A" w:rsidP="00DF08CD">
      <w:pPr>
        <w:pStyle w:val="Footer"/>
      </w:pPr>
      <w:r>
        <w:rPr>
          <w:rFonts w:ascii="Times New Roman" w:hAnsi="Times New Roman"/>
          <w:sz w:val="18"/>
          <w:szCs w:val="18"/>
        </w:rPr>
        <w:t xml:space="preserve">          </w:t>
      </w: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8523E" w:rsidRDefault="005B231F" w:rsidP="005B231F">
      <w:pPr>
        <w:pStyle w:val="Foo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</w:p>
    <w:p w:rsidR="0098523E" w:rsidRDefault="0098523E" w:rsidP="005B231F">
      <w:pPr>
        <w:pStyle w:val="Footer"/>
        <w:rPr>
          <w:rFonts w:ascii="Times New Roman" w:hAnsi="Times New Roman"/>
          <w:sz w:val="18"/>
          <w:szCs w:val="18"/>
        </w:rPr>
      </w:pPr>
    </w:p>
    <w:p w:rsidR="005B231F" w:rsidRDefault="005B231F" w:rsidP="005B231F"/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31F" w:rsidRDefault="005B231F" w:rsidP="005B23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31F" w:rsidRDefault="005B231F" w:rsidP="005B23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D6A90" w:rsidRDefault="008D6A90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17063" w:rsidRDefault="00917063" w:rsidP="00E1664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/>
    <w:p w:rsidR="00E309FF" w:rsidRDefault="00E309FF" w:rsidP="00E309FF">
      <w:pPr>
        <w:pStyle w:val="Footer"/>
      </w:pPr>
      <w:r>
        <w:rPr>
          <w:rFonts w:ascii="Times New Roman" w:hAnsi="Times New Roman"/>
          <w:sz w:val="18"/>
          <w:szCs w:val="18"/>
        </w:rPr>
        <w:t xml:space="preserve">                  </w:t>
      </w:r>
    </w:p>
    <w:p w:rsidR="00CC1A3D" w:rsidRDefault="00CC1A3D"/>
    <w:sectPr w:rsidR="00CC1A3D" w:rsidSect="00D2723C">
      <w:headerReference w:type="default" r:id="rId8"/>
      <w:footerReference w:type="default" r:id="rId9"/>
      <w:pgSz w:w="11906" w:h="16838"/>
      <w:pgMar w:top="904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75" w:rsidRDefault="00D00475" w:rsidP="00E309FF">
      <w:pPr>
        <w:spacing w:after="0" w:line="240" w:lineRule="auto"/>
      </w:pPr>
      <w:r>
        <w:separator/>
      </w:r>
    </w:p>
  </w:endnote>
  <w:endnote w:type="continuationSeparator" w:id="0">
    <w:p w:rsidR="00D00475" w:rsidRDefault="00D00475" w:rsidP="00E3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3C" w:rsidRDefault="00D2723C" w:rsidP="00D2723C">
    <w:pPr>
      <w:pStyle w:val="Footer"/>
      <w:tabs>
        <w:tab w:val="clear" w:pos="4153"/>
        <w:tab w:val="clear" w:pos="8306"/>
        <w:tab w:val="left" w:pos="3555"/>
      </w:tabs>
      <w:jc w:val="center"/>
    </w:pPr>
    <w:r>
      <w:rPr>
        <w:rFonts w:ascii="Times New Roman" w:hAnsi="Times New Roman"/>
        <w:sz w:val="18"/>
        <w:szCs w:val="18"/>
      </w:rPr>
      <w:t>Γ.Ν. «ΠΑΠΑΓΕΩΡΓΙΟΥ»  ΠΕΡΙΦΕΡΕΙΑΚΗ ΟΔΟΣ ΘΕΣ/ΝΙΚΗΣ, 564 03 ΝΕΑ ΕΥΚΑΡΠΙΑ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75" w:rsidRDefault="00D00475" w:rsidP="00E309FF">
      <w:pPr>
        <w:spacing w:after="0" w:line="240" w:lineRule="auto"/>
      </w:pPr>
      <w:r>
        <w:separator/>
      </w:r>
    </w:p>
  </w:footnote>
  <w:footnote w:type="continuationSeparator" w:id="0">
    <w:p w:rsidR="00D00475" w:rsidRDefault="00D00475" w:rsidP="00E3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330"/>
      <w:tblW w:w="10132" w:type="dxa"/>
      <w:tblBorders>
        <w:bottom w:val="single" w:sz="4" w:space="0" w:color="333399"/>
      </w:tblBorders>
      <w:tblLook w:val="00A0" w:firstRow="1" w:lastRow="0" w:firstColumn="1" w:lastColumn="0" w:noHBand="0" w:noVBand="0"/>
    </w:tblPr>
    <w:tblGrid>
      <w:gridCol w:w="2694"/>
      <w:gridCol w:w="7438"/>
    </w:tblGrid>
    <w:tr w:rsidR="00D2723C" w:rsidRPr="002D103E" w:rsidTr="00840736">
      <w:tc>
        <w:tcPr>
          <w:tcW w:w="2694" w:type="dxa"/>
          <w:tcBorders>
            <w:bottom w:val="single" w:sz="4" w:space="0" w:color="333399"/>
          </w:tcBorders>
        </w:tcPr>
        <w:p w:rsidR="00D2723C" w:rsidRPr="00E81F27" w:rsidRDefault="00D2723C" w:rsidP="00D2723C">
          <w:pPr>
            <w:pStyle w:val="Header"/>
            <w:rPr>
              <w:rFonts w:ascii="Bookman Old Style" w:hAnsi="Bookman Old Style"/>
              <w:b/>
              <w:bCs/>
              <w:sz w:val="18"/>
              <w:szCs w:val="18"/>
              <w:lang w:eastAsia="el-GR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  <w:lang w:eastAsia="el-GR"/>
            </w:rPr>
            <w:t>ΕΛΛΗΝΙΚΗ  ΔΗΜΟΚΡΑΤΙΑ</w:t>
          </w:r>
        </w:p>
        <w:p w:rsidR="00D2723C" w:rsidRPr="000F2FD5" w:rsidRDefault="00D2723C" w:rsidP="00840736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  <w:sz w:val="16"/>
              <w:szCs w:val="16"/>
            </w:rPr>
          </w:pPr>
          <w:r w:rsidRPr="000F2FD5">
            <w:rPr>
              <w:rFonts w:ascii="Bookman Old Style" w:hAnsi="Bookman Old Style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657225" cy="666750"/>
                <wp:effectExtent l="19050" t="0" r="9525" b="0"/>
                <wp:docPr id="2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2723C" w:rsidRPr="002E5DBB" w:rsidRDefault="00D2723C" w:rsidP="00840736">
          <w:pPr>
            <w:pStyle w:val="Header"/>
            <w:jc w:val="center"/>
            <w:rPr>
              <w:rFonts w:ascii="Bookman Old Style" w:hAnsi="Bookman Old Style"/>
              <w:b/>
              <w:bCs/>
              <w:kern w:val="32"/>
              <w:sz w:val="18"/>
              <w:szCs w:val="18"/>
              <w:lang w:val="en-US" w:eastAsia="el-GR"/>
            </w:rPr>
          </w:pPr>
          <w:r w:rsidRPr="002E5DBB">
            <w:rPr>
              <w:rFonts w:ascii="Bookman Old Style" w:hAnsi="Bookman Old Style"/>
              <w:b/>
              <w:bCs/>
              <w:kern w:val="32"/>
              <w:sz w:val="18"/>
              <w:szCs w:val="18"/>
              <w:lang w:eastAsia="el-GR"/>
            </w:rPr>
            <w:t>ΑΡΙΣΤΟΤΕΛΕΙΟ</w:t>
          </w:r>
        </w:p>
        <w:p w:rsidR="00D2723C" w:rsidRPr="002E5DBB" w:rsidRDefault="00D2723C" w:rsidP="00840736">
          <w:pPr>
            <w:pStyle w:val="Header"/>
            <w:jc w:val="center"/>
            <w:rPr>
              <w:rFonts w:ascii="Bookman Old Style" w:hAnsi="Bookman Old Style"/>
              <w:b/>
              <w:bCs/>
              <w:kern w:val="32"/>
              <w:sz w:val="18"/>
              <w:szCs w:val="18"/>
              <w:lang w:val="en-US" w:eastAsia="el-GR"/>
            </w:rPr>
          </w:pPr>
          <w:r w:rsidRPr="002E5DBB">
            <w:rPr>
              <w:rFonts w:ascii="Bookman Old Style" w:hAnsi="Bookman Old Style"/>
              <w:b/>
              <w:bCs/>
              <w:kern w:val="32"/>
              <w:sz w:val="18"/>
              <w:szCs w:val="18"/>
              <w:lang w:eastAsia="el-GR"/>
            </w:rPr>
            <w:t>ΠΑΝΕΠΙΣΤΗΜΙΟ</w:t>
          </w:r>
        </w:p>
        <w:p w:rsidR="00D2723C" w:rsidRPr="000F2FD5" w:rsidRDefault="00D2723C" w:rsidP="00840736">
          <w:pPr>
            <w:pStyle w:val="Header"/>
            <w:jc w:val="center"/>
            <w:rPr>
              <w:rFonts w:ascii="Bookman Old Style" w:hAnsi="Bookman Old Style"/>
              <w:sz w:val="16"/>
              <w:szCs w:val="16"/>
              <w:lang w:val="en-US"/>
            </w:rPr>
          </w:pPr>
          <w:r w:rsidRPr="002E5DBB">
            <w:rPr>
              <w:rFonts w:ascii="Bookman Old Style" w:hAnsi="Bookman Old Style"/>
              <w:b/>
              <w:bCs/>
              <w:kern w:val="32"/>
              <w:sz w:val="18"/>
              <w:szCs w:val="18"/>
              <w:lang w:eastAsia="el-GR"/>
            </w:rPr>
            <w:t>ΘΕΣΣΑΛΟΝΙΚΗΣ</w:t>
          </w:r>
        </w:p>
      </w:tc>
      <w:tc>
        <w:tcPr>
          <w:tcW w:w="7438" w:type="dxa"/>
          <w:tcBorders>
            <w:bottom w:val="single" w:sz="4" w:space="0" w:color="333399"/>
          </w:tcBorders>
        </w:tcPr>
        <w:p w:rsidR="00D2723C" w:rsidRPr="002E5DBB" w:rsidRDefault="00D2723C" w:rsidP="00840736">
          <w:pPr>
            <w:keepNext/>
            <w:spacing w:after="0"/>
            <w:jc w:val="both"/>
            <w:outlineLvl w:val="1"/>
            <w:rPr>
              <w:rFonts w:ascii="Bookman Old Style" w:hAnsi="Bookman Old Style"/>
              <w:b/>
              <w:sz w:val="18"/>
              <w:szCs w:val="18"/>
              <w:lang w:eastAsia="el-GR"/>
            </w:rPr>
          </w:pPr>
          <w:r w:rsidRPr="002E5DBB">
            <w:rPr>
              <w:rFonts w:ascii="Bookman Old Style" w:hAnsi="Bookman Old Style"/>
              <w:b/>
              <w:sz w:val="18"/>
              <w:szCs w:val="18"/>
              <w:lang w:eastAsia="el-GR"/>
            </w:rPr>
            <w:t>ΣΧΟΛΗ  ΕΠΙΣΤΗΜΩΝ  ΥΓΕΙΑΣ</w:t>
          </w:r>
        </w:p>
        <w:p w:rsidR="00D2723C" w:rsidRPr="002E5DBB" w:rsidRDefault="00D2723C" w:rsidP="00840736">
          <w:pPr>
            <w:spacing w:after="0"/>
            <w:rPr>
              <w:rFonts w:ascii="Bookman Old Style" w:hAnsi="Bookman Old Style"/>
              <w:b/>
              <w:sz w:val="18"/>
              <w:szCs w:val="18"/>
            </w:rPr>
          </w:pPr>
          <w:r w:rsidRPr="002E5DBB">
            <w:rPr>
              <w:rFonts w:ascii="Bookman Old Style" w:hAnsi="Bookman Old Style"/>
              <w:b/>
              <w:sz w:val="18"/>
              <w:szCs w:val="18"/>
            </w:rPr>
            <w:t>ΤΜΗΜΑ  ΙΑΤΡΙΚΗΣ</w:t>
          </w:r>
        </w:p>
        <w:p w:rsidR="00D2723C" w:rsidRPr="002E5DBB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8"/>
              <w:szCs w:val="18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ΤΟΜΕΑΣ ΝΕΥΡΟΕΠΙΣΤΗΜΩΝ</w:t>
          </w:r>
        </w:p>
        <w:p w:rsidR="00D2723C" w:rsidRPr="000F2FD5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6"/>
              <w:szCs w:val="16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ΔΙΕΥΘΥΝΤΗΣ :</w:t>
          </w:r>
          <w:r w:rsidRPr="000F2FD5">
            <w:rPr>
              <w:rFonts w:ascii="Bookman Old Style" w:hAnsi="Bookman Old Style"/>
              <w:b/>
              <w:bCs/>
              <w:sz w:val="16"/>
              <w:szCs w:val="16"/>
            </w:rPr>
            <w:t xml:space="preserve"> </w:t>
          </w: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ΙΩΑΝΝΗΣ Α. ΔΙΑΚΟΓΙΑΝΝΗΣ</w:t>
          </w:r>
        </w:p>
        <w:p w:rsidR="00D2723C" w:rsidRPr="002E5DBB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8"/>
              <w:szCs w:val="18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ΠΛΗΡΟΦΟΡΙΕΣ : ΓΡΑΜΜΑΤΕΙΑ Α΄ΨΥΧΙΑΤΡΙΚΗΣ ΚΛΙΝΙΚΗΣ</w:t>
          </w:r>
        </w:p>
        <w:p w:rsidR="00D2723C" w:rsidRPr="002E5DBB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8"/>
              <w:szCs w:val="18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 xml:space="preserve">                             </w:t>
          </w:r>
          <w:proofErr w:type="spellStart"/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Πένυ</w:t>
          </w:r>
          <w:proofErr w:type="spellEnd"/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 xml:space="preserve"> Στογιάννη     </w:t>
          </w:r>
        </w:p>
        <w:p w:rsidR="00D2723C" w:rsidRPr="002D103E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8"/>
              <w:szCs w:val="18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</w:rPr>
            <w:t>ΤΗΛ</w:t>
          </w:r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>. : 2310 991571</w:t>
          </w:r>
        </w:p>
        <w:p w:rsidR="00D2723C" w:rsidRPr="002D103E" w:rsidRDefault="00D2723C" w:rsidP="00840736">
          <w:pPr>
            <w:pStyle w:val="Header"/>
            <w:spacing w:line="276" w:lineRule="auto"/>
            <w:rPr>
              <w:rFonts w:ascii="Bookman Old Style" w:hAnsi="Bookman Old Style"/>
              <w:b/>
              <w:bCs/>
              <w:sz w:val="16"/>
              <w:szCs w:val="16"/>
            </w:rPr>
          </w:pPr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FAX</w:t>
          </w:r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 xml:space="preserve">: 2310 991577   </w:t>
          </w:r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e</w:t>
          </w:r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>-</w:t>
          </w:r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mail</w:t>
          </w:r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 xml:space="preserve">: </w:t>
          </w:r>
          <w:proofErr w:type="spellStart"/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pstogian</w:t>
          </w:r>
          <w:proofErr w:type="spellEnd"/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>@</w:t>
          </w:r>
          <w:proofErr w:type="spellStart"/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auth</w:t>
          </w:r>
          <w:proofErr w:type="spellEnd"/>
          <w:r w:rsidRPr="002D103E">
            <w:rPr>
              <w:rFonts w:ascii="Bookman Old Style" w:hAnsi="Bookman Old Style"/>
              <w:b/>
              <w:bCs/>
              <w:sz w:val="18"/>
              <w:szCs w:val="18"/>
            </w:rPr>
            <w:t>.</w:t>
          </w:r>
          <w:r w:rsidRPr="002E5DBB">
            <w:rPr>
              <w:rFonts w:ascii="Bookman Old Style" w:hAnsi="Bookman Old Style"/>
              <w:b/>
              <w:bCs/>
              <w:sz w:val="18"/>
              <w:szCs w:val="18"/>
              <w:lang w:val="en-US"/>
            </w:rPr>
            <w:t>gr</w:t>
          </w:r>
          <w:r w:rsidRPr="002D103E">
            <w:rPr>
              <w:rFonts w:ascii="Bookman Old Style" w:hAnsi="Bookman Old Style"/>
              <w:b/>
              <w:bCs/>
              <w:sz w:val="16"/>
              <w:szCs w:val="16"/>
            </w:rPr>
            <w:t xml:space="preserve"> </w:t>
          </w:r>
        </w:p>
      </w:tc>
    </w:tr>
  </w:tbl>
  <w:p w:rsidR="00D2723C" w:rsidRPr="00C828A5" w:rsidRDefault="00D27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A75DE"/>
    <w:multiLevelType w:val="hybridMultilevel"/>
    <w:tmpl w:val="0D4693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2D"/>
    <w:rsid w:val="00047E65"/>
    <w:rsid w:val="000D7222"/>
    <w:rsid w:val="0013750C"/>
    <w:rsid w:val="0014412D"/>
    <w:rsid w:val="001B0D36"/>
    <w:rsid w:val="002853DC"/>
    <w:rsid w:val="003E61E5"/>
    <w:rsid w:val="003F4F0C"/>
    <w:rsid w:val="00442E2B"/>
    <w:rsid w:val="00475EEF"/>
    <w:rsid w:val="004A13EA"/>
    <w:rsid w:val="00502F58"/>
    <w:rsid w:val="005B231F"/>
    <w:rsid w:val="005B4911"/>
    <w:rsid w:val="005E2E23"/>
    <w:rsid w:val="006F1223"/>
    <w:rsid w:val="007C75F1"/>
    <w:rsid w:val="0082356A"/>
    <w:rsid w:val="0087313C"/>
    <w:rsid w:val="008D6A90"/>
    <w:rsid w:val="00917063"/>
    <w:rsid w:val="00927DA5"/>
    <w:rsid w:val="0098523E"/>
    <w:rsid w:val="00A45BFB"/>
    <w:rsid w:val="00A91922"/>
    <w:rsid w:val="00AF56C2"/>
    <w:rsid w:val="00B43663"/>
    <w:rsid w:val="00B95D61"/>
    <w:rsid w:val="00BF4FB1"/>
    <w:rsid w:val="00C118ED"/>
    <w:rsid w:val="00C828A5"/>
    <w:rsid w:val="00CC1A3D"/>
    <w:rsid w:val="00D00475"/>
    <w:rsid w:val="00D17908"/>
    <w:rsid w:val="00D2723C"/>
    <w:rsid w:val="00D351E3"/>
    <w:rsid w:val="00D83694"/>
    <w:rsid w:val="00DF08CD"/>
    <w:rsid w:val="00E1664E"/>
    <w:rsid w:val="00E309FF"/>
    <w:rsid w:val="00E65C90"/>
    <w:rsid w:val="00F23CAF"/>
    <w:rsid w:val="00F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865D-8478-4510-9209-E2975CCF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2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2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0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F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28A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C0F7-77A7-408C-919C-AD2ADF01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gxaral</cp:lastModifiedBy>
  <cp:revision>2</cp:revision>
  <cp:lastPrinted>2020-05-29T09:45:00Z</cp:lastPrinted>
  <dcterms:created xsi:type="dcterms:W3CDTF">2020-06-01T09:10:00Z</dcterms:created>
  <dcterms:modified xsi:type="dcterms:W3CDTF">2020-06-01T09:10:00Z</dcterms:modified>
</cp:coreProperties>
</file>