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0"/>
        <w:tblW w:w="9540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140"/>
        <w:gridCol w:w="2250"/>
        <w:gridCol w:w="3150"/>
      </w:tblGrid>
      <w:tr w:rsidR="00A93957" w:rsidRPr="00FA7707" w:rsidTr="00221D7E">
        <w:tc>
          <w:tcPr>
            <w:tcW w:w="4140" w:type="dxa"/>
            <w:tcBorders>
              <w:bottom w:val="single" w:sz="12" w:space="0" w:color="auto"/>
            </w:tcBorders>
            <w:vAlign w:val="bottom"/>
          </w:tcPr>
          <w:p w:rsidR="00A93957" w:rsidRPr="000E298B" w:rsidRDefault="00A93957" w:rsidP="00221D7E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>Αριστοτέλειο Πανεπιστήμιο Θεσσαλονίκης</w:t>
            </w:r>
          </w:p>
          <w:p w:rsidR="00A93957" w:rsidRPr="000E298B" w:rsidRDefault="00A93957" w:rsidP="00221D7E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>Σχολή Επιστημών Υγείας, Τμήμα Ιατρικής</w:t>
            </w:r>
          </w:p>
          <w:p w:rsidR="00A93957" w:rsidRPr="000E298B" w:rsidRDefault="00A93957" w:rsidP="00221D7E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E26C59">
              <w:rPr>
                <w:rFonts w:ascii="Palatino Linotype" w:hAnsi="Palatino Linotype"/>
                <w:b/>
                <w:sz w:val="18"/>
                <w:szCs w:val="18"/>
              </w:rPr>
              <w:t>A</w:t>
            </w:r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 xml:space="preserve">΄ </w:t>
            </w:r>
            <w:proofErr w:type="spellStart"/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>Νεογνολογική</w:t>
            </w:r>
            <w:proofErr w:type="spellEnd"/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 xml:space="preserve"> Κλινική &amp;</w:t>
            </w:r>
          </w:p>
          <w:p w:rsidR="00A93957" w:rsidRPr="000E298B" w:rsidRDefault="00A93957" w:rsidP="00221D7E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>Εντατική Νοσηλεία Νεογνών</w:t>
            </w:r>
          </w:p>
          <w:p w:rsidR="00A93957" w:rsidRPr="000E298B" w:rsidRDefault="00A93957" w:rsidP="00221D7E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 xml:space="preserve">Διευθύντρια: </w:t>
            </w:r>
            <w:proofErr w:type="spellStart"/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>Β.Δρόσου-Αγακίδου</w:t>
            </w:r>
            <w:proofErr w:type="spellEnd"/>
          </w:p>
          <w:p w:rsidR="00A93957" w:rsidRPr="000E298B" w:rsidRDefault="00A93957" w:rsidP="00221D7E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>Καθηγήτρια Νεογνολογίας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A93957" w:rsidRPr="00E26C59" w:rsidRDefault="00A93957" w:rsidP="00221D7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26C59">
              <w:rPr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095375" cy="990600"/>
                  <wp:effectExtent l="0" t="0" r="9525" b="0"/>
                  <wp:docPr id="2" name="Picture 2" descr="ΛΟΓΟΤΥΠΟΣ ΑΠ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ΟΤΥΠΟΣ ΑΠ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A93957" w:rsidRPr="000E298B" w:rsidRDefault="00A93957" w:rsidP="00221D7E">
            <w:pPr>
              <w:jc w:val="right"/>
              <w:rPr>
                <w:rFonts w:ascii="Palatino Linotype" w:hAnsi="Palatino Linotype"/>
                <w:b/>
                <w:sz w:val="18"/>
                <w:szCs w:val="18"/>
              </w:rPr>
            </w:pPr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>Ιπποκράτειο Νοσοκομείο</w:t>
            </w:r>
          </w:p>
          <w:p w:rsidR="00A93957" w:rsidRPr="000E298B" w:rsidRDefault="00A93957" w:rsidP="00221D7E">
            <w:pPr>
              <w:jc w:val="right"/>
              <w:rPr>
                <w:rFonts w:ascii="Palatino Linotype" w:hAnsi="Palatino Linotype"/>
                <w:b/>
                <w:sz w:val="18"/>
                <w:szCs w:val="18"/>
              </w:rPr>
            </w:pPr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>Κωνσταντινουπόλεως 49</w:t>
            </w:r>
          </w:p>
          <w:p w:rsidR="00A93957" w:rsidRPr="000E298B" w:rsidRDefault="00A93957" w:rsidP="00221D7E">
            <w:pPr>
              <w:jc w:val="right"/>
              <w:rPr>
                <w:rFonts w:ascii="Palatino Linotype" w:hAnsi="Palatino Linotype"/>
                <w:b/>
                <w:sz w:val="18"/>
                <w:szCs w:val="18"/>
              </w:rPr>
            </w:pPr>
            <w:r w:rsidRPr="000E298B">
              <w:rPr>
                <w:rFonts w:ascii="Palatino Linotype" w:hAnsi="Palatino Linotype"/>
                <w:b/>
                <w:sz w:val="18"/>
                <w:szCs w:val="18"/>
              </w:rPr>
              <w:t>Θεσσαλονίκη Τ.Κ 54642</w:t>
            </w:r>
          </w:p>
          <w:p w:rsidR="00A93957" w:rsidRPr="00E26C59" w:rsidRDefault="00A93957" w:rsidP="00221D7E">
            <w:pPr>
              <w:jc w:val="right"/>
              <w:rPr>
                <w:rFonts w:ascii="Palatino Linotype" w:hAnsi="Palatino Linotype"/>
                <w:b/>
                <w:sz w:val="18"/>
                <w:szCs w:val="18"/>
                <w:lang w:val="fr-FR"/>
              </w:rPr>
            </w:pPr>
            <w:proofErr w:type="spellStart"/>
            <w:r w:rsidRPr="00E26C59">
              <w:rPr>
                <w:rFonts w:ascii="Palatino Linotype" w:hAnsi="Palatino Linotype"/>
                <w:b/>
                <w:sz w:val="18"/>
                <w:szCs w:val="18"/>
              </w:rPr>
              <w:t>Τηλ</w:t>
            </w:r>
            <w:proofErr w:type="spellEnd"/>
            <w:r w:rsidRPr="00E26C59">
              <w:rPr>
                <w:rFonts w:ascii="Palatino Linotype" w:hAnsi="Palatino Linotype"/>
                <w:b/>
                <w:sz w:val="18"/>
                <w:szCs w:val="18"/>
                <w:lang w:val="fr-FR"/>
              </w:rPr>
              <w:t>: 2310992 786</w:t>
            </w:r>
          </w:p>
          <w:p w:rsidR="00A93957" w:rsidRPr="00E26C59" w:rsidRDefault="00A93957" w:rsidP="00221D7E">
            <w:pPr>
              <w:jc w:val="right"/>
              <w:rPr>
                <w:rFonts w:ascii="Palatino Linotype" w:hAnsi="Palatino Linotype"/>
                <w:b/>
                <w:sz w:val="18"/>
                <w:szCs w:val="18"/>
                <w:lang w:val="fr-FR"/>
              </w:rPr>
            </w:pPr>
            <w:r w:rsidRPr="00E26C59">
              <w:rPr>
                <w:rFonts w:ascii="Palatino Linotype" w:hAnsi="Palatino Linotype"/>
                <w:b/>
                <w:sz w:val="18"/>
                <w:szCs w:val="18"/>
                <w:lang w:val="fr-FR"/>
              </w:rPr>
              <w:t>Fax : 2310992 787</w:t>
            </w:r>
          </w:p>
          <w:p w:rsidR="00A93957" w:rsidRPr="00E26C59" w:rsidRDefault="00A93957" w:rsidP="00221D7E">
            <w:pPr>
              <w:jc w:val="right"/>
              <w:rPr>
                <w:rFonts w:ascii="Palatino Linotype" w:hAnsi="Palatino Linotype"/>
                <w:b/>
                <w:sz w:val="18"/>
                <w:szCs w:val="18"/>
                <w:lang w:val="fr-FR"/>
              </w:rPr>
            </w:pPr>
            <w:r w:rsidRPr="00E26C59">
              <w:rPr>
                <w:rFonts w:ascii="Palatino Linotype" w:hAnsi="Palatino Linotype"/>
                <w:b/>
                <w:sz w:val="18"/>
                <w:szCs w:val="18"/>
                <w:lang w:val="fr-FR"/>
              </w:rPr>
              <w:t>e-mail: agaki@med.auth.gr</w:t>
            </w:r>
          </w:p>
        </w:tc>
      </w:tr>
    </w:tbl>
    <w:p w:rsidR="00A93957" w:rsidRDefault="00A93957" w:rsidP="00A93957">
      <w:pPr>
        <w:spacing w:line="360" w:lineRule="auto"/>
        <w:jc w:val="center"/>
        <w:rPr>
          <w:b/>
          <w:sz w:val="22"/>
          <w:szCs w:val="22"/>
          <w:lang w:val="en-US"/>
        </w:rPr>
      </w:pPr>
    </w:p>
    <w:p w:rsidR="00A93957" w:rsidRDefault="00A93957" w:rsidP="00A9395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ΠΡΟΓΡΑΜΜΑ ΜΑΘΗΜΑΤΩΝ ΦΟΙΤΗΤΩΝ Ι΄ ΕΞΑΜΗΝΟΥ (201</w:t>
      </w:r>
      <w:r w:rsidR="00DF7CBD" w:rsidRPr="00FA770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)</w:t>
      </w:r>
    </w:p>
    <w:p w:rsidR="00A93957" w:rsidRDefault="00A93957" w:rsidP="00A93957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ΕΠΙΛΕΓΟΜΕΝΟ ΜΑΘΗΜΑ ΝΕΟΓΝΟΛΟΓΙΑΣ</w:t>
      </w:r>
    </w:p>
    <w:bookmarkEnd w:id="0"/>
    <w:p w:rsidR="00A93957" w:rsidRDefault="00A93957" w:rsidP="00A939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Αίθουσα Διδασκαλίας Α’ Παιδιατρικής Κλινικής, </w:t>
      </w:r>
    </w:p>
    <w:p w:rsidR="00A93957" w:rsidRDefault="00A93957" w:rsidP="00A939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Ιπποκράτειο ΓΝ Θεσσαλονίκης, Δ’ κτίριο,  4</w:t>
      </w:r>
      <w:r w:rsidRPr="006A5B2E">
        <w:rPr>
          <w:sz w:val="22"/>
          <w:szCs w:val="22"/>
          <w:vertAlign w:val="superscript"/>
        </w:rPr>
        <w:t>ος</w:t>
      </w:r>
      <w:r>
        <w:rPr>
          <w:sz w:val="22"/>
          <w:szCs w:val="22"/>
        </w:rPr>
        <w:t xml:space="preserve"> όροφος, </w:t>
      </w:r>
    </w:p>
    <w:p w:rsidR="00A93957" w:rsidRDefault="00A93957" w:rsidP="00A939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Κάθε Δευτέρα, ώρα 1</w:t>
      </w:r>
      <w:r w:rsidRPr="005821DE">
        <w:rPr>
          <w:sz w:val="22"/>
          <w:szCs w:val="22"/>
        </w:rPr>
        <w:t>4.</w:t>
      </w:r>
      <w:r w:rsidRPr="00D17B08">
        <w:rPr>
          <w:sz w:val="22"/>
          <w:szCs w:val="22"/>
        </w:rPr>
        <w:t>3</w:t>
      </w:r>
      <w:r>
        <w:rPr>
          <w:sz w:val="22"/>
          <w:szCs w:val="22"/>
        </w:rPr>
        <w:t>0</w:t>
      </w:r>
    </w:p>
    <w:p w:rsidR="00A93957" w:rsidRDefault="00A93957" w:rsidP="00A93957">
      <w:pPr>
        <w:spacing w:line="360" w:lineRule="auto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258"/>
        <w:gridCol w:w="5940"/>
        <w:gridCol w:w="2520"/>
      </w:tblGrid>
      <w:tr w:rsidR="00A93957" w:rsidRPr="00B143D4" w:rsidTr="00221D7E">
        <w:trPr>
          <w:trHeight w:val="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jc w:val="right"/>
              <w:rPr>
                <w:sz w:val="20"/>
                <w:szCs w:val="20"/>
              </w:rPr>
            </w:pPr>
          </w:p>
          <w:p w:rsidR="00A93957" w:rsidRPr="00B143D4" w:rsidRDefault="00A93957" w:rsidP="00221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  <w:r w:rsidRPr="00B143D4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14.30-1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00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</w:t>
            </w:r>
            <w:r w:rsidRPr="00B143D4">
              <w:rPr>
                <w:sz w:val="20"/>
                <w:szCs w:val="20"/>
              </w:rPr>
              <w:t>0-17.00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Ιστορικό και κλινική εξέταση νεογνού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Πρόωρα νεογνά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Β.</w:t>
            </w:r>
            <w:r w:rsidR="00DF7CBD" w:rsidRPr="00FA7707">
              <w:rPr>
                <w:sz w:val="20"/>
                <w:szCs w:val="20"/>
              </w:rPr>
              <w:t xml:space="preserve"> </w:t>
            </w:r>
            <w:r w:rsidRPr="00B143D4">
              <w:rPr>
                <w:sz w:val="20"/>
                <w:szCs w:val="20"/>
              </w:rPr>
              <w:t>Δρόσου-</w:t>
            </w:r>
            <w:proofErr w:type="spellStart"/>
            <w:r w:rsidRPr="00B143D4">
              <w:rPr>
                <w:sz w:val="20"/>
                <w:szCs w:val="20"/>
              </w:rPr>
              <w:t>Αγακίδου</w:t>
            </w:r>
            <w:proofErr w:type="spellEnd"/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 Τσακαλίδης</w:t>
            </w:r>
          </w:p>
        </w:tc>
      </w:tr>
      <w:tr w:rsidR="00A93957" w:rsidRPr="00B143D4" w:rsidTr="00221D7E">
        <w:trPr>
          <w:trHeight w:val="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A93957" w:rsidRDefault="00A93957" w:rsidP="00221D7E">
            <w:pPr>
              <w:jc w:val="right"/>
              <w:rPr>
                <w:sz w:val="20"/>
                <w:szCs w:val="20"/>
              </w:rPr>
            </w:pPr>
          </w:p>
          <w:p w:rsidR="00A93957" w:rsidRPr="00A93957" w:rsidRDefault="00A93957" w:rsidP="00221D7E">
            <w:pPr>
              <w:jc w:val="right"/>
              <w:rPr>
                <w:sz w:val="20"/>
                <w:szCs w:val="20"/>
              </w:rPr>
            </w:pPr>
          </w:p>
          <w:p w:rsidR="00A93957" w:rsidRPr="00B143D4" w:rsidRDefault="00A93957" w:rsidP="00221D7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Pr="00B143D4">
              <w:rPr>
                <w:sz w:val="20"/>
                <w:szCs w:val="20"/>
              </w:rPr>
              <w:t>/3/20</w:t>
            </w:r>
            <w:r w:rsidRPr="00B143D4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B143D4">
              <w:rPr>
                <w:sz w:val="20"/>
                <w:szCs w:val="20"/>
                <w:lang w:val="en-US"/>
              </w:rPr>
              <w:t>4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3</w:t>
            </w:r>
            <w:r w:rsidRPr="00B143D4">
              <w:rPr>
                <w:sz w:val="20"/>
                <w:szCs w:val="20"/>
              </w:rPr>
              <w:t>0-1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</w:t>
            </w:r>
            <w:r w:rsidRPr="00B143D4">
              <w:rPr>
                <w:sz w:val="20"/>
                <w:szCs w:val="20"/>
              </w:rPr>
              <w:t>0</w:t>
            </w:r>
          </w:p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1</w:t>
            </w:r>
            <w:r w:rsidRPr="00B143D4">
              <w:rPr>
                <w:sz w:val="20"/>
                <w:szCs w:val="20"/>
              </w:rPr>
              <w:t>5-1</w:t>
            </w:r>
            <w:r w:rsidRPr="00B143D4">
              <w:rPr>
                <w:sz w:val="20"/>
                <w:szCs w:val="20"/>
                <w:lang w:val="en-US"/>
              </w:rPr>
              <w:t>7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 xml:space="preserve">Προσαρμογή στην εξωμήτρια ζωή, καρδιοπνευμονική αναζωογόνηση, </w:t>
            </w:r>
            <w:proofErr w:type="spellStart"/>
            <w:r w:rsidRPr="00B143D4">
              <w:rPr>
                <w:sz w:val="20"/>
                <w:szCs w:val="20"/>
              </w:rPr>
              <w:t>περιγεννητική</w:t>
            </w:r>
            <w:proofErr w:type="spellEnd"/>
            <w:r w:rsidRPr="00B143D4">
              <w:rPr>
                <w:sz w:val="20"/>
                <w:szCs w:val="20"/>
              </w:rPr>
              <w:t xml:space="preserve"> ασφυξία</w:t>
            </w:r>
          </w:p>
          <w:p w:rsidR="00A93957" w:rsidRPr="00B143D4" w:rsidRDefault="00A93957" w:rsidP="00221D7E">
            <w:pPr>
              <w:spacing w:before="24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 xml:space="preserve">Προβολή εκπαιδευτικού </w:t>
            </w:r>
            <w:r w:rsidRPr="00B143D4">
              <w:rPr>
                <w:sz w:val="20"/>
                <w:szCs w:val="20"/>
                <w:lang w:val="en-US"/>
              </w:rPr>
              <w:t>VIDEO</w:t>
            </w:r>
            <w:r w:rsidRPr="00B1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Ε</w:t>
            </w:r>
            <w:r w:rsidR="00DF7CBD">
              <w:rPr>
                <w:sz w:val="20"/>
                <w:szCs w:val="20"/>
                <w:lang w:val="en-US"/>
              </w:rPr>
              <w:t xml:space="preserve"> </w:t>
            </w:r>
            <w:r w:rsidRPr="00B143D4">
              <w:rPr>
                <w:sz w:val="20"/>
                <w:szCs w:val="20"/>
              </w:rPr>
              <w:t>.Διαμαντή</w:t>
            </w:r>
          </w:p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 Διαμαντή</w:t>
            </w:r>
          </w:p>
        </w:tc>
      </w:tr>
      <w:tr w:rsidR="00A93957" w:rsidRPr="00B143D4" w:rsidTr="00221D7E">
        <w:trPr>
          <w:trHeight w:val="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1/4</w:t>
            </w:r>
            <w:r w:rsidRPr="00B143D4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914A03">
              <w:rPr>
                <w:sz w:val="20"/>
                <w:szCs w:val="20"/>
              </w:rPr>
              <w:t>4</w:t>
            </w:r>
            <w:r w:rsidRPr="00B143D4">
              <w:rPr>
                <w:sz w:val="20"/>
                <w:szCs w:val="20"/>
              </w:rPr>
              <w:t>.</w:t>
            </w:r>
            <w:r w:rsidRPr="00914A03">
              <w:rPr>
                <w:sz w:val="20"/>
                <w:szCs w:val="20"/>
              </w:rPr>
              <w:t>3</w:t>
            </w:r>
            <w:r w:rsidRPr="00B143D4">
              <w:rPr>
                <w:sz w:val="20"/>
                <w:szCs w:val="20"/>
              </w:rPr>
              <w:t>0-1</w:t>
            </w:r>
            <w:r w:rsidRPr="00914A03">
              <w:rPr>
                <w:sz w:val="20"/>
                <w:szCs w:val="20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914A03">
              <w:rPr>
                <w:sz w:val="20"/>
                <w:szCs w:val="20"/>
              </w:rPr>
              <w:t>0</w:t>
            </w:r>
            <w:r w:rsidRPr="00B143D4">
              <w:rPr>
                <w:sz w:val="20"/>
                <w:szCs w:val="20"/>
              </w:rPr>
              <w:t>0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914A03">
              <w:rPr>
                <w:sz w:val="20"/>
                <w:szCs w:val="20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00</w:t>
            </w:r>
            <w:r w:rsidRPr="00B143D4">
              <w:rPr>
                <w:sz w:val="20"/>
                <w:szCs w:val="20"/>
              </w:rPr>
              <w:t>-1</w:t>
            </w:r>
            <w:r w:rsidRPr="00914A03">
              <w:rPr>
                <w:sz w:val="20"/>
                <w:szCs w:val="20"/>
              </w:rPr>
              <w:t>7</w:t>
            </w:r>
            <w:r w:rsidRPr="00B143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Συγγενείς και </w:t>
            </w:r>
            <w:proofErr w:type="spellStart"/>
            <w:r>
              <w:rPr>
                <w:sz w:val="20"/>
                <w:szCs w:val="20"/>
              </w:rPr>
              <w:t>περιγεννητικές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143D4">
              <w:rPr>
                <w:sz w:val="20"/>
                <w:szCs w:val="20"/>
              </w:rPr>
              <w:t xml:space="preserve"> λοιμώξεις</w:t>
            </w:r>
            <w:r>
              <w:rPr>
                <w:sz w:val="20"/>
                <w:szCs w:val="20"/>
              </w:rPr>
              <w:t xml:space="preserve"> 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Μεταφορά νεογνού </w:t>
            </w:r>
            <w:r w:rsidRPr="00B1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Β.</w:t>
            </w:r>
            <w:r w:rsidR="00DF7CBD" w:rsidRPr="00FA7707">
              <w:rPr>
                <w:sz w:val="20"/>
                <w:szCs w:val="20"/>
              </w:rPr>
              <w:t xml:space="preserve"> </w:t>
            </w:r>
            <w:r w:rsidRPr="00B143D4">
              <w:rPr>
                <w:sz w:val="20"/>
                <w:szCs w:val="20"/>
              </w:rPr>
              <w:t>Δρόσου-</w:t>
            </w:r>
            <w:proofErr w:type="spellStart"/>
            <w:r w:rsidRPr="00B143D4">
              <w:rPr>
                <w:sz w:val="20"/>
                <w:szCs w:val="20"/>
              </w:rPr>
              <w:t>Αγακίδου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Κ.</w:t>
            </w:r>
            <w:r w:rsidR="00DF7CBD" w:rsidRPr="00FA7707">
              <w:rPr>
                <w:sz w:val="20"/>
                <w:szCs w:val="20"/>
              </w:rPr>
              <w:t xml:space="preserve"> </w:t>
            </w:r>
            <w:r w:rsidRPr="00B143D4">
              <w:rPr>
                <w:sz w:val="20"/>
                <w:szCs w:val="20"/>
              </w:rPr>
              <w:t>Σαραφίδης</w:t>
            </w:r>
          </w:p>
        </w:tc>
      </w:tr>
      <w:tr w:rsidR="00A93957" w:rsidRPr="00B143D4" w:rsidTr="00221D7E">
        <w:trPr>
          <w:trHeight w:val="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914A03" w:rsidRDefault="00A93957" w:rsidP="00221D7E">
            <w:pPr>
              <w:spacing w:before="120"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14A03">
              <w:rPr>
                <w:sz w:val="20"/>
                <w:szCs w:val="20"/>
              </w:rPr>
              <w:t>/4</w:t>
            </w:r>
            <w:r w:rsidRPr="00B143D4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914A03">
              <w:rPr>
                <w:sz w:val="20"/>
                <w:szCs w:val="20"/>
              </w:rPr>
              <w:t>4</w:t>
            </w:r>
            <w:r w:rsidRPr="00B143D4">
              <w:rPr>
                <w:sz w:val="20"/>
                <w:szCs w:val="20"/>
              </w:rPr>
              <w:t>.</w:t>
            </w:r>
            <w:r w:rsidRPr="00914A03">
              <w:rPr>
                <w:sz w:val="20"/>
                <w:szCs w:val="20"/>
              </w:rPr>
              <w:t>3</w:t>
            </w:r>
            <w:r w:rsidRPr="00B143D4">
              <w:rPr>
                <w:sz w:val="20"/>
                <w:szCs w:val="20"/>
              </w:rPr>
              <w:t>0-1</w:t>
            </w:r>
            <w:r w:rsidRPr="00914A03">
              <w:rPr>
                <w:sz w:val="20"/>
                <w:szCs w:val="20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914A03">
              <w:rPr>
                <w:sz w:val="20"/>
                <w:szCs w:val="20"/>
              </w:rPr>
              <w:t>0</w:t>
            </w:r>
            <w:r w:rsidRPr="00B143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914A03">
              <w:rPr>
                <w:sz w:val="20"/>
                <w:szCs w:val="20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B143D4">
              <w:rPr>
                <w:sz w:val="20"/>
                <w:szCs w:val="20"/>
              </w:rPr>
              <w:t>-1</w:t>
            </w:r>
            <w:r w:rsidRPr="00914A03">
              <w:rPr>
                <w:sz w:val="20"/>
                <w:szCs w:val="20"/>
              </w:rPr>
              <w:t>7</w:t>
            </w:r>
            <w:r w:rsidRPr="00B143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Νεογνικές κακώσεις-Νεογνικός ίκτερος</w:t>
            </w:r>
            <w:r>
              <w:rPr>
                <w:sz w:val="20"/>
                <w:szCs w:val="20"/>
              </w:rPr>
              <w:t xml:space="preserve"> 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Διαταραχές ενδομήτριας θρέψης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Π.</w:t>
            </w:r>
            <w:r w:rsidR="00DF7CBD">
              <w:rPr>
                <w:sz w:val="20"/>
                <w:szCs w:val="20"/>
                <w:lang w:val="en-US"/>
              </w:rPr>
              <w:t xml:space="preserve"> </w:t>
            </w:r>
            <w:r w:rsidRPr="00B143D4">
              <w:rPr>
                <w:sz w:val="20"/>
                <w:szCs w:val="20"/>
              </w:rPr>
              <w:t>Καραγιάννη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 Τσακαλίδης</w:t>
            </w:r>
          </w:p>
        </w:tc>
      </w:tr>
      <w:tr w:rsidR="00A93957" w:rsidRPr="00B143D4" w:rsidTr="00221D7E">
        <w:trPr>
          <w:trHeight w:val="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143D4">
              <w:rPr>
                <w:sz w:val="20"/>
                <w:szCs w:val="20"/>
              </w:rPr>
              <w:t>/4/2018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14.30-1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00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</w:t>
            </w:r>
            <w:r w:rsidRPr="00B143D4">
              <w:rPr>
                <w:sz w:val="20"/>
                <w:szCs w:val="20"/>
              </w:rPr>
              <w:t>0-17.00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Εγκεφαλική αιμορραγία, νεογνικοί σπασμοί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Αιματολογικά </w:t>
            </w:r>
            <w:r w:rsidRPr="00B143D4">
              <w:rPr>
                <w:sz w:val="20"/>
                <w:szCs w:val="20"/>
              </w:rPr>
              <w:t xml:space="preserve"> προβλήματα νεογνού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Β.</w:t>
            </w:r>
            <w:r w:rsidR="00DF7CBD" w:rsidRPr="00DF7CBD">
              <w:rPr>
                <w:sz w:val="20"/>
                <w:szCs w:val="20"/>
              </w:rPr>
              <w:t xml:space="preserve"> </w:t>
            </w:r>
            <w:proofErr w:type="spellStart"/>
            <w:r w:rsidRPr="00B143D4">
              <w:rPr>
                <w:sz w:val="20"/>
                <w:szCs w:val="20"/>
              </w:rPr>
              <w:t>Σούμπαση</w:t>
            </w:r>
            <w:proofErr w:type="spellEnd"/>
            <w:r w:rsidRPr="00B143D4">
              <w:rPr>
                <w:sz w:val="20"/>
                <w:szCs w:val="20"/>
              </w:rPr>
              <w:t>-Γρίβα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Γ.</w:t>
            </w:r>
            <w:r w:rsidR="00DF7CBD" w:rsidRPr="00DF7CBD">
              <w:rPr>
                <w:sz w:val="20"/>
                <w:szCs w:val="20"/>
              </w:rPr>
              <w:t xml:space="preserve"> </w:t>
            </w:r>
            <w:proofErr w:type="spellStart"/>
            <w:r w:rsidRPr="00B143D4">
              <w:rPr>
                <w:sz w:val="20"/>
                <w:szCs w:val="20"/>
              </w:rPr>
              <w:t>Μητσιάκος</w:t>
            </w:r>
            <w:proofErr w:type="spellEnd"/>
          </w:p>
        </w:tc>
      </w:tr>
      <w:tr w:rsidR="00A93957" w:rsidRPr="00B143D4" w:rsidTr="00221D7E">
        <w:trPr>
          <w:trHeight w:val="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  <w:r w:rsidRPr="00B143D4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14.30-1</w:t>
            </w:r>
            <w:r w:rsidRPr="00DF7CBD">
              <w:rPr>
                <w:sz w:val="20"/>
                <w:szCs w:val="20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DF7CBD">
              <w:rPr>
                <w:sz w:val="20"/>
                <w:szCs w:val="20"/>
              </w:rPr>
              <w:t>00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DF7CBD">
              <w:rPr>
                <w:sz w:val="20"/>
                <w:szCs w:val="20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DF7CBD">
              <w:rPr>
                <w:sz w:val="20"/>
                <w:szCs w:val="20"/>
              </w:rPr>
              <w:t>0</w:t>
            </w:r>
            <w:r w:rsidRPr="00B143D4">
              <w:rPr>
                <w:sz w:val="20"/>
                <w:szCs w:val="20"/>
              </w:rPr>
              <w:t>0-17.00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Αναπνευστικά προβλήματα του πρόωρου και </w:t>
            </w:r>
            <w:proofErr w:type="spellStart"/>
            <w:r>
              <w:rPr>
                <w:sz w:val="20"/>
                <w:szCs w:val="20"/>
              </w:rPr>
              <w:t>τελειόμηνου</w:t>
            </w:r>
            <w:proofErr w:type="spellEnd"/>
            <w:r>
              <w:rPr>
                <w:sz w:val="20"/>
                <w:szCs w:val="20"/>
              </w:rPr>
              <w:t xml:space="preserve"> νεογνού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Μηχανικός αερισμός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</w:t>
            </w:r>
            <w:r w:rsidR="00DF7C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Σαραφίδης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Σαραφίδης</w:t>
            </w:r>
          </w:p>
        </w:tc>
      </w:tr>
      <w:tr w:rsidR="00A93957" w:rsidRPr="00B143D4" w:rsidTr="00221D7E">
        <w:trPr>
          <w:trHeight w:val="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13/5/2019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14.30-1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00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</w:t>
            </w:r>
            <w:r w:rsidRPr="00B143D4">
              <w:rPr>
                <w:sz w:val="20"/>
                <w:szCs w:val="20"/>
              </w:rPr>
              <w:t>0-17.00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Γαστρεντερικά προβλήματα νεογνών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Νεογνικές λοιμώξεις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Χ.</w:t>
            </w:r>
            <w:r w:rsidR="00DF7C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43D4">
              <w:rPr>
                <w:sz w:val="20"/>
                <w:szCs w:val="20"/>
              </w:rPr>
              <w:t>Αγακίδης</w:t>
            </w:r>
            <w:proofErr w:type="spellEnd"/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Α.</w:t>
            </w:r>
            <w:r w:rsidR="00DF7CBD">
              <w:rPr>
                <w:sz w:val="20"/>
                <w:szCs w:val="20"/>
                <w:lang w:val="en-US"/>
              </w:rPr>
              <w:t xml:space="preserve"> </w:t>
            </w:r>
            <w:r w:rsidRPr="00B143D4">
              <w:rPr>
                <w:sz w:val="20"/>
                <w:szCs w:val="20"/>
              </w:rPr>
              <w:t>Κοντού</w:t>
            </w:r>
          </w:p>
        </w:tc>
      </w:tr>
      <w:tr w:rsidR="00A93957" w:rsidRPr="00B143D4" w:rsidTr="00221D7E">
        <w:trPr>
          <w:trHeight w:val="81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20/5/2019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14.30-1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00</w:t>
            </w:r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1</w:t>
            </w:r>
            <w:r w:rsidRPr="00B143D4">
              <w:rPr>
                <w:sz w:val="20"/>
                <w:szCs w:val="20"/>
                <w:lang w:val="en-US"/>
              </w:rPr>
              <w:t>6</w:t>
            </w:r>
            <w:r w:rsidRPr="00B143D4">
              <w:rPr>
                <w:sz w:val="20"/>
                <w:szCs w:val="20"/>
              </w:rPr>
              <w:t>.</w:t>
            </w:r>
            <w:r w:rsidRPr="00B143D4">
              <w:rPr>
                <w:sz w:val="20"/>
                <w:szCs w:val="20"/>
                <w:lang w:val="en-US"/>
              </w:rPr>
              <w:t>0</w:t>
            </w:r>
            <w:r w:rsidRPr="00B143D4">
              <w:rPr>
                <w:sz w:val="20"/>
                <w:szCs w:val="20"/>
              </w:rPr>
              <w:t>0-17.00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Επείγοντα χειρουργικά προβλήματα</w:t>
            </w:r>
          </w:p>
          <w:p w:rsidR="00A93957" w:rsidRPr="00914A03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Μεταβολικά προβλήματα νεογνού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Δ.</w:t>
            </w:r>
            <w:r w:rsidR="00DF7CB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43D4">
              <w:rPr>
                <w:sz w:val="20"/>
                <w:szCs w:val="20"/>
              </w:rPr>
              <w:t>Σφουγγάρης</w:t>
            </w:r>
            <w:proofErr w:type="spellEnd"/>
          </w:p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Γ. </w:t>
            </w:r>
            <w:proofErr w:type="spellStart"/>
            <w:r>
              <w:rPr>
                <w:sz w:val="20"/>
                <w:szCs w:val="20"/>
              </w:rPr>
              <w:t>Μητσιάκος</w:t>
            </w:r>
            <w:proofErr w:type="spellEnd"/>
          </w:p>
        </w:tc>
      </w:tr>
      <w:tr w:rsidR="00A93957" w:rsidRPr="00B143D4" w:rsidTr="00221D7E">
        <w:trPr>
          <w:trHeight w:val="54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1750E1" w:rsidRDefault="00A93957" w:rsidP="00FA7707">
            <w:pPr>
              <w:spacing w:before="120"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27/5</w:t>
            </w:r>
            <w:r w:rsidRPr="00B143D4">
              <w:rPr>
                <w:sz w:val="20"/>
                <w:szCs w:val="20"/>
              </w:rPr>
              <w:t>/201</w:t>
            </w:r>
            <w:r w:rsidR="00FA7707">
              <w:rPr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  <w:r w:rsidRPr="00B143D4">
              <w:rPr>
                <w:sz w:val="20"/>
                <w:szCs w:val="20"/>
              </w:rPr>
              <w:t>Εξετάσεις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57" w:rsidRPr="00B143D4" w:rsidRDefault="00A93957" w:rsidP="00221D7E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A93957" w:rsidRDefault="00A93957" w:rsidP="00A93957"/>
    <w:p w:rsidR="00A93957" w:rsidRDefault="00A93957" w:rsidP="00A93957"/>
    <w:p w:rsidR="005B37EC" w:rsidRPr="00A93957" w:rsidRDefault="005B37EC" w:rsidP="00A93957"/>
    <w:sectPr w:rsidR="005B37EC" w:rsidRPr="00A939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D5"/>
    <w:rsid w:val="005B37EC"/>
    <w:rsid w:val="00783364"/>
    <w:rsid w:val="008754D5"/>
    <w:rsid w:val="00A93957"/>
    <w:rsid w:val="00AA70DB"/>
    <w:rsid w:val="00DF7CBD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C5CB-E53A-4FDF-8A7C-5C088D57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l-G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gxaral</cp:lastModifiedBy>
  <cp:revision>2</cp:revision>
  <dcterms:created xsi:type="dcterms:W3CDTF">2019-02-25T10:07:00Z</dcterms:created>
  <dcterms:modified xsi:type="dcterms:W3CDTF">2019-02-25T10:07:00Z</dcterms:modified>
</cp:coreProperties>
</file>