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E9" w:rsidRPr="00B508E9" w:rsidRDefault="00B508E9" w:rsidP="00B508E9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B508E9">
        <w:rPr>
          <w:sz w:val="44"/>
          <w:szCs w:val="44"/>
          <w:u w:val="single"/>
        </w:rPr>
        <w:t xml:space="preserve">Εξεταστέα Ύλη Παιδοχειρουργικής </w:t>
      </w:r>
    </w:p>
    <w:p w:rsidR="00B508E9" w:rsidRPr="000B53B1" w:rsidRDefault="00DE3C6F" w:rsidP="00B508E9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Ι΄Εξάμηνο 2020</w:t>
      </w:r>
    </w:p>
    <w:p w:rsidR="000B53B1" w:rsidRDefault="000B53B1" w:rsidP="000B53B1">
      <w:pPr>
        <w:rPr>
          <w:sz w:val="40"/>
          <w:szCs w:val="40"/>
          <w:u w:val="single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1463"/>
        <w:gridCol w:w="4280"/>
        <w:gridCol w:w="1320"/>
        <w:gridCol w:w="3677"/>
      </w:tblGrid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Κεφ/υποκεφ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ΕΞΑΙΡΕΙΤΑΙ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 παθησεις κεφαλης-ΝΣ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lang w:eastAsia="el-GR"/>
              </w:rPr>
              <w:t>Δυσραφισμοί ράχης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3.4,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1,2,3,6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14-16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Α, Β,  και το Γ μόνο επικεφαλίδες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17-18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1, 2 και το 5 μόνο η πρώτη παράγραφος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19-20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2. Παθήσεις Προσώπου-Στόματος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ή ακολουθία Pierre Robin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45-47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0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Σχιστίες του προσώπου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48-60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l-GR"/>
              </w:rPr>
              <w:t>το τμήμα του κεφαλαίου3.10  στην σελ. 54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επουλίδα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Βατράχιο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3. Παθήσεις Τραχήλου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Κυστικό ύγρωμα ή κυστικό λεμφαγγείωμα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91-95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Τεράτωμα τραχήλου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96-98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Ραιβόκρανο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109-113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5. Παθήσεις του Πνεύμονα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137-144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6. Παθήσεις του Διαφράγματος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του Διαφράγματος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149-158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8. Παθήσεις του Μεσοθωρακίου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Μάζες του Μεσοθωρακίου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175-177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9. Παθήσεις Οισοφάγου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Οισοφάγου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183-189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Γαστρο-οισοφαγική Παλινδρόμηση 5.1, 5.6, 5.7, 5.8, 5.9, 5.10, 5.11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199-209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01D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l-GR"/>
              </w:rPr>
              <w:t>από 5.9, όχι οι χειρ.</w:t>
            </w:r>
          </w:p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el-GR"/>
              </w:rPr>
              <w:t>επεμβάσεις (σελ 207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-8)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10. Παθήσεις Πεπτικού Συστήματος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χειρουργική κοιλία ή οξύ κοιλιακό σύνδρομο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231-233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Εντερική Απόφραξη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234-242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5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γάλακτος ή γαλακτοπίλημα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249-250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Υπερτροφική πυλωρική στένωση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251-260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- στένωση δωδεκαδακτύλου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261-265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Ατρησία - στένωση λεπτού εντέρου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265-273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παχέως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274-277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15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ορθοπρωκτικές ανωμαλίες (έως και 11.10)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278-300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από 11.11  μέχρι τέλους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Ανωμαλίες στροφής-καθήλωσης μέσου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301-309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Αγαγγλιακό κόλον –Νόσος του Hirschsprung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310-334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σελ. 323-τέλος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Ειλεός από μηκώνιο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335-340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Μηκωνιακή περιτονίτιδα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341-343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μηκωνίου-σύνδρομο παχύρευστου μηκωνίου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344-345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11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Διπλασιασμοί του πεπτικού σωλήνα</w:t>
            </w:r>
            <w:r w:rsidR="00A3501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   </w:t>
            </w:r>
            <w:r w:rsidR="00A3501D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17.7 Μόνο τίτλοι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346-351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Κύστεις μεσεντερίου-κύστεις επιπλόου 19.1, 19.2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358-363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Αιμορραγίες του πεπτικού συστήματος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365-367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βραχέως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368-371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Νεκρωτική εντεροκολίτιδα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372-380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σκωληκοειδίτις-περιτονίτις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Εγκολεασμός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382-387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Παραεδρικά αποστήματα και συρίγγια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388-390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Πρόπτωση ορθού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391-392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11. Παθήσεις Ήπατος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18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Εξωηπατική ατρησία χοληφόρων πόρων 2.1, 2.3,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2,4χωρίς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2.6, 2,7,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2,8 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2.9,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2.11μόνο επικεφαλίδες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409-434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κυστική διάταση ή κύστη χοληδόχου πόρου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435-441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12. Παθήσεις Επιφάνειας Σώματος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ελυτροπεριτοναϊκής πτυχής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453-460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Σπάνιες κήλες κοιλιακού τοιχώματος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461-466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 ομφαλού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467-470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 ελλείματα του κοιλιακού τοιχώματος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471-479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Εμβρυικά υπολλείματα ουραχού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480-482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Εμβρυικά υπολλείματα ομφαλεντερικού πόρου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483-487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43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13. Όγκοι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νεφρού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507-510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συμπαθητικού συστήματος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511-515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ήπατος: ηπατοβλάστωμα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516-523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3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ωοθηκών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524-528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:rsidTr="000B53B1">
        <w:trPr>
          <w:trHeight w:val="76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Τερατώματα ιεροκοκκυγικής χώρας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529-539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B1" w:rsidRPr="000B53B1" w:rsidRDefault="000B53B1" w:rsidP="000B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</w:tbl>
    <w:p w:rsidR="000B53B1" w:rsidRDefault="000B53B1" w:rsidP="00B508E9">
      <w:pPr>
        <w:jc w:val="center"/>
        <w:rPr>
          <w:sz w:val="40"/>
          <w:szCs w:val="40"/>
          <w:u w:val="single"/>
        </w:rPr>
      </w:pPr>
    </w:p>
    <w:p w:rsidR="000B53B1" w:rsidRDefault="000B53B1">
      <w:pPr>
        <w:rPr>
          <w:sz w:val="40"/>
          <w:szCs w:val="40"/>
          <w:u w:val="single"/>
        </w:rPr>
      </w:pPr>
    </w:p>
    <w:p w:rsidR="002B502B" w:rsidRDefault="002B502B" w:rsidP="00B508E9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74"/>
        <w:gridCol w:w="1660"/>
      </w:tblGrid>
      <w:tr w:rsidR="002B502B" w:rsidTr="003551AA">
        <w:trPr>
          <w:trHeight w:val="791"/>
        </w:trPr>
        <w:tc>
          <w:tcPr>
            <w:tcW w:w="6636" w:type="dxa"/>
            <w:gridSpan w:val="2"/>
            <w:vAlign w:val="center"/>
          </w:tcPr>
          <w:p w:rsidR="002B502B" w:rsidRPr="002B502B" w:rsidRDefault="002B502B" w:rsidP="003551AA">
            <w:pPr>
              <w:jc w:val="center"/>
              <w:rPr>
                <w:b/>
                <w:sz w:val="32"/>
                <w:szCs w:val="32"/>
              </w:rPr>
            </w:pPr>
            <w:r w:rsidRPr="002B502B">
              <w:rPr>
                <w:b/>
                <w:sz w:val="32"/>
                <w:szCs w:val="32"/>
              </w:rPr>
              <w:t>14. Παθήσεις Ουροποιητικού Συστήματος</w:t>
            </w:r>
          </w:p>
        </w:tc>
        <w:tc>
          <w:tcPr>
            <w:tcW w:w="1660" w:type="dxa"/>
            <w:vAlign w:val="center"/>
          </w:tcPr>
          <w:p w:rsidR="002B502B" w:rsidRPr="002B502B" w:rsidRDefault="002B502B" w:rsidP="003551AA">
            <w:pPr>
              <w:jc w:val="center"/>
              <w:rPr>
                <w:b/>
                <w:sz w:val="32"/>
                <w:szCs w:val="32"/>
              </w:rPr>
            </w:pPr>
            <w:r w:rsidRPr="002B502B">
              <w:rPr>
                <w:b/>
                <w:sz w:val="32"/>
                <w:szCs w:val="32"/>
              </w:rPr>
              <w:t>545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4" w:type="dxa"/>
            <w:vAlign w:val="center"/>
          </w:tcPr>
          <w:p w:rsidR="002B502B" w:rsidRPr="00603EF6" w:rsidRDefault="004A54FA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Αποφράξεις ανώτερου και κατώτερου ουροποιητικού</w:t>
            </w:r>
          </w:p>
        </w:tc>
        <w:tc>
          <w:tcPr>
            <w:tcW w:w="1660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545-552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74" w:type="dxa"/>
            <w:vAlign w:val="center"/>
          </w:tcPr>
          <w:p w:rsidR="002B502B" w:rsidRPr="00603EF6" w:rsidRDefault="004A54FA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Προγεννητική και περιγεννητική υδρονέφρωση</w:t>
            </w:r>
          </w:p>
        </w:tc>
        <w:tc>
          <w:tcPr>
            <w:tcW w:w="1660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565-578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74" w:type="dxa"/>
            <w:vAlign w:val="center"/>
          </w:tcPr>
          <w:p w:rsidR="002B502B" w:rsidRPr="00603EF6" w:rsidRDefault="004A54FA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Συγγενής στένωση πυελο-ουρητηρικής συμβολής</w:t>
            </w:r>
          </w:p>
        </w:tc>
        <w:tc>
          <w:tcPr>
            <w:tcW w:w="1660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579-587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74" w:type="dxa"/>
            <w:vAlign w:val="center"/>
          </w:tcPr>
          <w:p w:rsidR="002B502B" w:rsidRPr="00603EF6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Διπλό πυελοκαλυκικό σύστημα</w:t>
            </w:r>
          </w:p>
        </w:tc>
        <w:tc>
          <w:tcPr>
            <w:tcW w:w="1660" w:type="dxa"/>
            <w:vAlign w:val="center"/>
          </w:tcPr>
          <w:p w:rsidR="002B502B" w:rsidRPr="00603EF6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588-595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74" w:type="dxa"/>
            <w:vAlign w:val="center"/>
          </w:tcPr>
          <w:p w:rsidR="002B502B" w:rsidRPr="00603EF6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Ουρητηροκήλη</w:t>
            </w:r>
          </w:p>
        </w:tc>
        <w:tc>
          <w:tcPr>
            <w:tcW w:w="1660" w:type="dxa"/>
            <w:vAlign w:val="center"/>
          </w:tcPr>
          <w:p w:rsidR="002B502B" w:rsidRPr="00603EF6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596-606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603EF6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74" w:type="dxa"/>
            <w:vAlign w:val="center"/>
          </w:tcPr>
          <w:p w:rsidR="002B502B" w:rsidRPr="00603EF6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Στένωση κυστεο-ουρητηρικής συμβολής-μεγαουρητήρας</w:t>
            </w:r>
          </w:p>
        </w:tc>
        <w:tc>
          <w:tcPr>
            <w:tcW w:w="1660" w:type="dxa"/>
            <w:vAlign w:val="center"/>
          </w:tcPr>
          <w:p w:rsidR="002B502B" w:rsidRPr="00603EF6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607-615</w:t>
            </w:r>
          </w:p>
        </w:tc>
      </w:tr>
      <w:tr w:rsidR="002B502B" w:rsidTr="003551AA">
        <w:tc>
          <w:tcPr>
            <w:tcW w:w="562" w:type="dxa"/>
            <w:vAlign w:val="center"/>
          </w:tcPr>
          <w:p w:rsidR="002B502B" w:rsidRPr="00C5038C" w:rsidRDefault="004A54FA" w:rsidP="003551A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11</w:t>
            </w:r>
          </w:p>
        </w:tc>
        <w:tc>
          <w:tcPr>
            <w:tcW w:w="6074" w:type="dxa"/>
            <w:vAlign w:val="center"/>
          </w:tcPr>
          <w:p w:rsidR="002B502B" w:rsidRPr="00C5038C" w:rsidRDefault="006C29B6" w:rsidP="003551A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Κυστεο-ουρητηρική παλινδρόμηση</w:t>
            </w:r>
          </w:p>
        </w:tc>
        <w:tc>
          <w:tcPr>
            <w:tcW w:w="1660" w:type="dxa"/>
            <w:vAlign w:val="center"/>
          </w:tcPr>
          <w:p w:rsidR="002B502B" w:rsidRPr="00C5038C" w:rsidRDefault="006C29B6" w:rsidP="003551A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616-625</w:t>
            </w:r>
          </w:p>
        </w:tc>
      </w:tr>
      <w:tr w:rsidR="00C5038C" w:rsidTr="003551AA">
        <w:tc>
          <w:tcPr>
            <w:tcW w:w="562" w:type="dxa"/>
            <w:vAlign w:val="center"/>
          </w:tcPr>
          <w:p w:rsidR="00C5038C" w:rsidRPr="00C5038C" w:rsidRDefault="00C5038C" w:rsidP="003551A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074" w:type="dxa"/>
            <w:vAlign w:val="center"/>
          </w:tcPr>
          <w:p w:rsidR="00C5038C" w:rsidRPr="00C5038C" w:rsidRDefault="00C5038C" w:rsidP="003551AA">
            <w:pPr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</w:rPr>
              <w:t xml:space="preserve">Σύνδρομο </w:t>
            </w:r>
            <w:proofErr w:type="spellStart"/>
            <w:r w:rsidRPr="00C5038C">
              <w:rPr>
                <w:sz w:val="28"/>
                <w:szCs w:val="28"/>
                <w:lang w:val="en-US"/>
              </w:rPr>
              <w:t>Prunne</w:t>
            </w:r>
            <w:proofErr w:type="spellEnd"/>
            <w:r w:rsidRPr="00C5038C">
              <w:rPr>
                <w:sz w:val="28"/>
                <w:szCs w:val="28"/>
                <w:lang w:val="en-US"/>
              </w:rPr>
              <w:t xml:space="preserve"> Belly</w:t>
            </w:r>
          </w:p>
        </w:tc>
        <w:tc>
          <w:tcPr>
            <w:tcW w:w="1660" w:type="dxa"/>
            <w:vAlign w:val="center"/>
          </w:tcPr>
          <w:p w:rsidR="00C5038C" w:rsidRPr="00C5038C" w:rsidRDefault="00C5038C" w:rsidP="003551A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626-627</w:t>
            </w:r>
          </w:p>
        </w:tc>
      </w:tr>
      <w:tr w:rsidR="00C5038C" w:rsidTr="003551AA">
        <w:tc>
          <w:tcPr>
            <w:tcW w:w="562" w:type="dxa"/>
            <w:vAlign w:val="center"/>
          </w:tcPr>
          <w:p w:rsidR="00C5038C" w:rsidRPr="00C5038C" w:rsidRDefault="00C5038C" w:rsidP="003551A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13</w:t>
            </w:r>
          </w:p>
        </w:tc>
        <w:tc>
          <w:tcPr>
            <w:tcW w:w="6074" w:type="dxa"/>
            <w:vAlign w:val="center"/>
          </w:tcPr>
          <w:p w:rsidR="00C5038C" w:rsidRPr="00C5038C" w:rsidRDefault="00C5038C" w:rsidP="003551A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Εκστροφή ουροδόχου κύστεος</w:t>
            </w:r>
          </w:p>
        </w:tc>
        <w:tc>
          <w:tcPr>
            <w:tcW w:w="1660" w:type="dxa"/>
            <w:vAlign w:val="center"/>
          </w:tcPr>
          <w:p w:rsidR="00C5038C" w:rsidRPr="00C5038C" w:rsidRDefault="00C5038C" w:rsidP="003551A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628-633</w:t>
            </w:r>
          </w:p>
        </w:tc>
      </w:tr>
      <w:tr w:rsidR="004A54FA" w:rsidTr="003551AA">
        <w:tc>
          <w:tcPr>
            <w:tcW w:w="562" w:type="dxa"/>
            <w:vAlign w:val="center"/>
          </w:tcPr>
          <w:p w:rsidR="004A54FA" w:rsidRDefault="004A54FA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74" w:type="dxa"/>
            <w:vAlign w:val="center"/>
          </w:tcPr>
          <w:p w:rsidR="004A54FA" w:rsidRPr="00603EF6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Βαλβίδες οπίσθιας ουρήθρας</w:t>
            </w:r>
          </w:p>
        </w:tc>
        <w:tc>
          <w:tcPr>
            <w:tcW w:w="1660" w:type="dxa"/>
            <w:vAlign w:val="center"/>
          </w:tcPr>
          <w:p w:rsidR="004A54FA" w:rsidRPr="00603EF6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636-640</w:t>
            </w:r>
          </w:p>
        </w:tc>
      </w:tr>
      <w:tr w:rsidR="002B502B" w:rsidTr="003551AA">
        <w:trPr>
          <w:trHeight w:val="889"/>
        </w:trPr>
        <w:tc>
          <w:tcPr>
            <w:tcW w:w="6636" w:type="dxa"/>
            <w:gridSpan w:val="2"/>
            <w:vAlign w:val="center"/>
          </w:tcPr>
          <w:p w:rsidR="002B502B" w:rsidRPr="00F61A79" w:rsidRDefault="006C29B6" w:rsidP="003551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 Παθήσεις Γεννητικού Συστήματος</w:t>
            </w:r>
          </w:p>
        </w:tc>
        <w:tc>
          <w:tcPr>
            <w:tcW w:w="1660" w:type="dxa"/>
            <w:vAlign w:val="center"/>
          </w:tcPr>
          <w:p w:rsidR="002B502B" w:rsidRPr="00F61A79" w:rsidRDefault="006C29B6" w:rsidP="003551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</w:t>
            </w:r>
          </w:p>
        </w:tc>
      </w:tr>
      <w:tr w:rsidR="002B502B" w:rsidTr="003551AA">
        <w:tc>
          <w:tcPr>
            <w:tcW w:w="562" w:type="dxa"/>
          </w:tcPr>
          <w:p w:rsidR="002B502B" w:rsidRPr="008426EF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2B502B" w:rsidRPr="008426EF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Κρυψορχία</w:t>
            </w:r>
          </w:p>
        </w:tc>
        <w:tc>
          <w:tcPr>
            <w:tcW w:w="1660" w:type="dxa"/>
          </w:tcPr>
          <w:p w:rsidR="002B502B" w:rsidRPr="008426EF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652-660</w:t>
            </w:r>
          </w:p>
        </w:tc>
      </w:tr>
      <w:tr w:rsidR="002B502B" w:rsidTr="003551AA">
        <w:tc>
          <w:tcPr>
            <w:tcW w:w="562" w:type="dxa"/>
          </w:tcPr>
          <w:p w:rsidR="002B502B" w:rsidRPr="008426EF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74" w:type="dxa"/>
          </w:tcPr>
          <w:p w:rsidR="002B502B" w:rsidRPr="008426EF" w:rsidRDefault="006C29B6" w:rsidP="0035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Περιγεννητική συστροφή όρχεος</w:t>
            </w:r>
          </w:p>
        </w:tc>
        <w:tc>
          <w:tcPr>
            <w:tcW w:w="1660" w:type="dxa"/>
          </w:tcPr>
          <w:p w:rsidR="002B502B" w:rsidRPr="008426EF" w:rsidRDefault="006C29B6" w:rsidP="0035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661-663</w:t>
            </w:r>
          </w:p>
        </w:tc>
      </w:tr>
    </w:tbl>
    <w:p w:rsidR="002B502B" w:rsidRPr="00B508E9" w:rsidRDefault="00353B7C" w:rsidP="00A3501D">
      <w:pPr>
        <w:ind w:firstLine="720"/>
        <w:rPr>
          <w:sz w:val="40"/>
          <w:szCs w:val="40"/>
          <w:u w:val="single"/>
        </w:rPr>
      </w:pPr>
      <w:r w:rsidRPr="00A3501D">
        <w:rPr>
          <w:sz w:val="36"/>
          <w:szCs w:val="40"/>
          <w:u w:val="single"/>
        </w:rPr>
        <w:t>Υποσπαδίας</w:t>
      </w:r>
      <w:r w:rsidR="00A3501D">
        <w:rPr>
          <w:sz w:val="36"/>
          <w:szCs w:val="40"/>
          <w:u w:val="single"/>
        </w:rPr>
        <w:t xml:space="preserve"> (Στ. Γαρδίκης)</w:t>
      </w:r>
    </w:p>
    <w:sectPr w:rsidR="002B502B" w:rsidRPr="00B50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40D"/>
    <w:multiLevelType w:val="hybridMultilevel"/>
    <w:tmpl w:val="8B56D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781"/>
    <w:multiLevelType w:val="hybridMultilevel"/>
    <w:tmpl w:val="65EEEE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7"/>
    <w:rsid w:val="000553C7"/>
    <w:rsid w:val="000B53B1"/>
    <w:rsid w:val="000F13B0"/>
    <w:rsid w:val="001E12EE"/>
    <w:rsid w:val="002B502B"/>
    <w:rsid w:val="00303A01"/>
    <w:rsid w:val="00353B7C"/>
    <w:rsid w:val="00437C20"/>
    <w:rsid w:val="004A33B4"/>
    <w:rsid w:val="004A54FA"/>
    <w:rsid w:val="00603EF6"/>
    <w:rsid w:val="00645803"/>
    <w:rsid w:val="0065173E"/>
    <w:rsid w:val="006C29B6"/>
    <w:rsid w:val="00842485"/>
    <w:rsid w:val="008426EF"/>
    <w:rsid w:val="00980D43"/>
    <w:rsid w:val="009F4156"/>
    <w:rsid w:val="00A3501D"/>
    <w:rsid w:val="00B508E9"/>
    <w:rsid w:val="00C5038C"/>
    <w:rsid w:val="00DE3C6F"/>
    <w:rsid w:val="00E9090F"/>
    <w:rsid w:val="00EC53A7"/>
    <w:rsid w:val="00F04E53"/>
    <w:rsid w:val="00F61A79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D627-4444-45CF-9A38-D530836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Xantroulis</dc:creator>
  <cp:keywords/>
  <dc:description/>
  <cp:lastModifiedBy>gxaral</cp:lastModifiedBy>
  <cp:revision>2</cp:revision>
  <dcterms:created xsi:type="dcterms:W3CDTF">2020-04-09T11:01:00Z</dcterms:created>
  <dcterms:modified xsi:type="dcterms:W3CDTF">2020-04-09T11:01:00Z</dcterms:modified>
</cp:coreProperties>
</file>