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DEF" w:rsidRPr="00F41DEF" w:rsidRDefault="00F41DEF" w:rsidP="00F41DEF">
      <w:pPr>
        <w:spacing w:after="0" w:line="240" w:lineRule="auto"/>
        <w:jc w:val="both"/>
        <w:rPr>
          <w:rFonts w:ascii="Times New Roman" w:eastAsia="Times New Roman" w:hAnsi="Times New Roman" w:cs="Times New Roman"/>
          <w:sz w:val="24"/>
          <w:szCs w:val="24"/>
          <w:lang w:val="el-GR"/>
        </w:rPr>
      </w:pPr>
      <w:r w:rsidRPr="00F41DEF">
        <w:rPr>
          <w:rFonts w:ascii="Tahoma" w:eastAsia="Times New Roman" w:hAnsi="Tahoma" w:cs="Tahoma"/>
          <w:b/>
          <w:bCs/>
          <w:color w:val="424242"/>
          <w:lang w:val="el-GR"/>
        </w:rPr>
        <w:t>ΠΜΣ: Χειρουργική Ογκολογία Πεπτικού</w:t>
      </w:r>
    </w:p>
    <w:p w:rsidR="00F41DEF" w:rsidRPr="00F41DEF" w:rsidRDefault="00F41DEF" w:rsidP="00F41DEF">
      <w:pPr>
        <w:spacing w:after="0" w:line="240" w:lineRule="auto"/>
        <w:rPr>
          <w:rFonts w:ascii="Times New Roman" w:eastAsia="Times New Roman" w:hAnsi="Times New Roman" w:cs="Times New Roman"/>
          <w:sz w:val="24"/>
          <w:szCs w:val="24"/>
          <w:lang w:val="el-GR"/>
        </w:rPr>
      </w:pPr>
    </w:p>
    <w:p w:rsidR="00F41DEF" w:rsidRPr="00F41DEF" w:rsidRDefault="00F41DEF" w:rsidP="00F41DEF">
      <w:pPr>
        <w:spacing w:after="0" w:line="240" w:lineRule="auto"/>
        <w:jc w:val="both"/>
        <w:rPr>
          <w:rFonts w:ascii="Times New Roman" w:eastAsia="Times New Roman" w:hAnsi="Times New Roman" w:cs="Times New Roman"/>
          <w:sz w:val="24"/>
          <w:szCs w:val="24"/>
          <w:lang w:val="el-GR"/>
        </w:rPr>
      </w:pPr>
      <w:r w:rsidRPr="00F41DEF">
        <w:rPr>
          <w:rFonts w:ascii="Tahoma" w:eastAsia="Times New Roman" w:hAnsi="Tahoma" w:cs="Tahoma"/>
          <w:color w:val="424242"/>
          <w:lang w:val="el-GR"/>
        </w:rPr>
        <w:t>Αγαπητοί Συνάδελφοι,</w:t>
      </w:r>
    </w:p>
    <w:p w:rsidR="00F41DEF" w:rsidRPr="00F41DEF" w:rsidRDefault="00F41DEF" w:rsidP="00F41DEF">
      <w:pPr>
        <w:spacing w:after="0" w:line="240" w:lineRule="auto"/>
        <w:rPr>
          <w:rFonts w:ascii="Times New Roman" w:eastAsia="Times New Roman" w:hAnsi="Times New Roman" w:cs="Times New Roman"/>
          <w:sz w:val="24"/>
          <w:szCs w:val="24"/>
          <w:lang w:val="el-GR"/>
        </w:rPr>
      </w:pPr>
    </w:p>
    <w:p w:rsidR="00F41DEF" w:rsidRPr="00F41DEF" w:rsidRDefault="00F41DEF" w:rsidP="00F41DEF">
      <w:pPr>
        <w:spacing w:after="0" w:line="240" w:lineRule="auto"/>
        <w:jc w:val="both"/>
        <w:rPr>
          <w:rFonts w:ascii="Times New Roman" w:eastAsia="Times New Roman" w:hAnsi="Times New Roman" w:cs="Times New Roman"/>
          <w:sz w:val="24"/>
          <w:szCs w:val="24"/>
          <w:lang w:val="el-GR"/>
        </w:rPr>
      </w:pPr>
      <w:r w:rsidRPr="00F41DEF">
        <w:rPr>
          <w:rFonts w:ascii="Tahoma" w:eastAsia="Times New Roman" w:hAnsi="Tahoma" w:cs="Tahoma"/>
          <w:color w:val="424242"/>
          <w:lang w:val="el-GR"/>
        </w:rPr>
        <w:t xml:space="preserve">Σας καλως ορίζουμε στο νέο πρόγραμμα μεταπτυχιακών σπουδών του Α.Π.Θ </w:t>
      </w:r>
      <w:r w:rsidRPr="00F41DEF">
        <w:rPr>
          <w:rFonts w:ascii="Tahoma" w:eastAsia="Times New Roman" w:hAnsi="Tahoma" w:cs="Tahoma"/>
          <w:color w:val="1C9BA4"/>
          <w:shd w:val="clear" w:color="auto" w:fill="FFFFFF"/>
          <w:lang w:val="el-GR"/>
        </w:rPr>
        <w:t>«Χειρουργική Ογκολογία Πεπτικού»</w:t>
      </w:r>
      <w:r w:rsidRPr="00F41DEF">
        <w:rPr>
          <w:rFonts w:ascii="Tahoma" w:eastAsia="Times New Roman" w:hAnsi="Tahoma" w:cs="Tahoma"/>
          <w:color w:val="434343"/>
          <w:lang w:val="el-GR"/>
        </w:rPr>
        <w:t xml:space="preserve">. </w:t>
      </w:r>
      <w:r w:rsidRPr="00F41DEF">
        <w:rPr>
          <w:rFonts w:ascii="Tahoma" w:eastAsia="Times New Roman" w:hAnsi="Tahoma" w:cs="Tahoma"/>
          <w:color w:val="424242"/>
          <w:lang w:val="el-GR"/>
        </w:rPr>
        <w:t>Πρόκειται για ένα ΠΜΣ 4 εξαμήνων με μαθήματα που καλύπτουν πλήρως το εύρος της Χειρουργικής Ογκολογίας</w:t>
      </w:r>
      <w:r w:rsidRPr="00F41DEF">
        <w:rPr>
          <w:rFonts w:ascii="Tahoma" w:eastAsia="Times New Roman" w:hAnsi="Tahoma" w:cs="Tahoma"/>
          <w:color w:val="424242"/>
        </w:rPr>
        <w:t> </w:t>
      </w:r>
    </w:p>
    <w:p w:rsidR="00F41DEF" w:rsidRPr="00F41DEF" w:rsidRDefault="00F41DEF" w:rsidP="00F41DEF">
      <w:pPr>
        <w:spacing w:after="0" w:line="240" w:lineRule="auto"/>
        <w:rPr>
          <w:rFonts w:ascii="Times New Roman" w:eastAsia="Times New Roman" w:hAnsi="Times New Roman" w:cs="Times New Roman"/>
          <w:sz w:val="24"/>
          <w:szCs w:val="24"/>
          <w:lang w:val="el-GR"/>
        </w:rPr>
      </w:pPr>
    </w:p>
    <w:p w:rsidR="00F41DEF" w:rsidRPr="00F41DEF" w:rsidRDefault="00F41DEF" w:rsidP="00F41DEF">
      <w:pPr>
        <w:spacing w:after="0" w:line="240" w:lineRule="auto"/>
        <w:jc w:val="both"/>
        <w:rPr>
          <w:rFonts w:ascii="Times New Roman" w:eastAsia="Times New Roman" w:hAnsi="Times New Roman" w:cs="Times New Roman"/>
          <w:sz w:val="24"/>
          <w:szCs w:val="24"/>
          <w:lang w:val="el-GR"/>
        </w:rPr>
      </w:pPr>
      <w:bookmarkStart w:id="0" w:name="_GoBack"/>
      <w:r w:rsidRPr="00F41DEF">
        <w:rPr>
          <w:rFonts w:ascii="Tahoma" w:eastAsia="Times New Roman" w:hAnsi="Tahoma" w:cs="Tahoma"/>
          <w:b/>
          <w:bCs/>
          <w:color w:val="1C9BA4"/>
          <w:sz w:val="26"/>
          <w:szCs w:val="26"/>
          <w:lang w:val="el-GR"/>
        </w:rPr>
        <w:t>Περιγραφή ΠΜΣ</w:t>
      </w:r>
    </w:p>
    <w:p w:rsidR="00F41DEF" w:rsidRPr="00F41DEF" w:rsidRDefault="00F41DEF" w:rsidP="00F41DEF">
      <w:pPr>
        <w:spacing w:after="0" w:line="240" w:lineRule="auto"/>
        <w:jc w:val="both"/>
        <w:rPr>
          <w:rFonts w:ascii="Times New Roman" w:eastAsia="Times New Roman" w:hAnsi="Times New Roman" w:cs="Times New Roman"/>
          <w:sz w:val="24"/>
          <w:szCs w:val="24"/>
          <w:lang w:val="el-GR"/>
        </w:rPr>
      </w:pPr>
      <w:r w:rsidRPr="00F41DEF">
        <w:rPr>
          <w:rFonts w:ascii="Tahoma" w:eastAsia="Times New Roman" w:hAnsi="Tahoma" w:cs="Tahoma"/>
          <w:color w:val="424242"/>
          <w:shd w:val="clear" w:color="auto" w:fill="FFFFFF"/>
          <w:lang w:val="el-GR"/>
        </w:rPr>
        <w:t xml:space="preserve">Ο σκοπός του προγράμματος σπουδών είναι η </w:t>
      </w:r>
      <w:r w:rsidRPr="00F41DEF">
        <w:rPr>
          <w:rFonts w:ascii="Tahoma" w:eastAsia="Times New Roman" w:hAnsi="Tahoma" w:cs="Tahoma"/>
          <w:b/>
          <w:bCs/>
          <w:color w:val="424242"/>
          <w:shd w:val="clear" w:color="auto" w:fill="FFFFFF"/>
          <w:lang w:val="el-GR"/>
        </w:rPr>
        <w:t>εξειδίκευση</w:t>
      </w:r>
      <w:r w:rsidRPr="00F41DEF">
        <w:rPr>
          <w:rFonts w:ascii="Tahoma" w:eastAsia="Times New Roman" w:hAnsi="Tahoma" w:cs="Tahoma"/>
          <w:color w:val="424242"/>
          <w:shd w:val="clear" w:color="auto" w:fill="FFFFFF"/>
          <w:lang w:val="el-GR"/>
        </w:rPr>
        <w:t xml:space="preserve"> των μεταπτυχιακών φοιτητών στην αντιμετώπιση των κακοηθών παθήσεων – πρωτοπαθών και μεταστατικών- αποκλειστικά των οργάνων του γαστρεντερικού συστήματος. Η αύξηση της συχνότητας των νεοδιαγνωσθέντων κακοήθων παθήσεων του πεπτικού καθιστά επιτακτική ανάγκη την </w:t>
      </w:r>
      <w:r w:rsidRPr="00F41DEF">
        <w:rPr>
          <w:rFonts w:ascii="Tahoma" w:eastAsia="Times New Roman" w:hAnsi="Tahoma" w:cs="Tahoma"/>
          <w:b/>
          <w:bCs/>
          <w:color w:val="424242"/>
          <w:shd w:val="clear" w:color="auto" w:fill="FFFFFF"/>
          <w:lang w:val="el-GR"/>
        </w:rPr>
        <w:t>εξειδίκευση</w:t>
      </w:r>
      <w:r w:rsidRPr="00F41DEF">
        <w:rPr>
          <w:rFonts w:ascii="Tahoma" w:eastAsia="Times New Roman" w:hAnsi="Tahoma" w:cs="Tahoma"/>
          <w:color w:val="424242"/>
          <w:shd w:val="clear" w:color="auto" w:fill="FFFFFF"/>
          <w:lang w:val="el-GR"/>
        </w:rPr>
        <w:t xml:space="preserve"> στη χειρουργική αντιμετώπιση αυτών.</w:t>
      </w:r>
    </w:p>
    <w:bookmarkEnd w:id="0"/>
    <w:p w:rsidR="00F41DEF" w:rsidRPr="00F41DEF" w:rsidRDefault="00F41DEF" w:rsidP="00F41DEF">
      <w:pPr>
        <w:spacing w:after="0" w:line="240" w:lineRule="auto"/>
        <w:jc w:val="both"/>
        <w:rPr>
          <w:rFonts w:ascii="Times New Roman" w:eastAsia="Times New Roman" w:hAnsi="Times New Roman" w:cs="Times New Roman"/>
          <w:sz w:val="24"/>
          <w:szCs w:val="24"/>
          <w:lang w:val="el-GR"/>
        </w:rPr>
      </w:pPr>
      <w:r w:rsidRPr="00F41DEF">
        <w:rPr>
          <w:rFonts w:ascii="Tahoma" w:eastAsia="Times New Roman" w:hAnsi="Tahoma" w:cs="Tahoma"/>
          <w:b/>
          <w:bCs/>
          <w:color w:val="1C9BA4"/>
          <w:sz w:val="26"/>
          <w:szCs w:val="26"/>
          <w:lang w:val="el-GR"/>
        </w:rPr>
        <w:t>Πρόγραμμα Σπουδών</w:t>
      </w:r>
    </w:p>
    <w:p w:rsidR="00F41DEF" w:rsidRPr="00F41DEF" w:rsidRDefault="00F41DEF" w:rsidP="00F41DEF">
      <w:pPr>
        <w:spacing w:after="0" w:line="240" w:lineRule="auto"/>
        <w:jc w:val="both"/>
        <w:rPr>
          <w:rFonts w:ascii="Times New Roman" w:eastAsia="Times New Roman" w:hAnsi="Times New Roman" w:cs="Times New Roman"/>
          <w:sz w:val="24"/>
          <w:szCs w:val="24"/>
          <w:lang w:val="el-GR"/>
        </w:rPr>
      </w:pPr>
      <w:r w:rsidRPr="00F41DEF">
        <w:rPr>
          <w:rFonts w:ascii="Tahoma" w:eastAsia="Times New Roman" w:hAnsi="Tahoma" w:cs="Tahoma"/>
          <w:color w:val="424242"/>
          <w:shd w:val="clear" w:color="auto" w:fill="FFFFFF"/>
          <w:lang w:val="el-GR"/>
        </w:rPr>
        <w:t xml:space="preserve">Το πρόγραμμα μαθημάτων καλύπτει πλήρως το φάσμα της χειρουργικής ογκολογίας πεπτικού και χωρίζεται σε 3 εξάμηνα. Κάθε εξάμηνο αποτελεί μια θεματική ενότητα που περιλαμβάνει τις </w:t>
      </w:r>
      <w:proofErr w:type="spellStart"/>
      <w:r w:rsidRPr="00F41DEF">
        <w:rPr>
          <w:rFonts w:ascii="Tahoma" w:eastAsia="Times New Roman" w:hAnsi="Tahoma" w:cs="Tahoma"/>
          <w:color w:val="424242"/>
          <w:shd w:val="clear" w:color="auto" w:fill="FFFFFF"/>
          <w:lang w:val="el-GR"/>
        </w:rPr>
        <w:t>κακαοήθεις</w:t>
      </w:r>
      <w:proofErr w:type="spellEnd"/>
      <w:r w:rsidRPr="00F41DEF">
        <w:rPr>
          <w:rFonts w:ascii="Tahoma" w:eastAsia="Times New Roman" w:hAnsi="Tahoma" w:cs="Tahoma"/>
          <w:color w:val="424242"/>
          <w:shd w:val="clear" w:color="auto" w:fill="FFFFFF"/>
          <w:lang w:val="el-GR"/>
        </w:rPr>
        <w:t xml:space="preserve"> </w:t>
      </w:r>
      <w:proofErr w:type="spellStart"/>
      <w:r w:rsidRPr="00F41DEF">
        <w:rPr>
          <w:rFonts w:ascii="Tahoma" w:eastAsia="Times New Roman" w:hAnsi="Tahoma" w:cs="Tahoma"/>
          <w:color w:val="424242"/>
          <w:shd w:val="clear" w:color="auto" w:fill="FFFFFF"/>
          <w:lang w:val="el-GR"/>
        </w:rPr>
        <w:t>πάθήσεις</w:t>
      </w:r>
      <w:proofErr w:type="spellEnd"/>
      <w:r w:rsidRPr="00F41DEF">
        <w:rPr>
          <w:rFonts w:ascii="Tahoma" w:eastAsia="Times New Roman" w:hAnsi="Tahoma" w:cs="Tahoma"/>
          <w:color w:val="424242"/>
          <w:shd w:val="clear" w:color="auto" w:fill="FFFFFF"/>
          <w:lang w:val="el-GR"/>
        </w:rPr>
        <w:t xml:space="preserve"> </w:t>
      </w:r>
      <w:proofErr w:type="spellStart"/>
      <w:r w:rsidRPr="00F41DEF">
        <w:rPr>
          <w:rFonts w:ascii="Tahoma" w:eastAsia="Times New Roman" w:hAnsi="Tahoma" w:cs="Tahoma"/>
          <w:color w:val="424242"/>
          <w:shd w:val="clear" w:color="auto" w:fill="FFFFFF"/>
          <w:lang w:val="el-GR"/>
        </w:rPr>
        <w:t>ένός</w:t>
      </w:r>
      <w:proofErr w:type="spellEnd"/>
      <w:r w:rsidRPr="00F41DEF">
        <w:rPr>
          <w:rFonts w:ascii="Tahoma" w:eastAsia="Times New Roman" w:hAnsi="Tahoma" w:cs="Tahoma"/>
          <w:color w:val="424242"/>
          <w:shd w:val="clear" w:color="auto" w:fill="FFFFFF"/>
          <w:lang w:val="el-GR"/>
        </w:rPr>
        <w:t xml:space="preserve"> </w:t>
      </w:r>
      <w:proofErr w:type="spellStart"/>
      <w:r w:rsidRPr="00F41DEF">
        <w:rPr>
          <w:rFonts w:ascii="Tahoma" w:eastAsia="Times New Roman" w:hAnsi="Tahoma" w:cs="Tahoma"/>
          <w:color w:val="424242"/>
          <w:shd w:val="clear" w:color="auto" w:fill="FFFFFF"/>
          <w:lang w:val="el-GR"/>
        </w:rPr>
        <w:t>σύστηματος</w:t>
      </w:r>
      <w:proofErr w:type="spellEnd"/>
      <w:r w:rsidRPr="00F41DEF">
        <w:rPr>
          <w:rFonts w:ascii="Tahoma" w:eastAsia="Times New Roman" w:hAnsi="Tahoma" w:cs="Tahoma"/>
          <w:color w:val="424242"/>
          <w:shd w:val="clear" w:color="auto" w:fill="FFFFFF"/>
          <w:lang w:val="el-GR"/>
        </w:rPr>
        <w:t xml:space="preserve"> (1ο εξάμηνο </w:t>
      </w:r>
      <w:r w:rsidRPr="00F41DEF">
        <w:rPr>
          <w:rFonts w:ascii="Tahoma" w:eastAsia="Times New Roman" w:hAnsi="Tahoma" w:cs="Tahoma"/>
          <w:color w:val="424242"/>
          <w:shd w:val="clear" w:color="auto" w:fill="FFFFFF"/>
        </w:rPr>
        <w:t>o</w:t>
      </w:r>
      <w:proofErr w:type="spellStart"/>
      <w:r w:rsidRPr="00F41DEF">
        <w:rPr>
          <w:rFonts w:ascii="Tahoma" w:eastAsia="Times New Roman" w:hAnsi="Tahoma" w:cs="Tahoma"/>
          <w:color w:val="424242"/>
          <w:shd w:val="clear" w:color="auto" w:fill="FFFFFF"/>
          <w:lang w:val="el-GR"/>
        </w:rPr>
        <w:t>ισοφάγος</w:t>
      </w:r>
      <w:proofErr w:type="spellEnd"/>
      <w:r w:rsidRPr="00F41DEF">
        <w:rPr>
          <w:rFonts w:ascii="Tahoma" w:eastAsia="Times New Roman" w:hAnsi="Tahoma" w:cs="Tahoma"/>
          <w:color w:val="424242"/>
          <w:shd w:val="clear" w:color="auto" w:fill="FFFFFF"/>
          <w:lang w:val="el-GR"/>
        </w:rPr>
        <w:t>-στόμαχος, 2ο εξάμηνο παχύ έντερο και ορθό, 3ο εξάμηνο ήπαρ-πάγκρεας-χοληφόρα)κι εξελίσεται</w:t>
      </w:r>
      <w:r w:rsidRPr="00F41DEF">
        <w:rPr>
          <w:rFonts w:ascii="Tahoma" w:eastAsia="Times New Roman" w:hAnsi="Tahoma" w:cs="Tahoma"/>
          <w:color w:val="424242"/>
          <w:shd w:val="clear" w:color="auto" w:fill="FFFFFF"/>
        </w:rPr>
        <w:t> </w:t>
      </w:r>
      <w:r w:rsidRPr="00F41DEF">
        <w:rPr>
          <w:rFonts w:ascii="Tahoma" w:eastAsia="Times New Roman" w:hAnsi="Tahoma" w:cs="Tahoma"/>
          <w:color w:val="424242"/>
          <w:shd w:val="clear" w:color="auto" w:fill="FFFFFF"/>
          <w:lang w:val="el-GR"/>
        </w:rPr>
        <w:t xml:space="preserve"> σε 40 διδακτικές ώρες. Το 4ο εξάμηνο αφορά στην εκπόνηση της μεταπτυχιακής εργασίας. Τα μαθήματα περιλαμβάνουν διαλέξεις επιδημιολογίας και ογκογενέσης, μοριακής βιολογίας, γαστρεντερολογίας, ογκολογίας, ακτινοθεραπείας, ανατομίας και χειρουργικών τεχνικών. Συζητούνται τεχνικές λεπτομέρειες, επιπλοκές και αντιμετώπιση τους , η προεγχειρητική και μετεγχειρητική υποστήριξη των ασθενών, ειδικά θεματα (ΜΕΘ, Νοσηλευτική και ψυχιατρική υποστήριξη, διατροφή και θρέψη). Σπουδαίοι επιστήμονες από όλα τα Ελληνικά Πανεπιστήμια</w:t>
      </w:r>
      <w:r w:rsidRPr="00F41DEF">
        <w:rPr>
          <w:rFonts w:ascii="Tahoma" w:eastAsia="Times New Roman" w:hAnsi="Tahoma" w:cs="Tahoma"/>
          <w:color w:val="424242"/>
          <w:shd w:val="clear" w:color="auto" w:fill="FFFFFF"/>
        </w:rPr>
        <w:t> </w:t>
      </w:r>
      <w:r w:rsidRPr="00F41DEF">
        <w:rPr>
          <w:rFonts w:ascii="Tahoma" w:eastAsia="Times New Roman" w:hAnsi="Tahoma" w:cs="Tahoma"/>
          <w:color w:val="424242"/>
          <w:shd w:val="clear" w:color="auto" w:fill="FFFFFF"/>
          <w:lang w:val="el-GR"/>
        </w:rPr>
        <w:t xml:space="preserve"> αλλά και το εξωτερικό με εξειδίκευση στη Ογκολογία και τη Χειρουργική Ογκολογία απαρτίζουν το διδακτικό προσωπικό </w:t>
      </w:r>
      <w:r w:rsidRPr="00F41DEF">
        <w:rPr>
          <w:rFonts w:ascii="Tahoma" w:eastAsia="Times New Roman" w:hAnsi="Tahoma" w:cs="Tahoma"/>
          <w:b/>
          <w:bCs/>
          <w:color w:val="424242"/>
          <w:shd w:val="clear" w:color="auto" w:fill="FFFFFF"/>
          <w:lang w:val="el-GR"/>
        </w:rPr>
        <w:t>διαμορφώνοντας ένα ενισχυμένο πλαίσιο συνεργασίας διεθνώς</w:t>
      </w:r>
      <w:r w:rsidRPr="00F41DEF">
        <w:rPr>
          <w:rFonts w:ascii="Tahoma" w:eastAsia="Times New Roman" w:hAnsi="Tahoma" w:cs="Tahoma"/>
          <w:color w:val="424242"/>
          <w:shd w:val="clear" w:color="auto" w:fill="FFFFFF"/>
          <w:lang w:val="el-GR"/>
        </w:rPr>
        <w:t xml:space="preserve">. Περισσότερες πληροφορίες </w:t>
      </w:r>
      <w:hyperlink r:id="rId5" w:history="1">
        <w:r w:rsidRPr="00F41DEF">
          <w:rPr>
            <w:rFonts w:ascii="Tahoma" w:eastAsia="Times New Roman" w:hAnsi="Tahoma" w:cs="Tahoma"/>
            <w:color w:val="1155CC"/>
            <w:u w:val="single"/>
            <w:lang w:val="el-GR"/>
          </w:rPr>
          <w:t>εδώ</w:t>
        </w:r>
      </w:hyperlink>
      <w:r w:rsidRPr="00F41DEF">
        <w:rPr>
          <w:rFonts w:ascii="Tahoma" w:eastAsia="Times New Roman" w:hAnsi="Tahoma" w:cs="Tahoma"/>
          <w:color w:val="424242"/>
          <w:shd w:val="clear" w:color="auto" w:fill="FFFFFF"/>
          <w:lang w:val="el-GR"/>
        </w:rPr>
        <w:t xml:space="preserve"> και </w:t>
      </w:r>
      <w:hyperlink r:id="rId6" w:history="1">
        <w:r w:rsidRPr="00F41DEF">
          <w:rPr>
            <w:rFonts w:ascii="Tahoma" w:eastAsia="Times New Roman" w:hAnsi="Tahoma" w:cs="Tahoma"/>
            <w:color w:val="1155CC"/>
            <w:u w:val="single"/>
            <w:lang w:val="el-GR"/>
          </w:rPr>
          <w:t>εδώ</w:t>
        </w:r>
      </w:hyperlink>
    </w:p>
    <w:p w:rsidR="00F41DEF" w:rsidRPr="00F41DEF" w:rsidRDefault="00F41DEF" w:rsidP="00F41DEF">
      <w:pPr>
        <w:spacing w:after="0" w:line="240" w:lineRule="auto"/>
        <w:jc w:val="both"/>
        <w:rPr>
          <w:rFonts w:ascii="Times New Roman" w:eastAsia="Times New Roman" w:hAnsi="Times New Roman" w:cs="Times New Roman"/>
          <w:sz w:val="24"/>
          <w:szCs w:val="24"/>
          <w:lang w:val="el-GR"/>
        </w:rPr>
      </w:pPr>
      <w:r w:rsidRPr="00F41DEF">
        <w:rPr>
          <w:rFonts w:ascii="Tahoma" w:eastAsia="Times New Roman" w:hAnsi="Tahoma" w:cs="Tahoma"/>
          <w:b/>
          <w:bCs/>
          <w:color w:val="1C9BA4"/>
          <w:sz w:val="26"/>
          <w:szCs w:val="26"/>
          <w:lang w:val="el-GR"/>
        </w:rPr>
        <w:t>Απαραίτητα Δικαιολογητικά Συμμετοχής</w:t>
      </w:r>
    </w:p>
    <w:p w:rsidR="00F41DEF" w:rsidRPr="00F41DEF" w:rsidRDefault="00F41DEF" w:rsidP="00F41DEF">
      <w:pPr>
        <w:shd w:val="clear" w:color="auto" w:fill="FFFFFF"/>
        <w:spacing w:after="0" w:line="240" w:lineRule="auto"/>
        <w:jc w:val="both"/>
        <w:rPr>
          <w:rFonts w:ascii="Times New Roman" w:eastAsia="Times New Roman" w:hAnsi="Times New Roman" w:cs="Times New Roman"/>
          <w:sz w:val="24"/>
          <w:szCs w:val="24"/>
          <w:lang w:val="el-GR"/>
        </w:rPr>
      </w:pPr>
      <w:r w:rsidRPr="00F41DEF">
        <w:rPr>
          <w:rFonts w:ascii="Tahoma" w:eastAsia="Times New Roman" w:hAnsi="Tahoma" w:cs="Tahoma"/>
          <w:color w:val="424242"/>
          <w:lang w:val="el-GR"/>
        </w:rPr>
        <w:t>Ο υποψήφιος υποβάλλει τα παρακάτω δικαιολογητικά:</w:t>
      </w:r>
    </w:p>
    <w:p w:rsidR="00F41DEF" w:rsidRPr="00F41DEF" w:rsidRDefault="00F41DEF" w:rsidP="00F41DEF">
      <w:pPr>
        <w:numPr>
          <w:ilvl w:val="0"/>
          <w:numId w:val="1"/>
        </w:numPr>
        <w:shd w:val="clear" w:color="auto" w:fill="FFFFFF"/>
        <w:spacing w:after="0" w:line="240" w:lineRule="auto"/>
        <w:jc w:val="both"/>
        <w:textAlignment w:val="baseline"/>
        <w:rPr>
          <w:rFonts w:ascii="Tahoma" w:eastAsia="Times New Roman" w:hAnsi="Tahoma" w:cs="Tahoma"/>
          <w:color w:val="424242"/>
          <w:lang w:val="el-GR"/>
        </w:rPr>
      </w:pPr>
      <w:r w:rsidRPr="00F41DEF">
        <w:rPr>
          <w:rFonts w:ascii="Tahoma" w:eastAsia="Times New Roman" w:hAnsi="Tahoma" w:cs="Tahoma"/>
          <w:color w:val="424242"/>
          <w:lang w:val="el-GR"/>
        </w:rPr>
        <w:t>Αίτηση συμμετοχής στο Π.Μ.Σ, μπορείτε να την βρείτε εδώ</w:t>
      </w:r>
    </w:p>
    <w:p w:rsidR="00F41DEF" w:rsidRPr="00F41DEF" w:rsidRDefault="00F41DEF" w:rsidP="00F41DEF">
      <w:pPr>
        <w:numPr>
          <w:ilvl w:val="0"/>
          <w:numId w:val="1"/>
        </w:numPr>
        <w:shd w:val="clear" w:color="auto" w:fill="FFFFFF"/>
        <w:spacing w:after="0" w:line="240" w:lineRule="auto"/>
        <w:jc w:val="both"/>
        <w:textAlignment w:val="baseline"/>
        <w:rPr>
          <w:rFonts w:ascii="Tahoma" w:eastAsia="Times New Roman" w:hAnsi="Tahoma" w:cs="Tahoma"/>
          <w:color w:val="424242"/>
          <w:lang w:val="el-GR"/>
        </w:rPr>
      </w:pPr>
      <w:r w:rsidRPr="00F41DEF">
        <w:rPr>
          <w:rFonts w:ascii="Tahoma" w:eastAsia="Times New Roman" w:hAnsi="Tahoma" w:cs="Tahoma"/>
          <w:color w:val="424242"/>
          <w:lang w:val="el-GR"/>
        </w:rPr>
        <w:t>Σύντομο υπόμνημα για τους λόγους επιλογής και συμμετοχής στο Π.Μ.Σ.</w:t>
      </w:r>
    </w:p>
    <w:p w:rsidR="00F41DEF" w:rsidRPr="00F41DEF" w:rsidRDefault="00F41DEF" w:rsidP="00F41DEF">
      <w:pPr>
        <w:numPr>
          <w:ilvl w:val="0"/>
          <w:numId w:val="1"/>
        </w:numPr>
        <w:shd w:val="clear" w:color="auto" w:fill="FFFFFF"/>
        <w:spacing w:after="0" w:line="240" w:lineRule="auto"/>
        <w:jc w:val="both"/>
        <w:textAlignment w:val="baseline"/>
        <w:rPr>
          <w:rFonts w:ascii="Tahoma" w:eastAsia="Times New Roman" w:hAnsi="Tahoma" w:cs="Tahoma"/>
          <w:color w:val="424242"/>
          <w:lang w:val="el-GR"/>
        </w:rPr>
      </w:pPr>
      <w:r w:rsidRPr="00F41DEF">
        <w:rPr>
          <w:rFonts w:ascii="Tahoma" w:eastAsia="Times New Roman" w:hAnsi="Tahoma" w:cs="Tahoma"/>
          <w:color w:val="424242"/>
          <w:lang w:val="el-GR"/>
        </w:rPr>
        <w:t>Αντίγραφο τίτλων σπουδών ελληνικού Πανεπιστημίου ίδιου Τμήματος και πιστοποιητικό ισοτιμίας από το ΔΟΑΤΑΠ, σε περίπτωση πτυχιούχων πανεπιστημίων του εξωτερικού.</w:t>
      </w:r>
    </w:p>
    <w:p w:rsidR="00F41DEF" w:rsidRPr="00F41DEF" w:rsidRDefault="00F41DEF" w:rsidP="00F41DEF">
      <w:pPr>
        <w:numPr>
          <w:ilvl w:val="0"/>
          <w:numId w:val="1"/>
        </w:numPr>
        <w:shd w:val="clear" w:color="auto" w:fill="FFFFFF"/>
        <w:spacing w:after="0" w:line="240" w:lineRule="auto"/>
        <w:jc w:val="both"/>
        <w:textAlignment w:val="baseline"/>
        <w:rPr>
          <w:rFonts w:ascii="Tahoma" w:eastAsia="Times New Roman" w:hAnsi="Tahoma" w:cs="Tahoma"/>
          <w:color w:val="424242"/>
          <w:lang w:val="el-GR"/>
        </w:rPr>
      </w:pPr>
      <w:r w:rsidRPr="00F41DEF">
        <w:rPr>
          <w:rFonts w:ascii="Tahoma" w:eastAsia="Times New Roman" w:hAnsi="Tahoma" w:cs="Tahoma"/>
          <w:color w:val="424242"/>
          <w:lang w:val="el-GR"/>
        </w:rPr>
        <w:t>Βιογραφικό σημείωμα στο οποίο αναφέρονται αναλυτικά οι σπουδές, η διδακτική ή/και επαγγελματική εμπειρία, η επιστημονική και κοινωνική δραστηριότητα του υποψηφίου.</w:t>
      </w:r>
    </w:p>
    <w:p w:rsidR="00F41DEF" w:rsidRPr="00F41DEF" w:rsidRDefault="00F41DEF" w:rsidP="00F41DEF">
      <w:pPr>
        <w:numPr>
          <w:ilvl w:val="0"/>
          <w:numId w:val="1"/>
        </w:numPr>
        <w:shd w:val="clear" w:color="auto" w:fill="FFFFFF"/>
        <w:spacing w:after="0" w:line="240" w:lineRule="auto"/>
        <w:jc w:val="both"/>
        <w:textAlignment w:val="baseline"/>
        <w:rPr>
          <w:rFonts w:ascii="Tahoma" w:eastAsia="Times New Roman" w:hAnsi="Tahoma" w:cs="Tahoma"/>
          <w:color w:val="424242"/>
          <w:lang w:val="el-GR"/>
        </w:rPr>
      </w:pPr>
      <w:r w:rsidRPr="00F41DEF">
        <w:rPr>
          <w:rFonts w:ascii="Tahoma" w:eastAsia="Times New Roman" w:hAnsi="Tahoma" w:cs="Tahoma"/>
          <w:color w:val="424242"/>
          <w:lang w:val="el-GR"/>
        </w:rPr>
        <w:t>Πιστοποιητικό ξένης γλώσσας (τουλάχιστον επιπέδου Β2)</w:t>
      </w:r>
    </w:p>
    <w:p w:rsidR="00F41DEF" w:rsidRPr="00F41DEF" w:rsidRDefault="00F41DEF" w:rsidP="00F41DEF">
      <w:pPr>
        <w:numPr>
          <w:ilvl w:val="0"/>
          <w:numId w:val="1"/>
        </w:numPr>
        <w:shd w:val="clear" w:color="auto" w:fill="FFFFFF"/>
        <w:spacing w:after="0" w:line="240" w:lineRule="auto"/>
        <w:jc w:val="both"/>
        <w:textAlignment w:val="baseline"/>
        <w:rPr>
          <w:rFonts w:ascii="Tahoma" w:eastAsia="Times New Roman" w:hAnsi="Tahoma" w:cs="Tahoma"/>
          <w:color w:val="424242"/>
          <w:lang w:val="el-GR"/>
        </w:rPr>
      </w:pPr>
      <w:r w:rsidRPr="00F41DEF">
        <w:rPr>
          <w:rFonts w:ascii="Tahoma" w:eastAsia="Times New Roman" w:hAnsi="Tahoma" w:cs="Tahoma"/>
          <w:color w:val="424242"/>
          <w:lang w:val="el-GR"/>
        </w:rPr>
        <w:t>2 συστατικές επιστολές από μέλη ΔΕΠ ή από τον φορέα εργασίας τους.</w:t>
      </w:r>
    </w:p>
    <w:p w:rsidR="00F41DEF" w:rsidRPr="00F41DEF" w:rsidRDefault="00F41DEF" w:rsidP="00F41DEF">
      <w:pPr>
        <w:numPr>
          <w:ilvl w:val="0"/>
          <w:numId w:val="1"/>
        </w:numPr>
        <w:shd w:val="clear" w:color="auto" w:fill="FFFFFF"/>
        <w:spacing w:after="0" w:line="240" w:lineRule="auto"/>
        <w:jc w:val="both"/>
        <w:textAlignment w:val="baseline"/>
        <w:rPr>
          <w:rFonts w:ascii="Tahoma" w:eastAsia="Times New Roman" w:hAnsi="Tahoma" w:cs="Tahoma"/>
          <w:color w:val="424242"/>
          <w:lang w:val="el-GR"/>
        </w:rPr>
      </w:pPr>
      <w:r w:rsidRPr="00F41DEF">
        <w:rPr>
          <w:rFonts w:ascii="Tahoma" w:eastAsia="Times New Roman" w:hAnsi="Tahoma" w:cs="Tahoma"/>
          <w:color w:val="424242"/>
          <w:lang w:val="el-GR"/>
        </w:rPr>
        <w:t>Φωτοτυπία των δύο όψεων της αστυνομικής ταυτότητας / διαβατηρίου.</w:t>
      </w:r>
    </w:p>
    <w:p w:rsidR="00F41DEF" w:rsidRPr="00F41DEF" w:rsidRDefault="00F41DEF" w:rsidP="00F41DEF">
      <w:pPr>
        <w:shd w:val="clear" w:color="auto" w:fill="FFFFFF"/>
        <w:spacing w:after="0" w:line="240" w:lineRule="auto"/>
        <w:jc w:val="both"/>
        <w:rPr>
          <w:rFonts w:ascii="Times New Roman" w:eastAsia="Times New Roman" w:hAnsi="Times New Roman" w:cs="Times New Roman"/>
          <w:sz w:val="24"/>
          <w:szCs w:val="24"/>
          <w:lang w:val="el-GR"/>
        </w:rPr>
      </w:pPr>
      <w:r w:rsidRPr="00F41DEF">
        <w:rPr>
          <w:rFonts w:ascii="Tahoma" w:eastAsia="Times New Roman" w:hAnsi="Tahoma" w:cs="Tahoma"/>
          <w:color w:val="424242"/>
          <w:lang w:val="el-GR"/>
        </w:rPr>
        <w:t xml:space="preserve">Η επιλογή των υποψηφίων γίνεται με αξιολόγηση του φακέλου των δικαιολογητικών και </w:t>
      </w:r>
      <w:r w:rsidRPr="00F41DEF">
        <w:rPr>
          <w:rFonts w:ascii="Tahoma" w:eastAsia="Times New Roman" w:hAnsi="Tahoma" w:cs="Tahoma"/>
          <w:b/>
          <w:bCs/>
          <w:color w:val="424242"/>
          <w:lang w:val="el-GR"/>
        </w:rPr>
        <w:t>συνέντευξη</w:t>
      </w:r>
      <w:r w:rsidRPr="00F41DEF">
        <w:rPr>
          <w:rFonts w:ascii="Tahoma" w:eastAsia="Times New Roman" w:hAnsi="Tahoma" w:cs="Tahoma"/>
          <w:color w:val="424242"/>
          <w:lang w:val="el-GR"/>
        </w:rPr>
        <w:t xml:space="preserve"> από την Επιτροπή Επιλογής Εισακτέων. </w:t>
      </w:r>
      <w:hyperlink r:id="rId7" w:history="1">
        <w:r w:rsidRPr="00F41DEF">
          <w:rPr>
            <w:rFonts w:ascii="Tahoma" w:eastAsia="Times New Roman" w:hAnsi="Tahoma" w:cs="Tahoma"/>
            <w:color w:val="1155CC"/>
            <w:u w:val="single"/>
          </w:rPr>
          <w:t>click</w:t>
        </w:r>
        <w:r w:rsidRPr="00F41DEF">
          <w:rPr>
            <w:rFonts w:ascii="Tahoma" w:eastAsia="Times New Roman" w:hAnsi="Tahoma" w:cs="Tahoma"/>
            <w:color w:val="1155CC"/>
            <w:u w:val="single"/>
            <w:lang w:val="el-GR"/>
          </w:rPr>
          <w:t>!</w:t>
        </w:r>
      </w:hyperlink>
    </w:p>
    <w:p w:rsidR="00F41DEF" w:rsidRPr="00F41DEF" w:rsidRDefault="00F41DEF" w:rsidP="00F41DEF">
      <w:pPr>
        <w:spacing w:after="0" w:line="240" w:lineRule="auto"/>
        <w:jc w:val="both"/>
        <w:rPr>
          <w:rFonts w:ascii="Times New Roman" w:eastAsia="Times New Roman" w:hAnsi="Times New Roman" w:cs="Times New Roman"/>
          <w:sz w:val="24"/>
          <w:szCs w:val="24"/>
          <w:lang w:val="el-GR"/>
        </w:rPr>
      </w:pPr>
      <w:r w:rsidRPr="00F41DEF">
        <w:rPr>
          <w:rFonts w:ascii="Tahoma" w:eastAsia="Times New Roman" w:hAnsi="Tahoma" w:cs="Tahoma"/>
          <w:b/>
          <w:bCs/>
          <w:color w:val="1C9BA4"/>
          <w:sz w:val="26"/>
          <w:szCs w:val="26"/>
          <w:lang w:val="el-GR"/>
        </w:rPr>
        <w:t>Επιλογή Φοιτητών</w:t>
      </w:r>
    </w:p>
    <w:p w:rsidR="00F41DEF" w:rsidRPr="00F41DEF" w:rsidRDefault="00F41DEF" w:rsidP="00F41DEF">
      <w:pPr>
        <w:spacing w:after="0" w:line="240" w:lineRule="auto"/>
        <w:jc w:val="both"/>
        <w:rPr>
          <w:rFonts w:ascii="Times New Roman" w:eastAsia="Times New Roman" w:hAnsi="Times New Roman" w:cs="Times New Roman"/>
          <w:sz w:val="24"/>
          <w:szCs w:val="24"/>
          <w:lang w:val="el-GR"/>
        </w:rPr>
      </w:pPr>
      <w:r w:rsidRPr="00F41DEF">
        <w:rPr>
          <w:rFonts w:ascii="Tahoma" w:eastAsia="Times New Roman" w:hAnsi="Tahoma" w:cs="Tahoma"/>
          <w:color w:val="424242"/>
          <w:shd w:val="clear" w:color="auto" w:fill="FFFFFF"/>
          <w:lang w:val="el-GR"/>
        </w:rPr>
        <w:t>Στο ΠΜΣ με τίτλο «</w:t>
      </w:r>
      <w:r w:rsidRPr="00F41DEF">
        <w:rPr>
          <w:rFonts w:ascii="Tahoma" w:eastAsia="Times New Roman" w:hAnsi="Tahoma" w:cs="Tahoma"/>
          <w:b/>
          <w:bCs/>
          <w:color w:val="1C9BA4"/>
          <w:shd w:val="clear" w:color="auto" w:fill="FFFFFF"/>
          <w:lang w:val="el-GR"/>
        </w:rPr>
        <w:t xml:space="preserve">Χειρουργική Ογκολογία Πεπτικού» </w:t>
      </w:r>
      <w:r w:rsidRPr="00F41DEF">
        <w:rPr>
          <w:rFonts w:ascii="Tahoma" w:eastAsia="Times New Roman" w:hAnsi="Tahoma" w:cs="Tahoma"/>
          <w:color w:val="424242"/>
          <w:shd w:val="clear" w:color="auto" w:fill="FFFFFF"/>
          <w:lang w:val="el-GR"/>
        </w:rPr>
        <w:t>γίνονται δεκτοί πτυχιούχοι των Τμημάτων Ιατρικής, Κτηνιατρικής, Φαρμακευτικής, Βιολογίας, Νοσηλευτικής, κάτοχοι τίτλων πρώτου κύκλου σπουδών των Πανεπιστημίων της ημεδαπής ή αναγνωρισμένων ομοταγών ιδρυμάτων της αλλοδαπής που πληρούν όλες τις προϋπ/οθέσεις συμμετοχής και έχουν επιλεχθεί από την Επιτροπή Επιλογής Εισακτέων με τη διαδικασία της συνέντευξης.</w:t>
      </w:r>
    </w:p>
    <w:p w:rsidR="00F41DEF" w:rsidRPr="00F41DEF" w:rsidRDefault="00F41DEF" w:rsidP="00F41DEF">
      <w:pPr>
        <w:spacing w:after="0" w:line="240" w:lineRule="auto"/>
        <w:jc w:val="both"/>
        <w:rPr>
          <w:rFonts w:ascii="Times New Roman" w:eastAsia="Times New Roman" w:hAnsi="Times New Roman" w:cs="Times New Roman"/>
          <w:sz w:val="24"/>
          <w:szCs w:val="24"/>
          <w:lang w:val="el-GR"/>
        </w:rPr>
      </w:pPr>
      <w:r w:rsidRPr="00F41DEF">
        <w:rPr>
          <w:rFonts w:ascii="Tahoma" w:eastAsia="Times New Roman" w:hAnsi="Tahoma" w:cs="Tahoma"/>
          <w:b/>
          <w:bCs/>
          <w:color w:val="1C9BA4"/>
          <w:sz w:val="26"/>
          <w:szCs w:val="26"/>
          <w:lang w:val="el-GR"/>
        </w:rPr>
        <w:t>Τοποθεσία</w:t>
      </w:r>
    </w:p>
    <w:p w:rsidR="00F41DEF" w:rsidRPr="00F41DEF" w:rsidRDefault="00F41DEF" w:rsidP="00F41DEF">
      <w:pPr>
        <w:spacing w:after="0" w:line="240" w:lineRule="auto"/>
        <w:jc w:val="both"/>
        <w:rPr>
          <w:rFonts w:ascii="Times New Roman" w:eastAsia="Times New Roman" w:hAnsi="Times New Roman" w:cs="Times New Roman"/>
          <w:sz w:val="24"/>
          <w:szCs w:val="24"/>
          <w:lang w:val="el-GR"/>
        </w:rPr>
      </w:pPr>
      <w:r w:rsidRPr="00F41DEF">
        <w:rPr>
          <w:rFonts w:ascii="Tahoma" w:eastAsia="Times New Roman" w:hAnsi="Tahoma" w:cs="Tahoma"/>
          <w:color w:val="424242"/>
          <w:shd w:val="clear" w:color="auto" w:fill="FFFFFF"/>
          <w:lang w:val="el-GR"/>
        </w:rPr>
        <w:lastRenderedPageBreak/>
        <w:t xml:space="preserve">Τα μαθήματα διεξάγονται στις </w:t>
      </w:r>
      <w:r w:rsidRPr="00F41DEF">
        <w:rPr>
          <w:rFonts w:ascii="Tahoma" w:eastAsia="Times New Roman" w:hAnsi="Tahoma" w:cs="Tahoma"/>
          <w:b/>
          <w:bCs/>
          <w:color w:val="424242"/>
          <w:shd w:val="clear" w:color="auto" w:fill="FFFFFF"/>
          <w:lang w:val="el-GR"/>
        </w:rPr>
        <w:t>υβριδικές αίθουσες</w:t>
      </w:r>
      <w:r w:rsidRPr="00F41DEF">
        <w:rPr>
          <w:rFonts w:ascii="Tahoma" w:eastAsia="Times New Roman" w:hAnsi="Tahoma" w:cs="Tahoma"/>
          <w:color w:val="424242"/>
          <w:shd w:val="clear" w:color="auto" w:fill="FFFFFF"/>
          <w:lang w:val="el-GR"/>
        </w:rPr>
        <w:t xml:space="preserve"> μεταπτυχιακών σπουδών του Αριστοτελείου Πανεπιστήμιο Θεσσαλονίκης (Νοσοκομεία Ιπποκρατειο, Γ Γεννηματάς και Γ Παπανικολάου Θεσαλονίκης)</w:t>
      </w:r>
      <w:r w:rsidRPr="00F41DEF">
        <w:rPr>
          <w:rFonts w:ascii="Tahoma" w:eastAsia="Times New Roman" w:hAnsi="Tahoma" w:cs="Tahoma"/>
          <w:b/>
          <w:bCs/>
          <w:color w:val="1C9BA4"/>
          <w:sz w:val="26"/>
          <w:szCs w:val="26"/>
          <w:lang w:val="el-GR"/>
        </w:rPr>
        <w:t xml:space="preserve"> </w:t>
      </w:r>
      <w:r w:rsidRPr="00F41DEF">
        <w:rPr>
          <w:rFonts w:ascii="Tahoma" w:eastAsia="Times New Roman" w:hAnsi="Tahoma" w:cs="Tahoma"/>
          <w:color w:val="424242"/>
          <w:lang w:val="el-GR"/>
        </w:rPr>
        <w:t xml:space="preserve">καθώς και </w:t>
      </w:r>
      <w:r w:rsidRPr="00F41DEF">
        <w:rPr>
          <w:rFonts w:ascii="Tahoma" w:eastAsia="Times New Roman" w:hAnsi="Tahoma" w:cs="Tahoma"/>
          <w:color w:val="424242"/>
        </w:rPr>
        <w:t>online</w:t>
      </w:r>
      <w:r w:rsidRPr="00F41DEF">
        <w:rPr>
          <w:rFonts w:ascii="Tahoma" w:eastAsia="Times New Roman" w:hAnsi="Tahoma" w:cs="Tahoma"/>
          <w:color w:val="424242"/>
          <w:lang w:val="el-GR"/>
        </w:rPr>
        <w:t xml:space="preserve"> μετά τη σχετική ενημέρωση των φοιτητών.Υπάρχει ευελιξία στην παρακολούθηση των μαθημάτων που γίνονται Παρασκευή(5-9μμ) και Σαββατο (9πμ-13μμ και 15-17μμ) μία συνεδρία 10 ωρών κάθε μήνα. Απαραίτητη προϋπόθεση η παρακολουθηση 80% των μαθηματων</w:t>
      </w:r>
      <w:r w:rsidRPr="00F41DEF">
        <w:rPr>
          <w:rFonts w:ascii="Tahoma" w:eastAsia="Times New Roman" w:hAnsi="Tahoma" w:cs="Tahoma"/>
          <w:color w:val="424242"/>
        </w:rPr>
        <w:t>    </w:t>
      </w:r>
    </w:p>
    <w:p w:rsidR="00F41DEF" w:rsidRPr="00F41DEF" w:rsidRDefault="00F41DEF" w:rsidP="00F41DEF">
      <w:pPr>
        <w:spacing w:after="0" w:line="240" w:lineRule="auto"/>
        <w:jc w:val="both"/>
        <w:rPr>
          <w:rFonts w:ascii="Times New Roman" w:eastAsia="Times New Roman" w:hAnsi="Times New Roman" w:cs="Times New Roman"/>
          <w:sz w:val="24"/>
          <w:szCs w:val="24"/>
          <w:lang w:val="el-GR"/>
        </w:rPr>
      </w:pPr>
      <w:r w:rsidRPr="00F41DEF">
        <w:rPr>
          <w:rFonts w:ascii="Tahoma" w:eastAsia="Times New Roman" w:hAnsi="Tahoma" w:cs="Tahoma"/>
          <w:b/>
          <w:bCs/>
          <w:color w:val="1C9BA4"/>
          <w:sz w:val="26"/>
          <w:szCs w:val="26"/>
          <w:lang w:val="el-GR"/>
        </w:rPr>
        <w:t>Κόστος Συμμετοχής</w:t>
      </w:r>
    </w:p>
    <w:p w:rsidR="00F41DEF" w:rsidRPr="00F41DEF" w:rsidRDefault="00F41DEF" w:rsidP="00F41DEF">
      <w:pPr>
        <w:spacing w:after="0" w:line="240" w:lineRule="auto"/>
        <w:jc w:val="both"/>
        <w:rPr>
          <w:rFonts w:ascii="Times New Roman" w:eastAsia="Times New Roman" w:hAnsi="Times New Roman" w:cs="Times New Roman"/>
          <w:sz w:val="24"/>
          <w:szCs w:val="24"/>
          <w:lang w:val="el-GR"/>
        </w:rPr>
      </w:pPr>
      <w:r w:rsidRPr="00F41DEF">
        <w:rPr>
          <w:rFonts w:ascii="Tahoma" w:eastAsia="Times New Roman" w:hAnsi="Tahoma" w:cs="Tahoma"/>
          <w:color w:val="424242"/>
          <w:lang w:val="el-GR"/>
        </w:rPr>
        <w:t>3.000 (σε 2 ή 3 δόσεις)</w:t>
      </w:r>
      <w:r w:rsidRPr="00F41DEF">
        <w:rPr>
          <w:rFonts w:ascii="Tahoma" w:eastAsia="Times New Roman" w:hAnsi="Tahoma" w:cs="Tahoma"/>
          <w:color w:val="424242"/>
        </w:rPr>
        <w:t> </w:t>
      </w:r>
    </w:p>
    <w:p w:rsidR="008C709F" w:rsidRPr="00F41DEF" w:rsidRDefault="00F41DEF" w:rsidP="00F41DEF">
      <w:pPr>
        <w:rPr>
          <w:lang w:val="el-GR"/>
        </w:rPr>
      </w:pPr>
      <w:r w:rsidRPr="00F41DEF">
        <w:rPr>
          <w:rFonts w:ascii="Times New Roman" w:eastAsia="Times New Roman" w:hAnsi="Times New Roman" w:cs="Times New Roman"/>
          <w:sz w:val="24"/>
          <w:szCs w:val="24"/>
          <w:lang w:val="el-GR"/>
        </w:rPr>
        <w:br/>
      </w:r>
      <w:r w:rsidRPr="00F41DEF">
        <w:rPr>
          <w:rFonts w:ascii="Tahoma" w:eastAsia="Times New Roman" w:hAnsi="Tahoma" w:cs="Tahoma"/>
          <w:color w:val="424242"/>
          <w:lang w:val="el-GR"/>
        </w:rPr>
        <w:t xml:space="preserve">Για οποιαδήποτε πληροφορία μη διστάσετε να επικοινωνήστε μαζί μας στο 2310992532 ή στο </w:t>
      </w:r>
      <w:hyperlink r:id="rId8" w:history="1">
        <w:r w:rsidRPr="00F41DEF">
          <w:rPr>
            <w:rFonts w:ascii="Tahoma" w:eastAsia="Times New Roman" w:hAnsi="Tahoma" w:cs="Tahoma"/>
            <w:color w:val="1155CC"/>
            <w:u w:val="single"/>
          </w:rPr>
          <w:t>dimmylwnas</w:t>
        </w:r>
        <w:r w:rsidRPr="00F41DEF">
          <w:rPr>
            <w:rFonts w:ascii="Tahoma" w:eastAsia="Times New Roman" w:hAnsi="Tahoma" w:cs="Tahoma"/>
            <w:color w:val="1155CC"/>
            <w:u w:val="single"/>
            <w:lang w:val="el-GR"/>
          </w:rPr>
          <w:t>@</w:t>
        </w:r>
        <w:r w:rsidRPr="00F41DEF">
          <w:rPr>
            <w:rFonts w:ascii="Tahoma" w:eastAsia="Times New Roman" w:hAnsi="Tahoma" w:cs="Tahoma"/>
            <w:color w:val="1155CC"/>
            <w:u w:val="single"/>
          </w:rPr>
          <w:t>gmail</w:t>
        </w:r>
        <w:r w:rsidRPr="00F41DEF">
          <w:rPr>
            <w:rFonts w:ascii="Tahoma" w:eastAsia="Times New Roman" w:hAnsi="Tahoma" w:cs="Tahoma"/>
            <w:color w:val="1155CC"/>
            <w:u w:val="single"/>
            <w:lang w:val="el-GR"/>
          </w:rPr>
          <w:t>.</w:t>
        </w:r>
        <w:r w:rsidRPr="00F41DEF">
          <w:rPr>
            <w:rFonts w:ascii="Tahoma" w:eastAsia="Times New Roman" w:hAnsi="Tahoma" w:cs="Tahoma"/>
            <w:color w:val="1155CC"/>
            <w:u w:val="single"/>
          </w:rPr>
          <w:t>com</w:t>
        </w:r>
      </w:hyperlink>
      <w:r w:rsidRPr="00F41DEF">
        <w:rPr>
          <w:rFonts w:ascii="Tahoma" w:eastAsia="Times New Roman" w:hAnsi="Tahoma" w:cs="Tahoma"/>
          <w:color w:val="424242"/>
          <w:lang w:val="el-GR"/>
        </w:rPr>
        <w:t xml:space="preserve"> ή</w:t>
      </w:r>
      <w:r w:rsidRPr="00F41DEF">
        <w:rPr>
          <w:rFonts w:ascii="Tahoma" w:eastAsia="Times New Roman" w:hAnsi="Tahoma" w:cs="Tahoma"/>
          <w:color w:val="424242"/>
        </w:rPr>
        <w:t> </w:t>
      </w:r>
      <w:r w:rsidRPr="00F41DEF">
        <w:rPr>
          <w:rFonts w:ascii="Tahoma" w:eastAsia="Times New Roman" w:hAnsi="Tahoma" w:cs="Tahoma"/>
          <w:color w:val="424242"/>
          <w:lang w:val="el-GR"/>
        </w:rPr>
        <w:t xml:space="preserve"> </w:t>
      </w:r>
      <w:hyperlink r:id="rId9" w:history="1">
        <w:r w:rsidRPr="00F41DEF">
          <w:rPr>
            <w:rFonts w:ascii="Tahoma" w:eastAsia="Times New Roman" w:hAnsi="Tahoma" w:cs="Tahoma"/>
            <w:color w:val="1155CC"/>
            <w:u w:val="single"/>
          </w:rPr>
          <w:t>imanvol</w:t>
        </w:r>
        <w:r w:rsidRPr="00F41DEF">
          <w:rPr>
            <w:rFonts w:ascii="Tahoma" w:eastAsia="Times New Roman" w:hAnsi="Tahoma" w:cs="Tahoma"/>
            <w:color w:val="1155CC"/>
            <w:u w:val="single"/>
            <w:lang w:val="el-GR"/>
          </w:rPr>
          <w:t>@</w:t>
        </w:r>
        <w:r w:rsidRPr="00F41DEF">
          <w:rPr>
            <w:rFonts w:ascii="Tahoma" w:eastAsia="Times New Roman" w:hAnsi="Tahoma" w:cs="Tahoma"/>
            <w:color w:val="1155CC"/>
            <w:u w:val="single"/>
          </w:rPr>
          <w:t>gmail</w:t>
        </w:r>
        <w:r w:rsidRPr="00F41DEF">
          <w:rPr>
            <w:rFonts w:ascii="Tahoma" w:eastAsia="Times New Roman" w:hAnsi="Tahoma" w:cs="Tahoma"/>
            <w:color w:val="1155CC"/>
            <w:u w:val="single"/>
            <w:lang w:val="el-GR"/>
          </w:rPr>
          <w:t>.</w:t>
        </w:r>
        <w:r w:rsidRPr="00F41DEF">
          <w:rPr>
            <w:rFonts w:ascii="Tahoma" w:eastAsia="Times New Roman" w:hAnsi="Tahoma" w:cs="Tahoma"/>
            <w:color w:val="1155CC"/>
            <w:u w:val="single"/>
          </w:rPr>
          <w:t>com</w:t>
        </w:r>
      </w:hyperlink>
      <w:r w:rsidRPr="00F41DEF">
        <w:rPr>
          <w:rFonts w:ascii="Tahoma" w:eastAsia="Times New Roman" w:hAnsi="Tahoma" w:cs="Tahoma"/>
          <w:color w:val="424242"/>
          <w:lang w:val="el-GR"/>
        </w:rPr>
        <w:t xml:space="preserve"> </w:t>
      </w:r>
      <w:proofErr w:type="spellStart"/>
      <w:r w:rsidRPr="00F41DEF">
        <w:rPr>
          <w:rFonts w:ascii="Tahoma" w:eastAsia="Times New Roman" w:hAnsi="Tahoma" w:cs="Tahoma"/>
          <w:color w:val="424242"/>
          <w:lang w:val="el-GR"/>
        </w:rPr>
        <w:t>κιν</w:t>
      </w:r>
      <w:proofErr w:type="spellEnd"/>
      <w:r w:rsidRPr="00F41DEF">
        <w:rPr>
          <w:rFonts w:ascii="Tahoma" w:eastAsia="Times New Roman" w:hAnsi="Tahoma" w:cs="Tahoma"/>
          <w:color w:val="424242"/>
          <w:lang w:val="el-GR"/>
        </w:rPr>
        <w:t xml:space="preserve"> 6947437100</w:t>
      </w:r>
    </w:p>
    <w:sectPr w:rsidR="008C709F" w:rsidRPr="00F41DEF" w:rsidSect="008C7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679AD"/>
    <w:multiLevelType w:val="multilevel"/>
    <w:tmpl w:val="890AE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EF"/>
    <w:rsid w:val="00505BFE"/>
    <w:rsid w:val="008C709F"/>
    <w:rsid w:val="00F4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118F5-50B6-4FB0-9385-A4FBEB37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1D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1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mylonas@gmail.com" TargetMode="External"/><Relationship Id="rId3" Type="http://schemas.openxmlformats.org/officeDocument/2006/relationships/settings" Target="settings.xml"/><Relationship Id="rId7" Type="http://schemas.openxmlformats.org/officeDocument/2006/relationships/hyperlink" Target="http://matzwros.undercon.eu/%ce%bf%ce%b4%ce%b7%ce%b3%cf%8c%cf%82-%cf%83%cf%80%ce%bf%cf%85%ce%b4%cf%8e%ce%bd/%ce%b4%ce%b9%ce%ba%ce%b1%ce%b9%ce%bf%ce%bb%ce%bf%ce%b3%ce%b7%cf%84%ce%b9%ce%ba%ce%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tzwros.undercon.eu/%cf%80%cf%81%ce%bf%cf%83%cf%80%cf%89%cf%80%ce%b9%ce%ba%cf%8c/%ce%b4%ce%b9%ce%b4%ce%ac%cf%83%ce%ba%ce%bf%ce%bd%cf%84%ce%b5%cf%82/" TargetMode="External"/><Relationship Id="rId11" Type="http://schemas.openxmlformats.org/officeDocument/2006/relationships/theme" Target="theme/theme1.xml"/><Relationship Id="rId5" Type="http://schemas.openxmlformats.org/officeDocument/2006/relationships/hyperlink" Target="http://matzwros.undercon.eu/%cf%80%cf%81%cf%8c%ce%b3%cf%81%ce%b1%ce%bc%ce%bc%ce%b1-%ce%bc%ce%b1%ce%b8%ce%b7%ce%bc%ce%ac%cf%84%cf%89%ce%bd/%cf%80%cf%81%cf%8c%ce%b3%cf%81%ce%b1%ce%bc%ce%bc%ce%b1-%ce%b5%ce%be%ce%b1%ce%bc%ce%ae%ce%bd%cf%89%ce%b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manvol@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Windows User</cp:lastModifiedBy>
  <cp:revision>2</cp:revision>
  <dcterms:created xsi:type="dcterms:W3CDTF">2022-06-15T11:23:00Z</dcterms:created>
  <dcterms:modified xsi:type="dcterms:W3CDTF">2022-06-15T11:23:00Z</dcterms:modified>
</cp:coreProperties>
</file>