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DE305" w14:textId="77777777" w:rsidR="008B41B0" w:rsidRPr="00B215EE" w:rsidRDefault="008B41B0" w:rsidP="008B41B0">
      <w:pPr>
        <w:widowControl w:val="0"/>
        <w:spacing w:after="0" w:line="240" w:lineRule="auto"/>
        <w:ind w:right="44"/>
        <w:jc w:val="center"/>
        <w:rPr>
          <w:b/>
          <w:sz w:val="20"/>
          <w:szCs w:val="20"/>
        </w:rPr>
      </w:pPr>
      <w:r w:rsidRPr="00B215EE">
        <w:rPr>
          <w:b/>
          <w:sz w:val="20"/>
          <w:szCs w:val="20"/>
        </w:rPr>
        <w:t>APIΣTOTEΛEIO ΠANEΠIΣTHMIO ΘEΣΣAΛONIKHΣ</w:t>
      </w:r>
    </w:p>
    <w:p w14:paraId="666B336C" w14:textId="77777777" w:rsidR="008B41B0" w:rsidRPr="00B215EE" w:rsidRDefault="008B41B0" w:rsidP="008B41B0">
      <w:pPr>
        <w:widowControl w:val="0"/>
        <w:spacing w:after="0" w:line="240" w:lineRule="auto"/>
        <w:ind w:right="44"/>
        <w:jc w:val="center"/>
        <w:rPr>
          <w:b/>
          <w:sz w:val="20"/>
          <w:szCs w:val="20"/>
        </w:rPr>
      </w:pPr>
      <w:r w:rsidRPr="00B215EE">
        <w:rPr>
          <w:b/>
          <w:sz w:val="20"/>
          <w:szCs w:val="20"/>
        </w:rPr>
        <w:t>ΣΧΟΛΗ ΕΠΙΣΤΗΜΩΝ ΥΓΕΙΑΣ</w:t>
      </w:r>
    </w:p>
    <w:p w14:paraId="39A092B2" w14:textId="77777777" w:rsidR="008B41B0" w:rsidRPr="00B215EE" w:rsidRDefault="008B41B0" w:rsidP="008B41B0">
      <w:pPr>
        <w:widowControl w:val="0"/>
        <w:spacing w:after="0" w:line="240" w:lineRule="auto"/>
        <w:ind w:left="240" w:right="44"/>
        <w:jc w:val="center"/>
        <w:rPr>
          <w:b/>
          <w:sz w:val="20"/>
          <w:szCs w:val="20"/>
        </w:rPr>
      </w:pPr>
      <w:r w:rsidRPr="00B215EE">
        <w:rPr>
          <w:b/>
          <w:sz w:val="20"/>
          <w:szCs w:val="20"/>
        </w:rPr>
        <w:t>ΤΜΗΜΑ ΙΑΤΡΙΚΗΣ</w:t>
      </w:r>
    </w:p>
    <w:p w14:paraId="6028960C" w14:textId="77777777" w:rsidR="008B41B0" w:rsidRPr="00B215EE" w:rsidRDefault="008B41B0" w:rsidP="008B41B0">
      <w:pPr>
        <w:widowControl w:val="0"/>
        <w:spacing w:after="0" w:line="240" w:lineRule="auto"/>
        <w:ind w:right="44"/>
        <w:jc w:val="center"/>
        <w:rPr>
          <w:b/>
          <w:sz w:val="20"/>
          <w:szCs w:val="20"/>
        </w:rPr>
      </w:pPr>
      <w:r w:rsidRPr="00B215EE">
        <w:rPr>
          <w:b/>
          <w:sz w:val="20"/>
          <w:szCs w:val="20"/>
        </w:rPr>
        <w:t>EPΓAΣTHPIO BIOΛOΓIKHΣ XHMEIAΣ</w:t>
      </w:r>
    </w:p>
    <w:p w14:paraId="10112CF8" w14:textId="0A6F17F8" w:rsidR="008B41B0" w:rsidRPr="00B215EE" w:rsidRDefault="008B41B0" w:rsidP="008B41B0">
      <w:pPr>
        <w:widowControl w:val="0"/>
        <w:pBdr>
          <w:bottom w:val="single" w:sz="6" w:space="1" w:color="auto"/>
        </w:pBdr>
        <w:spacing w:after="0" w:line="240" w:lineRule="auto"/>
        <w:ind w:left="240" w:right="44"/>
        <w:jc w:val="center"/>
        <w:rPr>
          <w:b/>
          <w:sz w:val="20"/>
          <w:szCs w:val="20"/>
        </w:rPr>
      </w:pPr>
      <w:r w:rsidRPr="00B215EE">
        <w:rPr>
          <w:b/>
          <w:sz w:val="20"/>
          <w:szCs w:val="20"/>
        </w:rPr>
        <w:t>ΔΙΕΥΘΥΝΤΗΣ: ΚΑΘΗΓΗΤΗΣ ΓΕΩΡΓΙΟΣ ΤΖΗΜΑ</w:t>
      </w:r>
      <w:r w:rsidR="00353A15">
        <w:rPr>
          <w:b/>
          <w:sz w:val="20"/>
          <w:szCs w:val="20"/>
          <w:lang w:val="el-GR"/>
        </w:rPr>
        <w:t>ΓΙΩ</w:t>
      </w:r>
      <w:r w:rsidRPr="00B215EE">
        <w:rPr>
          <w:b/>
          <w:sz w:val="20"/>
          <w:szCs w:val="20"/>
        </w:rPr>
        <w:t>ΡΓΗΣ</w:t>
      </w:r>
    </w:p>
    <w:p w14:paraId="7DF6DB11" w14:textId="77777777" w:rsidR="008B41B0" w:rsidRPr="009000A9" w:rsidRDefault="008B41B0" w:rsidP="008C33B1">
      <w:pPr>
        <w:widowControl w:val="0"/>
        <w:spacing w:after="0" w:line="360" w:lineRule="auto"/>
        <w:ind w:right="44"/>
        <w:jc w:val="both"/>
        <w:rPr>
          <w:b/>
        </w:rPr>
      </w:pPr>
      <w:r w:rsidRPr="007540B0">
        <w:rPr>
          <w:b/>
        </w:rPr>
        <w:tab/>
      </w:r>
      <w:r w:rsidRPr="007540B0">
        <w:rPr>
          <w:b/>
        </w:rPr>
        <w:tab/>
      </w:r>
      <w:r w:rsidRPr="007540B0">
        <w:rPr>
          <w:b/>
        </w:rPr>
        <w:tab/>
      </w:r>
      <w:r w:rsidRPr="007540B0">
        <w:rPr>
          <w:b/>
        </w:rPr>
        <w:tab/>
      </w:r>
    </w:p>
    <w:p w14:paraId="5EDF4BD1" w14:textId="57A28863" w:rsidR="00203125" w:rsidRPr="008C33B1" w:rsidRDefault="008B41B0" w:rsidP="008C33B1">
      <w:pPr>
        <w:spacing w:after="0" w:line="360" w:lineRule="auto"/>
        <w:jc w:val="center"/>
        <w:rPr>
          <w:rFonts w:cstheme="minorHAnsi"/>
          <w:b/>
          <w:iCs/>
          <w:color w:val="FF0000"/>
          <w:sz w:val="24"/>
          <w:szCs w:val="24"/>
          <w:lang w:val="el-GR"/>
        </w:rPr>
      </w:pPr>
      <w:bookmarkStart w:id="0" w:name="_GoBack"/>
      <w:r w:rsidRPr="008C33B1">
        <w:rPr>
          <w:rFonts w:cstheme="minorHAnsi"/>
          <w:b/>
          <w:bCs/>
          <w:color w:val="FF0000"/>
          <w:sz w:val="24"/>
          <w:szCs w:val="24"/>
          <w:lang w:val="el-GR"/>
        </w:rPr>
        <w:t>ΒΙΟΧΗΜΕΙΑ ΙΙ</w:t>
      </w:r>
    </w:p>
    <w:p w14:paraId="7AC47321" w14:textId="77777777" w:rsidR="00203125" w:rsidRPr="005A0C30" w:rsidRDefault="00203125" w:rsidP="008C33B1">
      <w:pPr>
        <w:spacing w:after="0" w:line="360" w:lineRule="auto"/>
        <w:ind w:left="2880" w:hanging="2880"/>
        <w:jc w:val="both"/>
        <w:rPr>
          <w:rFonts w:cstheme="minorHAnsi"/>
          <w:bCs/>
          <w:lang w:val="el-GR"/>
        </w:rPr>
      </w:pPr>
      <w:r w:rsidRPr="005A0C30">
        <w:rPr>
          <w:rFonts w:cstheme="minorHAnsi"/>
          <w:bCs/>
          <w:lang w:val="el-GR"/>
        </w:rPr>
        <w:t>Υπεύθυνος Εκπαίδευσης</w:t>
      </w:r>
      <w:r w:rsidRPr="005A0C30">
        <w:rPr>
          <w:rFonts w:cstheme="minorHAnsi"/>
          <w:bCs/>
          <w:lang w:val="el-GR"/>
        </w:rPr>
        <w:tab/>
        <w:t xml:space="preserve">Γεώργιος </w:t>
      </w:r>
      <w:proofErr w:type="spellStart"/>
      <w:r w:rsidRPr="005A0C30">
        <w:rPr>
          <w:rFonts w:cstheme="minorHAnsi"/>
          <w:bCs/>
          <w:lang w:val="el-GR"/>
        </w:rPr>
        <w:t>Τζημαγιώργης</w:t>
      </w:r>
      <w:proofErr w:type="spellEnd"/>
      <w:r w:rsidRPr="005A0C30">
        <w:rPr>
          <w:rFonts w:cstheme="minorHAnsi"/>
          <w:bCs/>
          <w:lang w:val="el-GR"/>
        </w:rPr>
        <w:t xml:space="preserve">, Καθηγητής Βιολογικής Χημείας </w:t>
      </w:r>
    </w:p>
    <w:p w14:paraId="5D81B944" w14:textId="77777777" w:rsidR="00203125" w:rsidRPr="00837283" w:rsidRDefault="00203125" w:rsidP="008C33B1">
      <w:pPr>
        <w:spacing w:after="0" w:line="360" w:lineRule="auto"/>
        <w:ind w:left="2880"/>
        <w:jc w:val="both"/>
        <w:rPr>
          <w:rFonts w:cstheme="minorHAnsi"/>
          <w:bCs/>
          <w:lang w:val="el-GR"/>
        </w:rPr>
      </w:pPr>
      <w:r w:rsidRPr="00837283">
        <w:rPr>
          <w:rFonts w:cstheme="minorHAnsi"/>
          <w:bCs/>
          <w:lang w:val="el-GR"/>
        </w:rPr>
        <w:t>Διευθυντής Εργαστηρίου Βιολογικής Χημείας</w:t>
      </w:r>
    </w:p>
    <w:p w14:paraId="55C44D50" w14:textId="2085E54F" w:rsidR="00203125" w:rsidRDefault="00203125" w:rsidP="008C33B1">
      <w:pPr>
        <w:spacing w:after="0" w:line="360" w:lineRule="auto"/>
        <w:jc w:val="both"/>
        <w:rPr>
          <w:rFonts w:cstheme="minorHAnsi"/>
          <w:bCs/>
          <w:lang w:val="el-GR"/>
        </w:rPr>
      </w:pPr>
      <w:r w:rsidRPr="005A0C30">
        <w:rPr>
          <w:rFonts w:cstheme="minorHAnsi"/>
          <w:bCs/>
          <w:lang w:val="el-GR"/>
        </w:rPr>
        <w:t>Συντονιστής Μαθήματος</w:t>
      </w:r>
      <w:r w:rsidRPr="005A0C30">
        <w:rPr>
          <w:rFonts w:cstheme="minorHAnsi"/>
          <w:bCs/>
          <w:lang w:val="el-GR"/>
        </w:rPr>
        <w:tab/>
        <w:t>Ελισάβετ Γεωργίου, Επίκουρη Καθηγήτρια Ιατρικής Βιοχημείας</w:t>
      </w:r>
    </w:p>
    <w:p w14:paraId="4BBAC849" w14:textId="77777777" w:rsidR="00837283" w:rsidRPr="005A0C30" w:rsidRDefault="00837283" w:rsidP="008C33B1">
      <w:pPr>
        <w:spacing w:after="0" w:line="360" w:lineRule="auto"/>
        <w:jc w:val="both"/>
        <w:rPr>
          <w:rFonts w:cstheme="minorHAnsi"/>
          <w:b/>
          <w:iCs/>
          <w:lang w:val="el-GR"/>
        </w:rPr>
      </w:pPr>
    </w:p>
    <w:p w14:paraId="53E095C3" w14:textId="2AC686A5" w:rsidR="008B41B0" w:rsidRPr="005A0C30" w:rsidRDefault="008B41B0" w:rsidP="008C33B1">
      <w:pPr>
        <w:spacing w:line="276" w:lineRule="auto"/>
        <w:jc w:val="both"/>
        <w:rPr>
          <w:rFonts w:cstheme="minorHAnsi"/>
          <w:b/>
          <w:iCs/>
          <w:lang w:val="el-GR"/>
        </w:rPr>
      </w:pPr>
      <w:r w:rsidRPr="005A0C30">
        <w:rPr>
          <w:rFonts w:cstheme="minorHAnsi"/>
          <w:b/>
          <w:iCs/>
          <w:lang w:val="el-GR"/>
        </w:rPr>
        <w:t>Συγγράμματα:</w:t>
      </w:r>
    </w:p>
    <w:p w14:paraId="0FEC83CC" w14:textId="7BDEB24B" w:rsidR="008B41B0" w:rsidRPr="005A0C30" w:rsidRDefault="008B41B0" w:rsidP="008C33B1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bCs/>
          <w:iCs/>
          <w:lang w:val="el-GR"/>
        </w:rPr>
      </w:pPr>
      <w:r w:rsidRPr="005A0C30">
        <w:rPr>
          <w:rFonts w:cstheme="minorHAnsi"/>
          <w:bCs/>
          <w:iCs/>
          <w:lang w:val="el-GR"/>
        </w:rPr>
        <w:t xml:space="preserve">ΒΙΟΧΗΜΕΙΑ, </w:t>
      </w:r>
      <w:r w:rsidRPr="005A0C30">
        <w:rPr>
          <w:rFonts w:cstheme="minorHAnsi"/>
          <w:bCs/>
          <w:iCs/>
        </w:rPr>
        <w:t>Berg</w:t>
      </w:r>
      <w:r w:rsidRPr="005A0C30">
        <w:rPr>
          <w:rFonts w:cstheme="minorHAnsi"/>
          <w:bCs/>
          <w:iCs/>
          <w:lang w:val="el-GR"/>
        </w:rPr>
        <w:t xml:space="preserve"> </w:t>
      </w:r>
      <w:r w:rsidRPr="005A0C30">
        <w:rPr>
          <w:rFonts w:cstheme="minorHAnsi"/>
          <w:bCs/>
          <w:iCs/>
        </w:rPr>
        <w:t>JM</w:t>
      </w:r>
      <w:r w:rsidRPr="005A0C30">
        <w:rPr>
          <w:rFonts w:cstheme="minorHAnsi"/>
          <w:bCs/>
          <w:iCs/>
          <w:lang w:val="el-GR"/>
        </w:rPr>
        <w:t xml:space="preserve">, </w:t>
      </w:r>
      <w:proofErr w:type="spellStart"/>
      <w:r w:rsidRPr="005A0C30">
        <w:rPr>
          <w:rFonts w:cstheme="minorHAnsi"/>
          <w:bCs/>
          <w:iCs/>
        </w:rPr>
        <w:t>Tymoszko</w:t>
      </w:r>
      <w:proofErr w:type="spellEnd"/>
      <w:r w:rsidRPr="005A0C30">
        <w:rPr>
          <w:rFonts w:cstheme="minorHAnsi"/>
          <w:bCs/>
          <w:iCs/>
          <w:lang w:val="el-GR"/>
        </w:rPr>
        <w:t xml:space="preserve"> </w:t>
      </w:r>
      <w:r w:rsidRPr="005A0C30">
        <w:rPr>
          <w:rFonts w:cstheme="minorHAnsi"/>
          <w:bCs/>
          <w:iCs/>
        </w:rPr>
        <w:t>JL</w:t>
      </w:r>
      <w:r w:rsidRPr="005A0C30">
        <w:rPr>
          <w:rFonts w:cstheme="minorHAnsi"/>
          <w:bCs/>
          <w:iCs/>
          <w:lang w:val="el-GR"/>
        </w:rPr>
        <w:t xml:space="preserve">, </w:t>
      </w:r>
      <w:proofErr w:type="spellStart"/>
      <w:r w:rsidRPr="005A0C30">
        <w:rPr>
          <w:rFonts w:cstheme="minorHAnsi"/>
          <w:bCs/>
          <w:iCs/>
        </w:rPr>
        <w:t>Gatto</w:t>
      </w:r>
      <w:proofErr w:type="spellEnd"/>
      <w:r w:rsidRPr="005A0C30">
        <w:rPr>
          <w:rFonts w:cstheme="minorHAnsi"/>
          <w:bCs/>
          <w:iCs/>
          <w:lang w:val="el-GR"/>
        </w:rPr>
        <w:t xml:space="preserve"> </w:t>
      </w:r>
      <w:r w:rsidRPr="005A0C30">
        <w:rPr>
          <w:rFonts w:cstheme="minorHAnsi"/>
          <w:bCs/>
          <w:iCs/>
        </w:rPr>
        <w:t>GJ</w:t>
      </w:r>
      <w:r w:rsidRPr="005A0C30">
        <w:rPr>
          <w:rFonts w:cstheme="minorHAnsi"/>
          <w:bCs/>
          <w:iCs/>
          <w:lang w:val="el-GR"/>
        </w:rPr>
        <w:t xml:space="preserve">., </w:t>
      </w:r>
      <w:proofErr w:type="spellStart"/>
      <w:r w:rsidRPr="005A0C30">
        <w:rPr>
          <w:rFonts w:cstheme="minorHAnsi"/>
          <w:bCs/>
          <w:iCs/>
        </w:rPr>
        <w:t>Stryer</w:t>
      </w:r>
      <w:proofErr w:type="spellEnd"/>
      <w:r w:rsidRPr="005A0C30">
        <w:rPr>
          <w:rFonts w:cstheme="minorHAnsi"/>
          <w:bCs/>
          <w:iCs/>
          <w:lang w:val="el-GR"/>
        </w:rPr>
        <w:t xml:space="preserve"> </w:t>
      </w:r>
      <w:r w:rsidRPr="005A0C30">
        <w:rPr>
          <w:rFonts w:cstheme="minorHAnsi"/>
          <w:bCs/>
          <w:iCs/>
        </w:rPr>
        <w:t>L</w:t>
      </w:r>
      <w:r w:rsidRPr="005A0C30">
        <w:rPr>
          <w:rFonts w:cstheme="minorHAnsi"/>
          <w:bCs/>
          <w:iCs/>
          <w:lang w:val="el-GR"/>
        </w:rPr>
        <w:t>. (Πανεπιστημιακές Εκδόσεις Κρήτης), (2021), 9</w:t>
      </w:r>
      <w:r w:rsidRPr="005A0C30">
        <w:rPr>
          <w:rFonts w:cstheme="minorHAnsi"/>
          <w:bCs/>
          <w:iCs/>
          <w:vertAlign w:val="superscript"/>
          <w:lang w:val="el-GR"/>
        </w:rPr>
        <w:t>η</w:t>
      </w:r>
      <w:r w:rsidRPr="005A0C30">
        <w:rPr>
          <w:rFonts w:cstheme="minorHAnsi"/>
          <w:bCs/>
          <w:iCs/>
          <w:lang w:val="el-GR"/>
        </w:rPr>
        <w:t xml:space="preserve"> Αμερικάνικη Έκδοση</w:t>
      </w:r>
    </w:p>
    <w:p w14:paraId="296AD7B7" w14:textId="686B98E6" w:rsidR="008B41B0" w:rsidRPr="005A0C30" w:rsidRDefault="008B41B0" w:rsidP="008C33B1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bCs/>
          <w:iCs/>
          <w:lang w:val="el-GR"/>
        </w:rPr>
      </w:pPr>
      <w:r w:rsidRPr="005A0C30">
        <w:rPr>
          <w:rFonts w:cstheme="minorHAnsi"/>
          <w:bCs/>
          <w:iCs/>
          <w:lang w:val="el-GR"/>
        </w:rPr>
        <w:t xml:space="preserve">Βασική Ιατρική Βιοχημεία του </w:t>
      </w:r>
      <w:r w:rsidRPr="005A0C30">
        <w:rPr>
          <w:rFonts w:cstheme="minorHAnsi"/>
          <w:bCs/>
          <w:iCs/>
        </w:rPr>
        <w:t>Marks</w:t>
      </w:r>
      <w:r w:rsidRPr="005A0C30">
        <w:rPr>
          <w:rFonts w:cstheme="minorHAnsi"/>
          <w:bCs/>
          <w:iCs/>
          <w:lang w:val="el-GR"/>
        </w:rPr>
        <w:t xml:space="preserve">, </w:t>
      </w:r>
      <w:r w:rsidRPr="005A0C30">
        <w:rPr>
          <w:rFonts w:cstheme="minorHAnsi"/>
          <w:bCs/>
          <w:iCs/>
        </w:rPr>
        <w:t>Lieberman</w:t>
      </w:r>
      <w:r w:rsidRPr="005A0C30">
        <w:rPr>
          <w:rFonts w:cstheme="minorHAnsi"/>
          <w:bCs/>
          <w:iCs/>
          <w:lang w:val="el-GR"/>
        </w:rPr>
        <w:t xml:space="preserve"> </w:t>
      </w:r>
      <w:r w:rsidRPr="005A0C30">
        <w:rPr>
          <w:rFonts w:cstheme="minorHAnsi"/>
          <w:bCs/>
          <w:iCs/>
        </w:rPr>
        <w:t>M</w:t>
      </w:r>
      <w:r w:rsidRPr="005A0C30">
        <w:rPr>
          <w:rFonts w:cstheme="minorHAnsi"/>
          <w:bCs/>
          <w:iCs/>
          <w:lang w:val="el-GR"/>
        </w:rPr>
        <w:t xml:space="preserve">., </w:t>
      </w:r>
      <w:r w:rsidRPr="005A0C30">
        <w:rPr>
          <w:rFonts w:cstheme="minorHAnsi"/>
          <w:bCs/>
          <w:iCs/>
        </w:rPr>
        <w:t>Marks</w:t>
      </w:r>
      <w:r w:rsidRPr="005A0C30">
        <w:rPr>
          <w:rFonts w:cstheme="minorHAnsi"/>
          <w:bCs/>
          <w:iCs/>
          <w:lang w:val="el-GR"/>
        </w:rPr>
        <w:t xml:space="preserve"> </w:t>
      </w:r>
      <w:r w:rsidRPr="005A0C30">
        <w:rPr>
          <w:rFonts w:cstheme="minorHAnsi"/>
          <w:bCs/>
          <w:iCs/>
        </w:rPr>
        <w:t>A</w:t>
      </w:r>
      <w:r w:rsidRPr="005A0C30">
        <w:rPr>
          <w:rFonts w:cstheme="minorHAnsi"/>
          <w:bCs/>
          <w:iCs/>
          <w:lang w:val="el-GR"/>
        </w:rPr>
        <w:t>.</w:t>
      </w:r>
      <w:r w:rsidRPr="005A0C30">
        <w:rPr>
          <w:rFonts w:cstheme="minorHAnsi"/>
          <w:bCs/>
          <w:iCs/>
        </w:rPr>
        <w:t>D</w:t>
      </w:r>
      <w:r w:rsidRPr="005A0C30">
        <w:rPr>
          <w:rFonts w:cstheme="minorHAnsi"/>
          <w:bCs/>
          <w:iCs/>
          <w:lang w:val="el-GR"/>
        </w:rPr>
        <w:t xml:space="preserve">. (Εκδόσεις </w:t>
      </w:r>
      <w:proofErr w:type="spellStart"/>
      <w:r w:rsidRPr="005A0C30">
        <w:rPr>
          <w:rFonts w:cstheme="minorHAnsi"/>
          <w:bCs/>
          <w:iCs/>
          <w:lang w:val="el-GR"/>
        </w:rPr>
        <w:t>Παρισιάνου</w:t>
      </w:r>
      <w:proofErr w:type="spellEnd"/>
      <w:r w:rsidRPr="005A0C30">
        <w:rPr>
          <w:rFonts w:cstheme="minorHAnsi"/>
          <w:bCs/>
          <w:iCs/>
          <w:lang w:val="el-GR"/>
        </w:rPr>
        <w:t xml:space="preserve">), </w:t>
      </w:r>
      <w:r w:rsidR="006D3FB0" w:rsidRPr="005A0C30">
        <w:rPr>
          <w:rFonts w:cstheme="minorHAnsi"/>
          <w:bCs/>
          <w:iCs/>
          <w:lang w:val="el-GR"/>
        </w:rPr>
        <w:t>4</w:t>
      </w:r>
      <w:r w:rsidR="006D3FB0" w:rsidRPr="005A0C30">
        <w:rPr>
          <w:rFonts w:cstheme="minorHAnsi"/>
          <w:bCs/>
          <w:iCs/>
          <w:vertAlign w:val="superscript"/>
          <w:lang w:val="el-GR"/>
        </w:rPr>
        <w:t>η</w:t>
      </w:r>
      <w:r w:rsidR="006D3FB0" w:rsidRPr="005A0C30">
        <w:rPr>
          <w:rFonts w:cstheme="minorHAnsi"/>
          <w:bCs/>
          <w:iCs/>
          <w:lang w:val="el-GR"/>
        </w:rPr>
        <w:t xml:space="preserve"> Έκδοση. </w:t>
      </w:r>
    </w:p>
    <w:p w14:paraId="7F88D098" w14:textId="77777777" w:rsidR="008B41B0" w:rsidRPr="005A0C30" w:rsidRDefault="008B41B0" w:rsidP="008C33B1">
      <w:pPr>
        <w:spacing w:line="276" w:lineRule="auto"/>
        <w:jc w:val="both"/>
        <w:rPr>
          <w:rFonts w:cstheme="minorHAnsi"/>
          <w:iCs/>
          <w:lang w:val="el-GR"/>
        </w:rPr>
      </w:pPr>
      <w:r w:rsidRPr="005A0C30">
        <w:rPr>
          <w:rFonts w:cstheme="minorHAnsi"/>
          <w:iCs/>
        </w:rPr>
        <w:t> </w:t>
      </w:r>
    </w:p>
    <w:p w14:paraId="190C4E4B" w14:textId="52D70343" w:rsidR="008B41B0" w:rsidRPr="008C33B1" w:rsidRDefault="008B41B0" w:rsidP="008C33B1">
      <w:pPr>
        <w:spacing w:line="276" w:lineRule="auto"/>
        <w:jc w:val="center"/>
        <w:rPr>
          <w:rFonts w:cstheme="minorHAnsi"/>
          <w:b/>
          <w:iCs/>
          <w:lang w:val="el-GR"/>
        </w:rPr>
      </w:pPr>
      <w:r w:rsidRPr="005A0C30">
        <w:rPr>
          <w:rFonts w:cstheme="minorHAnsi"/>
          <w:b/>
          <w:iCs/>
          <w:lang w:val="el-GR"/>
        </w:rPr>
        <w:t>Ύλη και Πρόγραμμα μαθημάτων Γ΄ εξαμήνου (χειμερινού) ακαδημαϊκού έτους 202</w:t>
      </w:r>
      <w:r w:rsidR="00BE4F6C" w:rsidRPr="00BE4F6C">
        <w:rPr>
          <w:rFonts w:cstheme="minorHAnsi"/>
          <w:b/>
          <w:iCs/>
          <w:lang w:val="el-GR"/>
        </w:rPr>
        <w:t>2</w:t>
      </w:r>
      <w:r w:rsidRPr="005A0C30">
        <w:rPr>
          <w:rFonts w:cstheme="minorHAnsi"/>
          <w:b/>
          <w:iCs/>
          <w:lang w:val="el-GR"/>
        </w:rPr>
        <w:t>-202</w:t>
      </w:r>
      <w:r w:rsidR="00BE4F6C" w:rsidRPr="00BE4F6C">
        <w:rPr>
          <w:rFonts w:cstheme="minorHAnsi"/>
          <w:b/>
          <w:iCs/>
          <w:lang w:val="el-GR"/>
        </w:rPr>
        <w:t>3</w:t>
      </w:r>
    </w:p>
    <w:p w14:paraId="4162FF47" w14:textId="77777777" w:rsidR="008C33B1" w:rsidRPr="008C33B1" w:rsidRDefault="008B41B0" w:rsidP="008C33B1">
      <w:pPr>
        <w:spacing w:line="276" w:lineRule="auto"/>
        <w:rPr>
          <w:rFonts w:cstheme="minorHAnsi"/>
          <w:lang w:val="el-GR"/>
        </w:rPr>
      </w:pPr>
      <w:r w:rsidRPr="005A0C30">
        <w:rPr>
          <w:rFonts w:cstheme="minorHAnsi"/>
          <w:lang w:val="el-GR"/>
        </w:rPr>
        <w:t xml:space="preserve">Τα μαθήματα γίνονται τις ημέρες </w:t>
      </w:r>
      <w:r w:rsidR="00465BD1">
        <w:rPr>
          <w:rFonts w:cstheme="minorHAnsi"/>
          <w:lang w:val="el-GR"/>
        </w:rPr>
        <w:t xml:space="preserve">Δευτέρα, </w:t>
      </w:r>
      <w:r w:rsidRPr="005A0C30">
        <w:rPr>
          <w:rFonts w:cstheme="minorHAnsi"/>
          <w:lang w:val="el-GR"/>
        </w:rPr>
        <w:t>Τρίτη, Πέμπτη, Παρασκευή, 11-12 πμ, στο Αμφιθέατρο του Ανατομείου.</w:t>
      </w:r>
    </w:p>
    <w:p w14:paraId="7C26E6F6" w14:textId="208C28A0" w:rsidR="008C33B1" w:rsidRPr="008C33B1" w:rsidRDefault="008B41B0" w:rsidP="008C33B1">
      <w:pPr>
        <w:spacing w:line="360" w:lineRule="auto"/>
        <w:rPr>
          <w:rFonts w:cstheme="minorHAnsi"/>
          <w:b/>
          <w:bCs/>
          <w:color w:val="C00000"/>
        </w:rPr>
      </w:pPr>
      <w:r w:rsidRPr="005A0C30">
        <w:rPr>
          <w:rFonts w:cstheme="minorHAnsi"/>
          <w:b/>
          <w:bCs/>
          <w:color w:val="C00000"/>
          <w:lang w:val="el-GR"/>
        </w:rPr>
        <w:t xml:space="preserve">Έναρξη μαθημάτων </w:t>
      </w:r>
      <w:r w:rsidR="000907F3">
        <w:rPr>
          <w:rFonts w:cstheme="minorHAnsi"/>
          <w:b/>
          <w:bCs/>
          <w:color w:val="C00000"/>
          <w:lang w:val="el-GR"/>
        </w:rPr>
        <w:t>3</w:t>
      </w:r>
      <w:r w:rsidRPr="005A0C30">
        <w:rPr>
          <w:rFonts w:cstheme="minorHAnsi"/>
          <w:b/>
          <w:bCs/>
          <w:color w:val="C00000"/>
          <w:lang w:val="el-GR"/>
        </w:rPr>
        <w:t>/</w:t>
      </w:r>
      <w:r w:rsidR="00B215EE" w:rsidRPr="005A0C30">
        <w:rPr>
          <w:rFonts w:cstheme="minorHAnsi"/>
          <w:b/>
          <w:bCs/>
          <w:color w:val="C00000"/>
          <w:lang w:val="el-GR"/>
        </w:rPr>
        <w:t>10</w:t>
      </w:r>
      <w:r w:rsidR="008C33B1">
        <w:rPr>
          <w:rFonts w:cstheme="minorHAnsi"/>
          <w:b/>
          <w:bCs/>
          <w:color w:val="C00000"/>
          <w:lang w:val="el-GR"/>
        </w:rPr>
        <w:t>/202</w:t>
      </w:r>
      <w:r w:rsidR="008C33B1">
        <w:rPr>
          <w:rFonts w:cstheme="minorHAnsi"/>
          <w:b/>
          <w:bCs/>
          <w:color w:val="C00000"/>
        </w:rPr>
        <w:t>2</w:t>
      </w:r>
    </w:p>
    <w:p w14:paraId="25903CC8" w14:textId="217C640D" w:rsidR="00F177FB" w:rsidRPr="00F729AC" w:rsidRDefault="00F177FB" w:rsidP="008B41B0">
      <w:pPr>
        <w:rPr>
          <w:rFonts w:cstheme="minorHAnsi"/>
          <w:b/>
          <w:bCs/>
          <w:i/>
          <w:iCs/>
          <w:lang w:val="el-GR"/>
        </w:rPr>
      </w:pPr>
      <w:r w:rsidRPr="00F177FB">
        <w:rPr>
          <w:rFonts w:cstheme="minorHAnsi"/>
          <w:b/>
          <w:bCs/>
          <w:i/>
          <w:iCs/>
          <w:lang w:val="el-GR"/>
        </w:rPr>
        <w:t>Γεωργίου</w:t>
      </w:r>
      <w:r w:rsidR="0050240C">
        <w:rPr>
          <w:rFonts w:cstheme="minorHAnsi"/>
          <w:b/>
          <w:bCs/>
          <w:i/>
          <w:iCs/>
          <w:lang w:val="el-GR"/>
        </w:rPr>
        <w:t xml:space="preserve"> </w:t>
      </w:r>
      <w:r w:rsidR="00F729AC">
        <w:rPr>
          <w:rFonts w:cstheme="minorHAnsi"/>
          <w:b/>
          <w:bCs/>
          <w:i/>
          <w:iCs/>
          <w:lang w:val="el-GR"/>
        </w:rPr>
        <w:t>Ελισάβετ</w:t>
      </w:r>
    </w:p>
    <w:p w14:paraId="39F68D7A" w14:textId="25F6349C" w:rsidR="00F177FB" w:rsidRPr="00F177FB" w:rsidRDefault="00F177FB" w:rsidP="008B41B0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Εισαγωγή: </w:t>
      </w:r>
      <w:r w:rsidRPr="00F177FB">
        <w:rPr>
          <w:rFonts w:cstheme="minorHAnsi"/>
          <w:lang w:val="el-GR"/>
        </w:rPr>
        <w:t>Περιεχόμενο μαθήματος</w:t>
      </w:r>
      <w:r>
        <w:rPr>
          <w:rFonts w:cstheme="minorHAnsi"/>
          <w:lang w:val="el-GR"/>
        </w:rPr>
        <w:t xml:space="preserve">, εργαστήρια, </w:t>
      </w:r>
      <w:r w:rsidR="0050240C">
        <w:rPr>
          <w:rFonts w:cstheme="minorHAnsi"/>
          <w:lang w:val="el-GR"/>
        </w:rPr>
        <w:t>υποχρεώσεις φοιτητών, βαθμολόγηση</w:t>
      </w:r>
    </w:p>
    <w:p w14:paraId="0809501D" w14:textId="77777777" w:rsidR="00F75DAC" w:rsidRPr="005A0C30" w:rsidRDefault="00F75DAC" w:rsidP="00F75DAC">
      <w:pPr>
        <w:rPr>
          <w:rFonts w:cstheme="minorHAnsi"/>
          <w:b/>
          <w:i/>
          <w:lang w:val="el-GR"/>
        </w:rPr>
      </w:pPr>
      <w:r w:rsidRPr="005A0C30">
        <w:rPr>
          <w:rFonts w:cstheme="minorHAnsi"/>
          <w:b/>
          <w:bCs/>
          <w:color w:val="2F5496" w:themeColor="accent1" w:themeShade="BF"/>
          <w:lang w:val="el-GR"/>
        </w:rPr>
        <w:t xml:space="preserve">Α. Ροή της γενετικής πληροφορίας – μελέτη </w:t>
      </w:r>
      <w:proofErr w:type="spellStart"/>
      <w:r w:rsidRPr="005A0C30">
        <w:rPr>
          <w:rFonts w:cstheme="minorHAnsi"/>
          <w:b/>
          <w:bCs/>
          <w:color w:val="2F5496" w:themeColor="accent1" w:themeShade="BF"/>
          <w:lang w:val="el-GR"/>
        </w:rPr>
        <w:t>νουκλεϊκών</w:t>
      </w:r>
      <w:proofErr w:type="spellEnd"/>
      <w:r w:rsidRPr="005A0C30">
        <w:rPr>
          <w:rFonts w:cstheme="minorHAnsi"/>
          <w:b/>
          <w:bCs/>
          <w:color w:val="2F5496" w:themeColor="accent1" w:themeShade="BF"/>
          <w:lang w:val="el-GR"/>
        </w:rPr>
        <w:t xml:space="preserve"> οξέων</w:t>
      </w:r>
    </w:p>
    <w:p w14:paraId="6BA95005" w14:textId="73F0749C" w:rsidR="008B41B0" w:rsidRPr="005A0C30" w:rsidRDefault="008B41B0" w:rsidP="008B41B0">
      <w:pPr>
        <w:spacing w:line="360" w:lineRule="auto"/>
        <w:jc w:val="both"/>
        <w:rPr>
          <w:rFonts w:cstheme="minorHAnsi"/>
          <w:b/>
          <w:i/>
          <w:lang w:val="el-GR"/>
        </w:rPr>
      </w:pPr>
      <w:r w:rsidRPr="005A0C30">
        <w:rPr>
          <w:rFonts w:cstheme="minorHAnsi"/>
          <w:b/>
          <w:i/>
          <w:highlight w:val="yellow"/>
          <w:lang w:val="el-GR"/>
        </w:rPr>
        <w:t xml:space="preserve">Παπανικολάου Νικόλαος – </w:t>
      </w:r>
      <w:r w:rsidR="00AB34C3" w:rsidRPr="005A0C30">
        <w:rPr>
          <w:rFonts w:cstheme="minorHAnsi"/>
          <w:b/>
          <w:i/>
          <w:highlight w:val="yellow"/>
          <w:lang w:val="el-GR"/>
        </w:rPr>
        <w:t>(</w:t>
      </w:r>
      <w:r w:rsidRPr="005A0C30">
        <w:rPr>
          <w:rFonts w:cstheme="minorHAnsi"/>
          <w:b/>
          <w:i/>
          <w:highlight w:val="yellow"/>
          <w:lang w:val="el-GR"/>
        </w:rPr>
        <w:t>4 ώρες</w:t>
      </w:r>
      <w:r w:rsidR="00AB34C3" w:rsidRPr="005A0C30">
        <w:rPr>
          <w:rFonts w:cstheme="minorHAnsi"/>
          <w:b/>
          <w:i/>
          <w:highlight w:val="yellow"/>
          <w:lang w:val="el-GR"/>
        </w:rPr>
        <w:t>)</w:t>
      </w:r>
      <w:r w:rsidR="00102D6B" w:rsidRPr="00102D6B">
        <w:rPr>
          <w:rFonts w:cstheme="minorHAnsi"/>
          <w:b/>
          <w:iCs/>
          <w:lang w:val="el-GR"/>
        </w:rPr>
        <w:t xml:space="preserve"> </w:t>
      </w:r>
    </w:p>
    <w:p w14:paraId="596FCAC6" w14:textId="7A4A108D" w:rsidR="008B41B0" w:rsidRPr="005A0C30" w:rsidRDefault="00F13252" w:rsidP="008A097D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iCs/>
          <w:lang w:val="el-GR"/>
        </w:rPr>
      </w:pPr>
      <w:r w:rsidRPr="005A0C30">
        <w:rPr>
          <w:rFonts w:cstheme="minorHAnsi"/>
          <w:b/>
          <w:iCs/>
          <w:lang w:val="el-GR"/>
        </w:rPr>
        <w:t xml:space="preserve">Αντιγραφή </w:t>
      </w:r>
      <w:r w:rsidR="008B41B0" w:rsidRPr="005A0C30">
        <w:rPr>
          <w:rFonts w:cstheme="minorHAnsi"/>
          <w:b/>
          <w:iCs/>
        </w:rPr>
        <w:t>DNA</w:t>
      </w:r>
      <w:r w:rsidR="0050240C">
        <w:rPr>
          <w:rFonts w:cstheme="minorHAnsi"/>
          <w:b/>
          <w:iCs/>
          <w:lang w:val="el-GR"/>
        </w:rPr>
        <w:t xml:space="preserve"> </w:t>
      </w:r>
    </w:p>
    <w:p w14:paraId="57575737" w14:textId="4F5D77CD" w:rsidR="006D3FB0" w:rsidRPr="005A0C30" w:rsidRDefault="008B41B0" w:rsidP="008A097D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bCs/>
          <w:iCs/>
          <w:lang w:val="el-GR"/>
        </w:rPr>
      </w:pPr>
      <w:r w:rsidRPr="005A0C30">
        <w:rPr>
          <w:rFonts w:cstheme="minorHAnsi"/>
          <w:bCs/>
          <w:iCs/>
          <w:lang w:val="el-GR"/>
        </w:rPr>
        <w:t xml:space="preserve">Αντιγραφή </w:t>
      </w:r>
      <w:r w:rsidRPr="005A0C30">
        <w:rPr>
          <w:rFonts w:cstheme="minorHAnsi"/>
          <w:bCs/>
          <w:iCs/>
        </w:rPr>
        <w:t>DNA</w:t>
      </w:r>
      <w:r w:rsidR="00F13252" w:rsidRPr="005A0C30">
        <w:rPr>
          <w:rFonts w:cstheme="minorHAnsi"/>
          <w:bCs/>
          <w:iCs/>
          <w:lang w:val="el-GR"/>
        </w:rPr>
        <w:t xml:space="preserve"> (σε </w:t>
      </w:r>
      <w:proofErr w:type="spellStart"/>
      <w:r w:rsidR="00F13252" w:rsidRPr="005A0C30">
        <w:rPr>
          <w:rFonts w:cstheme="minorHAnsi"/>
          <w:bCs/>
          <w:iCs/>
          <w:lang w:val="el-GR"/>
        </w:rPr>
        <w:t>ευκαρυωτικούς</w:t>
      </w:r>
      <w:proofErr w:type="spellEnd"/>
      <w:r w:rsidR="00F13252" w:rsidRPr="005A0C30">
        <w:rPr>
          <w:rFonts w:cstheme="minorHAnsi"/>
          <w:bCs/>
          <w:iCs/>
          <w:lang w:val="el-GR"/>
        </w:rPr>
        <w:t xml:space="preserve"> και </w:t>
      </w:r>
      <w:proofErr w:type="spellStart"/>
      <w:r w:rsidR="00F13252" w:rsidRPr="005A0C30">
        <w:rPr>
          <w:rFonts w:cstheme="minorHAnsi"/>
          <w:bCs/>
          <w:iCs/>
          <w:lang w:val="el-GR"/>
        </w:rPr>
        <w:t>προκαρυωτικούς</w:t>
      </w:r>
      <w:proofErr w:type="spellEnd"/>
      <w:r w:rsidR="00F13252" w:rsidRPr="005A0C30">
        <w:rPr>
          <w:rFonts w:cstheme="minorHAnsi"/>
          <w:bCs/>
          <w:iCs/>
          <w:lang w:val="el-GR"/>
        </w:rPr>
        <w:t xml:space="preserve"> οργανισμούς),</w:t>
      </w:r>
      <w:r w:rsidR="00A5351C" w:rsidRPr="005A0C30">
        <w:rPr>
          <w:rFonts w:cstheme="minorHAnsi"/>
          <w:bCs/>
          <w:iCs/>
          <w:lang w:val="el-GR"/>
        </w:rPr>
        <w:t xml:space="preserve"> </w:t>
      </w:r>
      <w:r w:rsidRPr="005A0C30">
        <w:rPr>
          <w:rFonts w:cstheme="minorHAnsi"/>
          <w:bCs/>
          <w:iCs/>
        </w:rPr>
        <w:t>DNA</w:t>
      </w:r>
      <w:r w:rsidRPr="005A0C30">
        <w:rPr>
          <w:rFonts w:cstheme="minorHAnsi"/>
          <w:bCs/>
          <w:iCs/>
          <w:lang w:val="el-GR"/>
        </w:rPr>
        <w:t xml:space="preserve"> </w:t>
      </w:r>
      <w:proofErr w:type="spellStart"/>
      <w:r w:rsidRPr="005A0C30">
        <w:rPr>
          <w:rFonts w:cstheme="minorHAnsi"/>
          <w:bCs/>
          <w:iCs/>
          <w:lang w:val="el-GR"/>
        </w:rPr>
        <w:t>πολυμεράσες</w:t>
      </w:r>
      <w:proofErr w:type="spellEnd"/>
      <w:r w:rsidR="00A5351C" w:rsidRPr="005A0C30">
        <w:rPr>
          <w:rFonts w:cstheme="minorHAnsi"/>
          <w:bCs/>
          <w:iCs/>
          <w:lang w:val="el-GR"/>
        </w:rPr>
        <w:t xml:space="preserve">, </w:t>
      </w:r>
      <w:proofErr w:type="spellStart"/>
      <w:r w:rsidR="00A5351C" w:rsidRPr="005A0C30">
        <w:rPr>
          <w:rFonts w:cstheme="minorHAnsi"/>
          <w:bCs/>
          <w:iCs/>
          <w:lang w:val="el-GR"/>
        </w:rPr>
        <w:t>α</w:t>
      </w:r>
      <w:r w:rsidRPr="005A0C30">
        <w:rPr>
          <w:rFonts w:cstheme="minorHAnsi"/>
          <w:bCs/>
          <w:iCs/>
          <w:lang w:val="el-GR"/>
        </w:rPr>
        <w:t>νασυνδυασμός</w:t>
      </w:r>
      <w:proofErr w:type="spellEnd"/>
      <w:r w:rsidRPr="005A0C30">
        <w:rPr>
          <w:rFonts w:cstheme="minorHAnsi"/>
          <w:bCs/>
          <w:iCs/>
          <w:lang w:val="el-GR"/>
        </w:rPr>
        <w:t xml:space="preserve"> </w:t>
      </w:r>
      <w:r w:rsidRPr="005A0C30">
        <w:rPr>
          <w:rFonts w:cstheme="minorHAnsi"/>
          <w:bCs/>
          <w:iCs/>
        </w:rPr>
        <w:t>DNA</w:t>
      </w:r>
      <w:r w:rsidR="00A5351C" w:rsidRPr="005A0C30">
        <w:rPr>
          <w:rFonts w:cstheme="minorHAnsi"/>
          <w:bCs/>
          <w:iCs/>
          <w:lang w:val="el-GR"/>
        </w:rPr>
        <w:t>, ε</w:t>
      </w:r>
      <w:r w:rsidR="006D3FB0" w:rsidRPr="005A0C30">
        <w:rPr>
          <w:rFonts w:cstheme="minorHAnsi"/>
          <w:bCs/>
          <w:iCs/>
          <w:lang w:val="el-GR"/>
        </w:rPr>
        <w:t xml:space="preserve">πιδιόρθωση </w:t>
      </w:r>
      <w:r w:rsidR="006D3FB0" w:rsidRPr="005A0C30">
        <w:rPr>
          <w:rFonts w:cstheme="minorHAnsi"/>
          <w:bCs/>
          <w:iCs/>
        </w:rPr>
        <w:t>DNA</w:t>
      </w:r>
      <w:r w:rsidR="00A5351C" w:rsidRPr="005A0C30">
        <w:rPr>
          <w:rFonts w:cstheme="minorHAnsi"/>
          <w:bCs/>
          <w:iCs/>
          <w:lang w:val="el-GR"/>
        </w:rPr>
        <w:t xml:space="preserve">, </w:t>
      </w:r>
      <w:proofErr w:type="spellStart"/>
      <w:r w:rsidR="00A5351C" w:rsidRPr="005A0C30">
        <w:rPr>
          <w:rFonts w:cstheme="minorHAnsi"/>
          <w:bCs/>
          <w:iCs/>
          <w:lang w:val="el-GR"/>
        </w:rPr>
        <w:t>μ</w:t>
      </w:r>
      <w:r w:rsidR="006D3FB0" w:rsidRPr="005A0C30">
        <w:rPr>
          <w:rFonts w:cstheme="minorHAnsi"/>
          <w:bCs/>
          <w:iCs/>
          <w:lang w:val="el-GR"/>
        </w:rPr>
        <w:t>εταλλαξιγένεση</w:t>
      </w:r>
      <w:proofErr w:type="spellEnd"/>
    </w:p>
    <w:p w14:paraId="1DA50572" w14:textId="77777777" w:rsidR="008C33B1" w:rsidRDefault="008C33B1" w:rsidP="008B41B0">
      <w:pPr>
        <w:spacing w:line="360" w:lineRule="auto"/>
        <w:jc w:val="both"/>
        <w:rPr>
          <w:rFonts w:cstheme="minorHAnsi"/>
          <w:bCs/>
          <w:iCs/>
        </w:rPr>
      </w:pPr>
    </w:p>
    <w:p w14:paraId="7599405A" w14:textId="6AB682A0" w:rsidR="008B41B0" w:rsidRPr="005A0C30" w:rsidRDefault="006D3FB0" w:rsidP="008B41B0">
      <w:pPr>
        <w:spacing w:line="360" w:lineRule="auto"/>
        <w:jc w:val="both"/>
        <w:rPr>
          <w:rFonts w:cstheme="minorHAnsi"/>
          <w:b/>
          <w:i/>
          <w:color w:val="FF0000"/>
          <w:lang w:val="el-GR"/>
        </w:rPr>
      </w:pPr>
      <w:proofErr w:type="spellStart"/>
      <w:r w:rsidRPr="005A0C30">
        <w:rPr>
          <w:rFonts w:cstheme="minorHAnsi"/>
          <w:b/>
          <w:i/>
          <w:highlight w:val="yellow"/>
          <w:lang w:val="el-GR"/>
        </w:rPr>
        <w:t>Τζημαγιώργης</w:t>
      </w:r>
      <w:proofErr w:type="spellEnd"/>
      <w:r w:rsidRPr="005A0C30">
        <w:rPr>
          <w:rFonts w:cstheme="minorHAnsi"/>
          <w:b/>
          <w:i/>
          <w:highlight w:val="yellow"/>
          <w:lang w:val="el-GR"/>
        </w:rPr>
        <w:t xml:space="preserve"> Γεώργιος</w:t>
      </w:r>
      <w:r w:rsidR="008B41B0" w:rsidRPr="005A0C30">
        <w:rPr>
          <w:rFonts w:cstheme="minorHAnsi"/>
          <w:b/>
          <w:i/>
          <w:highlight w:val="yellow"/>
          <w:lang w:val="el-GR"/>
        </w:rPr>
        <w:t xml:space="preserve"> – (</w:t>
      </w:r>
      <w:r w:rsidR="00F13252" w:rsidRPr="005A0C30">
        <w:rPr>
          <w:rFonts w:cstheme="minorHAnsi"/>
          <w:b/>
          <w:i/>
          <w:highlight w:val="yellow"/>
          <w:lang w:val="el-GR"/>
        </w:rPr>
        <w:t>4</w:t>
      </w:r>
      <w:r w:rsidR="008B41B0" w:rsidRPr="005A0C30">
        <w:rPr>
          <w:rFonts w:cstheme="minorHAnsi"/>
          <w:b/>
          <w:i/>
          <w:highlight w:val="yellow"/>
          <w:lang w:val="el-GR"/>
        </w:rPr>
        <w:t xml:space="preserve"> ώρες)</w:t>
      </w:r>
      <w:r w:rsidR="00102D6B" w:rsidRPr="00102D6B">
        <w:rPr>
          <w:rFonts w:cstheme="minorHAnsi"/>
          <w:b/>
          <w:iCs/>
          <w:lang w:val="el-GR"/>
        </w:rPr>
        <w:t xml:space="preserve"> </w:t>
      </w:r>
    </w:p>
    <w:p w14:paraId="1346A6B9" w14:textId="6C1C97ED" w:rsidR="008B41B0" w:rsidRPr="005A0C30" w:rsidRDefault="006D3FB0" w:rsidP="008A097D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iCs/>
          <w:lang w:val="el-GR"/>
        </w:rPr>
      </w:pPr>
      <w:r w:rsidRPr="005A0C30">
        <w:rPr>
          <w:rFonts w:cstheme="minorHAnsi"/>
          <w:b/>
          <w:iCs/>
          <w:lang w:val="el-GR"/>
        </w:rPr>
        <w:t xml:space="preserve">Μεταγραφή </w:t>
      </w:r>
    </w:p>
    <w:p w14:paraId="1E071BB2" w14:textId="540F9A46" w:rsidR="008B41B0" w:rsidRPr="005A0C30" w:rsidRDefault="006D3FB0" w:rsidP="008A097D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bCs/>
          <w:iCs/>
          <w:lang w:val="el-GR"/>
        </w:rPr>
      </w:pPr>
      <w:r w:rsidRPr="005A0C30">
        <w:rPr>
          <w:rFonts w:cstheme="minorHAnsi"/>
          <w:bCs/>
          <w:iCs/>
          <w:lang w:val="el-GR"/>
        </w:rPr>
        <w:t xml:space="preserve">Μεταγραφή </w:t>
      </w:r>
      <w:r w:rsidRPr="005A0C30">
        <w:rPr>
          <w:rFonts w:cstheme="minorHAnsi"/>
          <w:bCs/>
          <w:iCs/>
        </w:rPr>
        <w:t>DNA</w:t>
      </w:r>
      <w:r w:rsidR="00F676A3" w:rsidRPr="005A0C30">
        <w:rPr>
          <w:rFonts w:cstheme="minorHAnsi"/>
          <w:bCs/>
          <w:iCs/>
          <w:lang w:val="el-GR"/>
        </w:rPr>
        <w:t xml:space="preserve"> (σε </w:t>
      </w:r>
      <w:proofErr w:type="spellStart"/>
      <w:r w:rsidR="00F676A3" w:rsidRPr="005A0C30">
        <w:rPr>
          <w:rFonts w:cstheme="minorHAnsi"/>
          <w:bCs/>
          <w:iCs/>
          <w:lang w:val="el-GR"/>
        </w:rPr>
        <w:t>ευκαρυωτικούς</w:t>
      </w:r>
      <w:proofErr w:type="spellEnd"/>
      <w:r w:rsidR="00F676A3" w:rsidRPr="005A0C30">
        <w:rPr>
          <w:rFonts w:cstheme="minorHAnsi"/>
          <w:bCs/>
          <w:iCs/>
          <w:lang w:val="el-GR"/>
        </w:rPr>
        <w:t xml:space="preserve"> και </w:t>
      </w:r>
      <w:proofErr w:type="spellStart"/>
      <w:r w:rsidR="00F676A3" w:rsidRPr="005A0C30">
        <w:rPr>
          <w:rFonts w:cstheme="minorHAnsi"/>
          <w:bCs/>
          <w:iCs/>
          <w:lang w:val="el-GR"/>
        </w:rPr>
        <w:t>προκαρυωτικούς</w:t>
      </w:r>
      <w:proofErr w:type="spellEnd"/>
      <w:r w:rsidR="00F676A3" w:rsidRPr="005A0C30">
        <w:rPr>
          <w:rFonts w:cstheme="minorHAnsi"/>
          <w:bCs/>
          <w:iCs/>
          <w:lang w:val="el-GR"/>
        </w:rPr>
        <w:t xml:space="preserve"> οργανισμούς)</w:t>
      </w:r>
      <w:r w:rsidR="00A5351C" w:rsidRPr="005A0C30">
        <w:rPr>
          <w:rFonts w:cstheme="minorHAnsi"/>
          <w:bCs/>
          <w:iCs/>
          <w:lang w:val="el-GR"/>
        </w:rPr>
        <w:t>,</w:t>
      </w:r>
      <w:r w:rsidR="002D0C43" w:rsidRPr="005A0C30">
        <w:rPr>
          <w:rFonts w:cstheme="minorHAnsi"/>
          <w:bCs/>
          <w:iCs/>
          <w:lang w:val="el-GR"/>
        </w:rPr>
        <w:t xml:space="preserve"> </w:t>
      </w:r>
      <w:r w:rsidR="002D0C43" w:rsidRPr="005A0C30">
        <w:rPr>
          <w:rFonts w:cstheme="minorHAnsi"/>
          <w:bCs/>
          <w:iCs/>
        </w:rPr>
        <w:t>RNA</w:t>
      </w:r>
      <w:r w:rsidR="002D0C43" w:rsidRPr="005A0C30">
        <w:rPr>
          <w:rFonts w:cstheme="minorHAnsi"/>
          <w:bCs/>
          <w:iCs/>
          <w:lang w:val="el-GR"/>
        </w:rPr>
        <w:t xml:space="preserve"> </w:t>
      </w:r>
      <w:proofErr w:type="spellStart"/>
      <w:r w:rsidR="002D0C43" w:rsidRPr="005A0C30">
        <w:rPr>
          <w:rFonts w:cstheme="minorHAnsi"/>
          <w:bCs/>
          <w:iCs/>
          <w:lang w:val="el-GR"/>
        </w:rPr>
        <w:t>πολυμεράσες</w:t>
      </w:r>
      <w:proofErr w:type="spellEnd"/>
      <w:r w:rsidR="002D0C43" w:rsidRPr="005A0C30">
        <w:rPr>
          <w:rFonts w:cstheme="minorHAnsi"/>
          <w:bCs/>
          <w:iCs/>
          <w:lang w:val="el-GR"/>
        </w:rPr>
        <w:t>,</w:t>
      </w:r>
      <w:r w:rsidR="00A5351C" w:rsidRPr="005A0C30">
        <w:rPr>
          <w:rFonts w:cstheme="minorHAnsi"/>
          <w:bCs/>
          <w:iCs/>
          <w:lang w:val="el-GR"/>
        </w:rPr>
        <w:t xml:space="preserve"> επ</w:t>
      </w:r>
      <w:r w:rsidRPr="005A0C30">
        <w:rPr>
          <w:rFonts w:cstheme="minorHAnsi"/>
          <w:lang w:val="el-GR"/>
        </w:rPr>
        <w:t xml:space="preserve">εξεργασία </w:t>
      </w:r>
      <w:r w:rsidRPr="005A0C30">
        <w:rPr>
          <w:rFonts w:cstheme="minorHAnsi"/>
        </w:rPr>
        <w:t>RNA</w:t>
      </w:r>
      <w:r w:rsidR="00F676A3" w:rsidRPr="005A0C30">
        <w:rPr>
          <w:rFonts w:cstheme="minorHAnsi"/>
          <w:lang w:val="el-GR"/>
        </w:rPr>
        <w:t>, αναστολείς</w:t>
      </w:r>
    </w:p>
    <w:p w14:paraId="62A3FB71" w14:textId="77777777" w:rsidR="006D3FB0" w:rsidRPr="005A0C30" w:rsidRDefault="006D3FB0" w:rsidP="008B41B0">
      <w:pPr>
        <w:spacing w:line="360" w:lineRule="auto"/>
        <w:ind w:left="1080"/>
        <w:jc w:val="both"/>
        <w:rPr>
          <w:rFonts w:cstheme="minorHAnsi"/>
          <w:bCs/>
          <w:iCs/>
          <w:lang w:val="el-GR"/>
        </w:rPr>
      </w:pPr>
    </w:p>
    <w:p w14:paraId="434938FF" w14:textId="76BE1B00" w:rsidR="008B41B0" w:rsidRPr="00102D6B" w:rsidRDefault="006D3FB0" w:rsidP="008B41B0">
      <w:pPr>
        <w:spacing w:line="360" w:lineRule="auto"/>
        <w:jc w:val="both"/>
        <w:rPr>
          <w:rFonts w:cstheme="minorHAnsi"/>
          <w:bCs/>
          <w:iCs/>
          <w:lang w:val="el-GR"/>
        </w:rPr>
      </w:pPr>
      <w:r w:rsidRPr="005A0C30">
        <w:rPr>
          <w:rFonts w:cstheme="minorHAnsi"/>
          <w:b/>
          <w:i/>
          <w:highlight w:val="yellow"/>
          <w:lang w:val="el-GR"/>
        </w:rPr>
        <w:t>Αϊβαλιώτης Μιχαήλ</w:t>
      </w:r>
      <w:r w:rsidR="008B41B0" w:rsidRPr="005A0C30">
        <w:rPr>
          <w:rFonts w:cstheme="minorHAnsi"/>
          <w:b/>
          <w:i/>
          <w:highlight w:val="yellow"/>
        </w:rPr>
        <w:t xml:space="preserve"> – (</w:t>
      </w:r>
      <w:r w:rsidR="001245C0" w:rsidRPr="005A0C30">
        <w:rPr>
          <w:rFonts w:cstheme="minorHAnsi"/>
          <w:b/>
          <w:i/>
          <w:highlight w:val="yellow"/>
          <w:lang w:val="el-GR"/>
        </w:rPr>
        <w:t>5</w:t>
      </w:r>
      <w:r w:rsidR="008B41B0" w:rsidRPr="005A0C30">
        <w:rPr>
          <w:rFonts w:cstheme="minorHAnsi"/>
          <w:b/>
          <w:i/>
          <w:highlight w:val="yellow"/>
        </w:rPr>
        <w:t xml:space="preserve"> </w:t>
      </w:r>
      <w:proofErr w:type="spellStart"/>
      <w:r w:rsidR="008B41B0" w:rsidRPr="005A0C30">
        <w:rPr>
          <w:rFonts w:cstheme="minorHAnsi"/>
          <w:b/>
          <w:i/>
          <w:highlight w:val="yellow"/>
        </w:rPr>
        <w:t>ώρες</w:t>
      </w:r>
      <w:proofErr w:type="spellEnd"/>
      <w:r w:rsidR="008B41B0" w:rsidRPr="005A0C30">
        <w:rPr>
          <w:rFonts w:cstheme="minorHAnsi"/>
          <w:b/>
          <w:i/>
          <w:highlight w:val="yellow"/>
        </w:rPr>
        <w:t>)</w:t>
      </w:r>
      <w:r w:rsidR="00102D6B">
        <w:rPr>
          <w:rFonts w:cstheme="minorHAnsi"/>
          <w:b/>
          <w:i/>
          <w:lang w:val="el-GR"/>
        </w:rPr>
        <w:t xml:space="preserve"> </w:t>
      </w:r>
    </w:p>
    <w:p w14:paraId="35565B69" w14:textId="4C75341D" w:rsidR="00051EEB" w:rsidRDefault="001245C0" w:rsidP="00051EEB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iCs/>
        </w:rPr>
      </w:pPr>
      <w:r w:rsidRPr="005A0C30">
        <w:rPr>
          <w:rFonts w:cstheme="minorHAnsi"/>
          <w:b/>
          <w:iCs/>
          <w:lang w:val="el-GR"/>
        </w:rPr>
        <w:t>Σύνθεση πρωτεϊνών</w:t>
      </w:r>
      <w:r w:rsidR="00102D6B">
        <w:rPr>
          <w:rFonts w:cstheme="minorHAnsi"/>
          <w:b/>
          <w:iCs/>
          <w:lang w:val="el-GR"/>
        </w:rPr>
        <w:t xml:space="preserve"> </w:t>
      </w:r>
    </w:p>
    <w:p w14:paraId="1D346C18" w14:textId="299EBD87" w:rsidR="00F357B1" w:rsidRPr="00742393" w:rsidRDefault="00F75DAC" w:rsidP="00051EEB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iCs/>
          <w:lang w:val="el-GR"/>
        </w:rPr>
      </w:pPr>
      <w:proofErr w:type="spellStart"/>
      <w:r w:rsidRPr="00051EEB">
        <w:rPr>
          <w:rFonts w:cstheme="minorHAnsi"/>
          <w:bCs/>
          <w:iCs/>
          <w:lang w:val="el-GR"/>
        </w:rPr>
        <w:t>Ριβοσώματα</w:t>
      </w:r>
      <w:proofErr w:type="spellEnd"/>
      <w:r w:rsidRPr="00051EEB">
        <w:rPr>
          <w:rFonts w:cstheme="minorHAnsi"/>
          <w:bCs/>
          <w:iCs/>
          <w:lang w:val="el-GR"/>
        </w:rPr>
        <w:t xml:space="preserve">, </w:t>
      </w:r>
      <w:proofErr w:type="spellStart"/>
      <w:r w:rsidRPr="00051EEB">
        <w:rPr>
          <w:rFonts w:cstheme="minorHAnsi"/>
          <w:bCs/>
          <w:iCs/>
        </w:rPr>
        <w:t>tRNAs</w:t>
      </w:r>
      <w:proofErr w:type="spellEnd"/>
      <w:r w:rsidRPr="00051EEB">
        <w:rPr>
          <w:rFonts w:cstheme="minorHAnsi"/>
          <w:bCs/>
          <w:iCs/>
          <w:lang w:val="el-GR"/>
        </w:rPr>
        <w:t xml:space="preserve">, μηχανισμός </w:t>
      </w:r>
      <w:r w:rsidR="002C6016" w:rsidRPr="00051EEB">
        <w:rPr>
          <w:rFonts w:cstheme="minorHAnsi"/>
          <w:bCs/>
          <w:iCs/>
          <w:lang w:val="el-GR"/>
        </w:rPr>
        <w:t>σύνθεσης πρωτεϊνών (</w:t>
      </w:r>
      <w:r w:rsidRPr="00051EEB">
        <w:rPr>
          <w:rFonts w:cstheme="minorHAnsi"/>
          <w:bCs/>
          <w:iCs/>
          <w:lang w:val="el-GR"/>
        </w:rPr>
        <w:t>μετάφρασης</w:t>
      </w:r>
      <w:r w:rsidR="002C6016" w:rsidRPr="00051EEB">
        <w:rPr>
          <w:rFonts w:cstheme="minorHAnsi"/>
          <w:bCs/>
          <w:iCs/>
          <w:lang w:val="el-GR"/>
        </w:rPr>
        <w:t xml:space="preserve">) σε </w:t>
      </w:r>
      <w:proofErr w:type="spellStart"/>
      <w:r w:rsidR="002C6016" w:rsidRPr="00051EEB">
        <w:rPr>
          <w:rFonts w:cstheme="minorHAnsi"/>
          <w:bCs/>
          <w:iCs/>
          <w:lang w:val="el-GR"/>
        </w:rPr>
        <w:t>ευκαρυωτικούς</w:t>
      </w:r>
      <w:proofErr w:type="spellEnd"/>
      <w:r w:rsidR="002C6016" w:rsidRPr="00051EEB">
        <w:rPr>
          <w:rFonts w:cstheme="minorHAnsi"/>
          <w:bCs/>
          <w:iCs/>
          <w:lang w:val="el-GR"/>
        </w:rPr>
        <w:t xml:space="preserve"> και </w:t>
      </w:r>
      <w:proofErr w:type="spellStart"/>
      <w:r w:rsidR="002C6016" w:rsidRPr="00051EEB">
        <w:rPr>
          <w:rFonts w:cstheme="minorHAnsi"/>
          <w:bCs/>
          <w:iCs/>
          <w:lang w:val="el-GR"/>
        </w:rPr>
        <w:t>προκαρυωτικούς</w:t>
      </w:r>
      <w:proofErr w:type="spellEnd"/>
      <w:r w:rsidR="002C6016" w:rsidRPr="00051EEB">
        <w:rPr>
          <w:rFonts w:cstheme="minorHAnsi"/>
          <w:bCs/>
          <w:iCs/>
          <w:lang w:val="el-GR"/>
        </w:rPr>
        <w:t xml:space="preserve"> οργανισμούς</w:t>
      </w:r>
      <w:r w:rsidRPr="00051EEB">
        <w:rPr>
          <w:rFonts w:cstheme="minorHAnsi"/>
          <w:bCs/>
          <w:iCs/>
          <w:lang w:val="el-GR"/>
        </w:rPr>
        <w:t xml:space="preserve">, </w:t>
      </w:r>
      <w:r w:rsidR="00F358C0" w:rsidRPr="00051EEB">
        <w:rPr>
          <w:rFonts w:cstheme="minorHAnsi"/>
          <w:bCs/>
          <w:iCs/>
          <w:lang w:val="el-GR"/>
        </w:rPr>
        <w:t xml:space="preserve">αναστολείς </w:t>
      </w:r>
      <w:r w:rsidR="002C6016" w:rsidRPr="00051EEB">
        <w:rPr>
          <w:rFonts w:cstheme="minorHAnsi"/>
          <w:bCs/>
          <w:iCs/>
          <w:lang w:val="el-GR"/>
        </w:rPr>
        <w:t>μετάφρασης</w:t>
      </w:r>
    </w:p>
    <w:p w14:paraId="2835A656" w14:textId="77777777" w:rsidR="00742393" w:rsidRPr="00051EEB" w:rsidRDefault="00742393" w:rsidP="00742393">
      <w:pPr>
        <w:pStyle w:val="ListParagraph"/>
        <w:spacing w:after="0" w:line="276" w:lineRule="auto"/>
        <w:ind w:left="1080"/>
        <w:jc w:val="both"/>
        <w:rPr>
          <w:rFonts w:cstheme="minorHAnsi"/>
          <w:b/>
          <w:iCs/>
          <w:lang w:val="el-GR"/>
        </w:rPr>
      </w:pPr>
    </w:p>
    <w:p w14:paraId="1FB4C908" w14:textId="761EB7E6" w:rsidR="00205937" w:rsidRPr="00205937" w:rsidRDefault="00205937" w:rsidP="00205937">
      <w:pPr>
        <w:spacing w:line="360" w:lineRule="auto"/>
        <w:jc w:val="both"/>
        <w:rPr>
          <w:rFonts w:cstheme="minorHAnsi"/>
          <w:b/>
          <w:i/>
          <w:color w:val="FF0000"/>
          <w:lang w:val="el-GR"/>
        </w:rPr>
      </w:pPr>
      <w:r>
        <w:rPr>
          <w:rFonts w:cstheme="minorHAnsi"/>
          <w:b/>
          <w:i/>
          <w:highlight w:val="yellow"/>
          <w:lang w:val="el-GR"/>
        </w:rPr>
        <w:t>Χατζηβασιλείου Ευδοξία</w:t>
      </w:r>
      <w:r w:rsidRPr="00205937">
        <w:rPr>
          <w:rFonts w:cstheme="minorHAnsi"/>
          <w:b/>
          <w:i/>
          <w:highlight w:val="yellow"/>
          <w:lang w:val="el-GR"/>
        </w:rPr>
        <w:t xml:space="preserve"> – (</w:t>
      </w:r>
      <w:r w:rsidR="00BE4F6C">
        <w:rPr>
          <w:rFonts w:cstheme="minorHAnsi"/>
          <w:b/>
          <w:i/>
          <w:highlight w:val="yellow"/>
        </w:rPr>
        <w:t>8</w:t>
      </w:r>
      <w:r w:rsidRPr="00205937">
        <w:rPr>
          <w:rFonts w:cstheme="minorHAnsi"/>
          <w:b/>
          <w:i/>
          <w:highlight w:val="yellow"/>
          <w:lang w:val="el-GR"/>
        </w:rPr>
        <w:t xml:space="preserve"> ώρες)</w:t>
      </w:r>
      <w:r w:rsidR="00350F39">
        <w:rPr>
          <w:rFonts w:cstheme="minorHAnsi"/>
          <w:b/>
          <w:i/>
          <w:lang w:val="el-GR"/>
        </w:rPr>
        <w:t xml:space="preserve"> </w:t>
      </w:r>
    </w:p>
    <w:p w14:paraId="3118AA60" w14:textId="46E54BE0" w:rsidR="00F13252" w:rsidRPr="005A0C30" w:rsidRDefault="00F13252" w:rsidP="008A097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iCs/>
          <w:lang w:val="el-GR"/>
        </w:rPr>
      </w:pPr>
      <w:r w:rsidRPr="005A0C30">
        <w:rPr>
          <w:rFonts w:cstheme="minorHAnsi"/>
          <w:b/>
          <w:iCs/>
          <w:lang w:val="el-GR"/>
        </w:rPr>
        <w:t>Ρύθμιση της γονιδιακής έκφρασης</w:t>
      </w:r>
    </w:p>
    <w:p w14:paraId="5600E351" w14:textId="00DB33F5" w:rsidR="00205937" w:rsidRDefault="00F13252" w:rsidP="00742393">
      <w:pPr>
        <w:spacing w:after="0" w:line="360" w:lineRule="auto"/>
        <w:jc w:val="both"/>
        <w:rPr>
          <w:rFonts w:cstheme="minorHAnsi"/>
          <w:b/>
          <w:i/>
          <w:highlight w:val="yellow"/>
          <w:lang w:val="el-GR"/>
        </w:rPr>
      </w:pPr>
      <w:proofErr w:type="spellStart"/>
      <w:r w:rsidRPr="005A0C30">
        <w:rPr>
          <w:rFonts w:cstheme="minorHAnsi"/>
          <w:bCs/>
          <w:iCs/>
          <w:lang w:val="el-GR"/>
        </w:rPr>
        <w:t>Οπερόνια</w:t>
      </w:r>
      <w:proofErr w:type="spellEnd"/>
      <w:r w:rsidRPr="005A0C30">
        <w:rPr>
          <w:rFonts w:cstheme="minorHAnsi"/>
          <w:bCs/>
          <w:iCs/>
          <w:lang w:val="el-GR"/>
        </w:rPr>
        <w:t xml:space="preserve">, ρυθμιστικές πρωτεΐνες, ρυθμιστικές αλληλουχίες </w:t>
      </w:r>
      <w:r w:rsidRPr="005A0C30">
        <w:rPr>
          <w:rFonts w:cstheme="minorHAnsi"/>
          <w:bCs/>
          <w:iCs/>
        </w:rPr>
        <w:t>DNA</w:t>
      </w:r>
      <w:r w:rsidRPr="005A0C30">
        <w:rPr>
          <w:rFonts w:cstheme="minorHAnsi"/>
          <w:bCs/>
          <w:iCs/>
          <w:lang w:val="el-GR"/>
        </w:rPr>
        <w:t xml:space="preserve">, </w:t>
      </w:r>
      <w:proofErr w:type="spellStart"/>
      <w:r w:rsidRPr="005A0C30">
        <w:rPr>
          <w:rFonts w:cstheme="minorHAnsi"/>
          <w:bCs/>
          <w:iCs/>
          <w:lang w:val="el-GR"/>
        </w:rPr>
        <w:t>ιστόνες</w:t>
      </w:r>
      <w:proofErr w:type="spellEnd"/>
      <w:r w:rsidRPr="005A0C30">
        <w:rPr>
          <w:rFonts w:cstheme="minorHAnsi"/>
          <w:bCs/>
          <w:iCs/>
          <w:lang w:val="el-GR"/>
        </w:rPr>
        <w:t xml:space="preserve">, </w:t>
      </w:r>
      <w:proofErr w:type="spellStart"/>
      <w:r w:rsidRPr="005A0C30">
        <w:rPr>
          <w:rFonts w:cstheme="minorHAnsi"/>
          <w:bCs/>
          <w:iCs/>
          <w:lang w:val="el-GR"/>
        </w:rPr>
        <w:t>μετα</w:t>
      </w:r>
      <w:proofErr w:type="spellEnd"/>
      <w:r w:rsidRPr="005A0C30">
        <w:rPr>
          <w:rFonts w:cstheme="minorHAnsi"/>
          <w:bCs/>
          <w:iCs/>
          <w:lang w:val="el-GR"/>
        </w:rPr>
        <w:t>-μεταγραφική ρύθμιση</w:t>
      </w:r>
    </w:p>
    <w:p w14:paraId="0A15BD22" w14:textId="75562A6D" w:rsidR="00F13252" w:rsidRPr="005A0C30" w:rsidRDefault="00F13252" w:rsidP="008A097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iCs/>
          <w:lang w:val="el-GR"/>
        </w:rPr>
      </w:pPr>
      <w:r w:rsidRPr="005A0C30">
        <w:rPr>
          <w:rFonts w:cstheme="minorHAnsi"/>
          <w:b/>
          <w:iCs/>
          <w:lang w:val="el-GR"/>
        </w:rPr>
        <w:t xml:space="preserve">Μοριακή Βιολογία του καρκίνου </w:t>
      </w:r>
      <w:r w:rsidR="00283E2D">
        <w:rPr>
          <w:rFonts w:cstheme="minorHAnsi"/>
          <w:b/>
          <w:iCs/>
          <w:lang w:val="el-GR"/>
        </w:rPr>
        <w:t>(Μ</w:t>
      </w:r>
      <w:r w:rsidR="00283E2D">
        <w:rPr>
          <w:rFonts w:cstheme="minorHAnsi"/>
          <w:b/>
          <w:iCs/>
        </w:rPr>
        <w:t>arks</w:t>
      </w:r>
      <w:r w:rsidR="00283E2D" w:rsidRPr="00283E2D">
        <w:rPr>
          <w:rFonts w:cstheme="minorHAnsi"/>
          <w:b/>
          <w:iCs/>
          <w:lang w:val="el-GR"/>
        </w:rPr>
        <w:t>)</w:t>
      </w:r>
    </w:p>
    <w:p w14:paraId="7F056C5B" w14:textId="0AAE93EB" w:rsidR="00F13252" w:rsidRPr="00BE4F6C" w:rsidRDefault="00F13252" w:rsidP="008A097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iCs/>
          <w:lang w:val="el-GR"/>
        </w:rPr>
      </w:pPr>
      <w:proofErr w:type="spellStart"/>
      <w:r w:rsidRPr="005A0C30">
        <w:rPr>
          <w:rFonts w:cstheme="minorHAnsi"/>
          <w:bCs/>
          <w:iCs/>
          <w:lang w:val="el-GR"/>
        </w:rPr>
        <w:t>Ογκογονίδια</w:t>
      </w:r>
      <w:proofErr w:type="spellEnd"/>
      <w:r w:rsidRPr="005A0C30">
        <w:rPr>
          <w:rFonts w:cstheme="minorHAnsi"/>
          <w:bCs/>
          <w:iCs/>
          <w:lang w:val="el-GR"/>
        </w:rPr>
        <w:t xml:space="preserve">, </w:t>
      </w:r>
      <w:proofErr w:type="spellStart"/>
      <w:r w:rsidRPr="005A0C30">
        <w:rPr>
          <w:rFonts w:cstheme="minorHAnsi"/>
          <w:bCs/>
          <w:iCs/>
          <w:lang w:val="el-GR"/>
        </w:rPr>
        <w:t>ογκοκατασταλτικά</w:t>
      </w:r>
      <w:proofErr w:type="spellEnd"/>
      <w:r w:rsidRPr="005A0C30">
        <w:rPr>
          <w:rFonts w:cstheme="minorHAnsi"/>
          <w:bCs/>
          <w:iCs/>
          <w:lang w:val="el-GR"/>
        </w:rPr>
        <w:t xml:space="preserve"> γονίδια, απόπτωση, </w:t>
      </w:r>
      <w:proofErr w:type="spellStart"/>
      <w:r w:rsidRPr="005A0C30">
        <w:rPr>
          <w:rFonts w:cstheme="minorHAnsi"/>
          <w:bCs/>
          <w:iCs/>
          <w:lang w:val="el-GR"/>
        </w:rPr>
        <w:t>ογκογόνοι</w:t>
      </w:r>
      <w:proofErr w:type="spellEnd"/>
      <w:r w:rsidRPr="005A0C30">
        <w:rPr>
          <w:rFonts w:cstheme="minorHAnsi"/>
          <w:bCs/>
          <w:iCs/>
          <w:lang w:val="el-GR"/>
        </w:rPr>
        <w:t xml:space="preserve"> ιοί</w:t>
      </w:r>
      <w:r w:rsidR="002C6016" w:rsidRPr="005A0C30">
        <w:rPr>
          <w:rFonts w:cstheme="minorHAnsi"/>
          <w:bCs/>
          <w:iCs/>
          <w:lang w:val="el-GR"/>
        </w:rPr>
        <w:t xml:space="preserve"> </w:t>
      </w:r>
    </w:p>
    <w:p w14:paraId="666D4914" w14:textId="77777777" w:rsidR="00BE4F6C" w:rsidRPr="005A0C30" w:rsidRDefault="00BE4F6C" w:rsidP="00BE4F6C">
      <w:pPr>
        <w:pStyle w:val="ListParagraph"/>
        <w:spacing w:after="0" w:line="276" w:lineRule="auto"/>
        <w:ind w:left="1080"/>
        <w:jc w:val="both"/>
        <w:rPr>
          <w:rFonts w:cstheme="minorHAnsi"/>
          <w:b/>
          <w:iCs/>
          <w:lang w:val="el-GR"/>
        </w:rPr>
      </w:pPr>
    </w:p>
    <w:p w14:paraId="7128C06F" w14:textId="1381D7C9" w:rsidR="00BE4F6C" w:rsidRPr="00BE4F6C" w:rsidRDefault="00BE4F6C" w:rsidP="00BE4F6C">
      <w:pPr>
        <w:spacing w:line="360" w:lineRule="auto"/>
        <w:jc w:val="both"/>
        <w:rPr>
          <w:rFonts w:cstheme="minorHAnsi"/>
          <w:b/>
          <w:i/>
          <w:color w:val="FF0000"/>
          <w:lang w:val="el-GR"/>
        </w:rPr>
      </w:pPr>
      <w:proofErr w:type="spellStart"/>
      <w:r w:rsidRPr="00BE4F6C">
        <w:rPr>
          <w:rFonts w:cstheme="minorHAnsi"/>
          <w:b/>
          <w:i/>
          <w:highlight w:val="yellow"/>
          <w:lang w:val="el-GR"/>
        </w:rPr>
        <w:t>Τζημαγιώργης</w:t>
      </w:r>
      <w:proofErr w:type="spellEnd"/>
      <w:r w:rsidRPr="00BE4F6C">
        <w:rPr>
          <w:rFonts w:cstheme="minorHAnsi"/>
          <w:b/>
          <w:i/>
          <w:highlight w:val="yellow"/>
          <w:lang w:val="el-GR"/>
        </w:rPr>
        <w:t xml:space="preserve"> Γεώργιος – (</w:t>
      </w:r>
      <w:r>
        <w:rPr>
          <w:rFonts w:cstheme="minorHAnsi"/>
          <w:b/>
          <w:i/>
          <w:highlight w:val="yellow"/>
        </w:rPr>
        <w:t>4</w:t>
      </w:r>
      <w:r w:rsidRPr="00BE4F6C">
        <w:rPr>
          <w:rFonts w:cstheme="minorHAnsi"/>
          <w:b/>
          <w:i/>
          <w:highlight w:val="yellow"/>
          <w:lang w:val="el-GR"/>
        </w:rPr>
        <w:t xml:space="preserve"> ώρες)</w:t>
      </w:r>
      <w:r w:rsidR="00B65C9B">
        <w:rPr>
          <w:rFonts w:cstheme="minorHAnsi"/>
          <w:b/>
          <w:i/>
          <w:lang w:val="el-GR"/>
        </w:rPr>
        <w:t xml:space="preserve"> </w:t>
      </w:r>
    </w:p>
    <w:p w14:paraId="3926CCA6" w14:textId="6FAA0E20" w:rsidR="001245C0" w:rsidRPr="005A0C30" w:rsidRDefault="001245C0" w:rsidP="008A097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iCs/>
        </w:rPr>
      </w:pPr>
      <w:r w:rsidRPr="005A0C30">
        <w:rPr>
          <w:rFonts w:cstheme="minorHAnsi"/>
          <w:b/>
          <w:iCs/>
          <w:lang w:val="el-GR"/>
        </w:rPr>
        <w:t xml:space="preserve">Τεχνικές μελέτης </w:t>
      </w:r>
      <w:proofErr w:type="spellStart"/>
      <w:r w:rsidRPr="005A0C30">
        <w:rPr>
          <w:rFonts w:cstheme="minorHAnsi"/>
          <w:b/>
          <w:iCs/>
          <w:lang w:val="el-GR"/>
        </w:rPr>
        <w:t>νουκλεϊκών</w:t>
      </w:r>
      <w:proofErr w:type="spellEnd"/>
      <w:r w:rsidRPr="005A0C30">
        <w:rPr>
          <w:rFonts w:cstheme="minorHAnsi"/>
          <w:b/>
          <w:iCs/>
          <w:lang w:val="el-GR"/>
        </w:rPr>
        <w:t xml:space="preserve"> οξέων</w:t>
      </w:r>
    </w:p>
    <w:p w14:paraId="69ECDFA7" w14:textId="0314D570" w:rsidR="00AB20BB" w:rsidRPr="005A0C30" w:rsidRDefault="00077771" w:rsidP="008A097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iCs/>
          <w:lang w:val="el-GR"/>
        </w:rPr>
      </w:pPr>
      <w:r w:rsidRPr="005A0C30">
        <w:rPr>
          <w:rFonts w:cstheme="minorHAnsi"/>
          <w:bCs/>
          <w:iCs/>
          <w:lang w:val="el-GR"/>
        </w:rPr>
        <w:t xml:space="preserve">Περιοριστικά ένζυμα, ανιχνευτές – αποτύπωση, </w:t>
      </w:r>
      <w:proofErr w:type="spellStart"/>
      <w:r w:rsidRPr="005A0C30">
        <w:rPr>
          <w:rFonts w:cstheme="minorHAnsi"/>
          <w:bCs/>
          <w:iCs/>
          <w:lang w:val="el-GR"/>
        </w:rPr>
        <w:t>αλληλούχηση</w:t>
      </w:r>
      <w:proofErr w:type="spellEnd"/>
      <w:r w:rsidRPr="005A0C30">
        <w:rPr>
          <w:rFonts w:cstheme="minorHAnsi"/>
          <w:bCs/>
          <w:iCs/>
          <w:lang w:val="el-GR"/>
        </w:rPr>
        <w:t xml:space="preserve"> </w:t>
      </w:r>
      <w:r w:rsidRPr="005A0C30">
        <w:rPr>
          <w:rFonts w:cstheme="minorHAnsi"/>
          <w:bCs/>
          <w:iCs/>
        </w:rPr>
        <w:t>DNA</w:t>
      </w:r>
      <w:r w:rsidRPr="005A0C30">
        <w:rPr>
          <w:rFonts w:cstheme="minorHAnsi"/>
          <w:bCs/>
          <w:iCs/>
          <w:lang w:val="el-GR"/>
        </w:rPr>
        <w:t xml:space="preserve">, </w:t>
      </w:r>
      <w:r w:rsidRPr="005A0C30">
        <w:rPr>
          <w:rFonts w:cstheme="minorHAnsi"/>
          <w:bCs/>
          <w:iCs/>
        </w:rPr>
        <w:t>PCR</w:t>
      </w:r>
      <w:r w:rsidRPr="005A0C30">
        <w:rPr>
          <w:rFonts w:cstheme="minorHAnsi"/>
          <w:bCs/>
          <w:iCs/>
          <w:lang w:val="el-GR"/>
        </w:rPr>
        <w:t xml:space="preserve">, </w:t>
      </w:r>
      <w:proofErr w:type="spellStart"/>
      <w:r w:rsidRPr="005A0C30">
        <w:rPr>
          <w:rFonts w:cstheme="minorHAnsi"/>
          <w:bCs/>
          <w:iCs/>
          <w:lang w:val="el-GR"/>
        </w:rPr>
        <w:t>ανασυνδυασμένο</w:t>
      </w:r>
      <w:proofErr w:type="spellEnd"/>
      <w:r w:rsidRPr="005A0C30">
        <w:rPr>
          <w:rFonts w:cstheme="minorHAnsi"/>
          <w:bCs/>
          <w:iCs/>
          <w:lang w:val="el-GR"/>
        </w:rPr>
        <w:t xml:space="preserve"> </w:t>
      </w:r>
      <w:r w:rsidRPr="005A0C30">
        <w:rPr>
          <w:rFonts w:cstheme="minorHAnsi"/>
          <w:bCs/>
          <w:iCs/>
        </w:rPr>
        <w:t>DNA</w:t>
      </w:r>
      <w:r w:rsidRPr="005A0C30">
        <w:rPr>
          <w:rFonts w:cstheme="minorHAnsi"/>
          <w:bCs/>
          <w:iCs/>
          <w:lang w:val="el-GR"/>
        </w:rPr>
        <w:t>, ποσοτικοποίηση γονιδιακής έκφρασης</w:t>
      </w:r>
    </w:p>
    <w:p w14:paraId="49EDD874" w14:textId="77777777" w:rsidR="00F75DAC" w:rsidRPr="005A0C30" w:rsidRDefault="00F75DAC" w:rsidP="00F75DAC">
      <w:pPr>
        <w:pStyle w:val="ListParagraph"/>
        <w:spacing w:after="0" w:line="360" w:lineRule="auto"/>
        <w:jc w:val="both"/>
        <w:rPr>
          <w:rFonts w:cstheme="minorHAnsi"/>
          <w:b/>
          <w:iCs/>
          <w:lang w:val="el-GR"/>
        </w:rPr>
      </w:pPr>
    </w:p>
    <w:p w14:paraId="7DF887B4" w14:textId="4F1EAC9E" w:rsidR="008B41B0" w:rsidRPr="005A0C30" w:rsidRDefault="00F75DAC" w:rsidP="00F75DAC">
      <w:pPr>
        <w:rPr>
          <w:rFonts w:cstheme="minorHAnsi"/>
          <w:bCs/>
          <w:iCs/>
          <w:lang w:val="el-GR"/>
        </w:rPr>
      </w:pPr>
      <w:r w:rsidRPr="005A0C30">
        <w:rPr>
          <w:rFonts w:cstheme="minorHAnsi"/>
          <w:b/>
          <w:bCs/>
          <w:color w:val="2F5496" w:themeColor="accent1" w:themeShade="BF"/>
          <w:lang w:val="el-GR"/>
        </w:rPr>
        <w:t>Β. Μεταβολισμός ιστών</w:t>
      </w:r>
    </w:p>
    <w:p w14:paraId="6CD1586C" w14:textId="77777777" w:rsidR="008B51A0" w:rsidRPr="008B51A0" w:rsidRDefault="001245C0" w:rsidP="008B51A0">
      <w:pPr>
        <w:spacing w:line="360" w:lineRule="auto"/>
        <w:jc w:val="both"/>
        <w:rPr>
          <w:rFonts w:cstheme="minorHAnsi"/>
          <w:b/>
          <w:bCs/>
          <w:i/>
          <w:iCs/>
          <w:lang w:val="el-GR"/>
        </w:rPr>
      </w:pPr>
      <w:proofErr w:type="spellStart"/>
      <w:r w:rsidRPr="005A0C30">
        <w:rPr>
          <w:rFonts w:cstheme="minorHAnsi"/>
          <w:b/>
          <w:bCs/>
          <w:i/>
          <w:iCs/>
          <w:highlight w:val="yellow"/>
          <w:lang w:val="el-GR"/>
        </w:rPr>
        <w:t>Νταουντάκη</w:t>
      </w:r>
      <w:proofErr w:type="spellEnd"/>
      <w:r w:rsidRPr="005A0C30">
        <w:rPr>
          <w:rFonts w:cstheme="minorHAnsi"/>
          <w:b/>
          <w:bCs/>
          <w:i/>
          <w:iCs/>
          <w:highlight w:val="yellow"/>
          <w:lang w:val="el-GR"/>
        </w:rPr>
        <w:t xml:space="preserve"> Μαρία</w:t>
      </w:r>
      <w:r w:rsidR="008B41B0" w:rsidRPr="005A0C30">
        <w:rPr>
          <w:rFonts w:cstheme="minorHAnsi"/>
          <w:b/>
          <w:bCs/>
          <w:i/>
          <w:iCs/>
          <w:highlight w:val="yellow"/>
          <w:lang w:val="el-GR"/>
        </w:rPr>
        <w:t xml:space="preserve">, </w:t>
      </w:r>
      <w:r w:rsidRPr="005A0C30">
        <w:rPr>
          <w:rFonts w:cstheme="minorHAnsi"/>
          <w:b/>
          <w:bCs/>
          <w:i/>
          <w:iCs/>
          <w:highlight w:val="yellow"/>
          <w:lang w:val="el-GR"/>
        </w:rPr>
        <w:t>(5 ώρες</w:t>
      </w:r>
      <w:r w:rsidR="008B41B0" w:rsidRPr="005A0C30">
        <w:rPr>
          <w:rFonts w:cstheme="minorHAnsi"/>
          <w:b/>
          <w:bCs/>
          <w:i/>
          <w:iCs/>
          <w:highlight w:val="yellow"/>
          <w:lang w:val="el-GR"/>
        </w:rPr>
        <w:t>)</w:t>
      </w:r>
      <w:r w:rsidR="00B46EE6">
        <w:rPr>
          <w:rFonts w:cstheme="minorHAnsi"/>
          <w:b/>
          <w:bCs/>
          <w:i/>
          <w:iCs/>
          <w:lang w:val="el-GR"/>
        </w:rPr>
        <w:t xml:space="preserve"> </w:t>
      </w:r>
    </w:p>
    <w:p w14:paraId="766C7D1D" w14:textId="363A2A6F" w:rsidR="008B41B0" w:rsidRPr="005A0C30" w:rsidRDefault="001245C0" w:rsidP="008B51A0">
      <w:pPr>
        <w:spacing w:line="360" w:lineRule="auto"/>
        <w:jc w:val="both"/>
        <w:rPr>
          <w:rFonts w:cstheme="minorHAnsi"/>
          <w:b/>
          <w:iCs/>
          <w:lang w:val="el-GR"/>
        </w:rPr>
      </w:pPr>
      <w:r w:rsidRPr="005A0C30">
        <w:rPr>
          <w:rFonts w:cstheme="minorHAnsi"/>
          <w:b/>
          <w:iCs/>
          <w:lang w:val="el-GR"/>
        </w:rPr>
        <w:t>Ανοσοποιητικό σύστημα</w:t>
      </w:r>
      <w:r w:rsidR="00A5351C" w:rsidRPr="005A0C30">
        <w:rPr>
          <w:rFonts w:cstheme="minorHAnsi"/>
          <w:b/>
          <w:iCs/>
          <w:lang w:val="el-GR"/>
        </w:rPr>
        <w:t xml:space="preserve"> </w:t>
      </w:r>
      <w:r w:rsidR="00A5351C" w:rsidRPr="008B51A0">
        <w:rPr>
          <w:rFonts w:cstheme="minorHAnsi"/>
          <w:b/>
          <w:iCs/>
          <w:lang w:val="el-GR"/>
        </w:rPr>
        <w:t>(</w:t>
      </w:r>
      <w:proofErr w:type="spellStart"/>
      <w:r w:rsidR="00A5351C" w:rsidRPr="005A0C30">
        <w:rPr>
          <w:rFonts w:cstheme="minorHAnsi"/>
          <w:b/>
          <w:iCs/>
        </w:rPr>
        <w:t>Stryer</w:t>
      </w:r>
      <w:proofErr w:type="spellEnd"/>
      <w:r w:rsidR="00A5351C" w:rsidRPr="008B51A0">
        <w:rPr>
          <w:rFonts w:cstheme="minorHAnsi"/>
          <w:b/>
          <w:iCs/>
          <w:lang w:val="el-GR"/>
        </w:rPr>
        <w:t>)</w:t>
      </w:r>
    </w:p>
    <w:p w14:paraId="2C333411" w14:textId="4B4CC885" w:rsidR="00F75DAC" w:rsidRPr="005A0C30" w:rsidRDefault="00F75DAC" w:rsidP="008A097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iCs/>
          <w:lang w:val="el-GR"/>
        </w:rPr>
      </w:pPr>
      <w:r w:rsidRPr="005A0C30">
        <w:rPr>
          <w:rFonts w:cstheme="minorHAnsi"/>
          <w:bCs/>
          <w:iCs/>
          <w:lang w:val="el-GR"/>
        </w:rPr>
        <w:t xml:space="preserve">Έμφυτη – </w:t>
      </w:r>
      <w:r w:rsidR="008A097D" w:rsidRPr="005A0C30">
        <w:rPr>
          <w:rFonts w:cstheme="minorHAnsi"/>
          <w:bCs/>
          <w:iCs/>
          <w:lang w:val="el-GR"/>
        </w:rPr>
        <w:t>επίκτητη</w:t>
      </w:r>
      <w:r w:rsidRPr="005A0C30">
        <w:rPr>
          <w:rFonts w:cstheme="minorHAnsi"/>
          <w:bCs/>
          <w:iCs/>
          <w:lang w:val="el-GR"/>
        </w:rPr>
        <w:t xml:space="preserve"> ανοσία, αντισώματα, ποικιλομορφία αντισωμάτων, μείζον σύστημα </w:t>
      </w:r>
      <w:proofErr w:type="spellStart"/>
      <w:r w:rsidRPr="005A0C30">
        <w:rPr>
          <w:rFonts w:cstheme="minorHAnsi"/>
          <w:bCs/>
          <w:iCs/>
          <w:lang w:val="el-GR"/>
        </w:rPr>
        <w:t>ιστοσυμβατότητας</w:t>
      </w:r>
      <w:proofErr w:type="spellEnd"/>
      <w:r w:rsidR="00C22585" w:rsidRPr="005A0C30">
        <w:rPr>
          <w:rFonts w:cstheme="minorHAnsi"/>
          <w:bCs/>
          <w:iCs/>
          <w:lang w:val="el-GR"/>
        </w:rPr>
        <w:t xml:space="preserve">, </w:t>
      </w:r>
      <w:proofErr w:type="spellStart"/>
      <w:r w:rsidR="00C22585" w:rsidRPr="005A0C30">
        <w:rPr>
          <w:rFonts w:cstheme="minorHAnsi"/>
          <w:bCs/>
          <w:iCs/>
          <w:lang w:val="el-GR"/>
        </w:rPr>
        <w:t>ανοσιακή</w:t>
      </w:r>
      <w:proofErr w:type="spellEnd"/>
      <w:r w:rsidR="00C22585" w:rsidRPr="005A0C30">
        <w:rPr>
          <w:rFonts w:cstheme="minorHAnsi"/>
          <w:bCs/>
          <w:iCs/>
          <w:lang w:val="el-GR"/>
        </w:rPr>
        <w:t xml:space="preserve"> απάντηση</w:t>
      </w:r>
    </w:p>
    <w:p w14:paraId="3178A829" w14:textId="77777777" w:rsidR="00F13252" w:rsidRPr="005A0C30" w:rsidRDefault="00F13252" w:rsidP="00F13252">
      <w:pPr>
        <w:spacing w:line="360" w:lineRule="auto"/>
        <w:jc w:val="both"/>
        <w:rPr>
          <w:rFonts w:cstheme="minorHAnsi"/>
          <w:b/>
          <w:bCs/>
          <w:i/>
          <w:iCs/>
          <w:lang w:val="el-GR"/>
        </w:rPr>
      </w:pPr>
    </w:p>
    <w:p w14:paraId="188C30E7" w14:textId="707AC042" w:rsidR="00F13252" w:rsidRPr="005A0C30" w:rsidRDefault="00F13252" w:rsidP="00F13252">
      <w:pPr>
        <w:spacing w:line="360" w:lineRule="auto"/>
        <w:jc w:val="both"/>
        <w:rPr>
          <w:rFonts w:cstheme="minorHAnsi"/>
          <w:b/>
          <w:bCs/>
          <w:i/>
          <w:iCs/>
          <w:lang w:val="el-GR"/>
        </w:rPr>
      </w:pPr>
      <w:r w:rsidRPr="005A0C30">
        <w:rPr>
          <w:rFonts w:cstheme="minorHAnsi"/>
          <w:b/>
          <w:bCs/>
          <w:i/>
          <w:iCs/>
          <w:highlight w:val="yellow"/>
          <w:lang w:val="el-GR"/>
        </w:rPr>
        <w:t>Γεωργίου Ελισάβετ, (5 ώρες)</w:t>
      </w:r>
      <w:r w:rsidR="00031C80">
        <w:rPr>
          <w:rFonts w:cstheme="minorHAnsi"/>
          <w:b/>
          <w:bCs/>
          <w:i/>
          <w:iCs/>
          <w:lang w:val="el-GR"/>
        </w:rPr>
        <w:t xml:space="preserve"> </w:t>
      </w:r>
    </w:p>
    <w:p w14:paraId="553CD087" w14:textId="77777777" w:rsidR="00F13252" w:rsidRPr="005A0C30" w:rsidRDefault="00F13252" w:rsidP="008A097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bCs/>
          <w:iCs/>
          <w:lang w:val="el-GR"/>
        </w:rPr>
      </w:pPr>
      <w:r w:rsidRPr="005A0C30">
        <w:rPr>
          <w:rFonts w:cstheme="minorHAnsi"/>
          <w:b/>
          <w:bCs/>
          <w:iCs/>
          <w:lang w:val="el-GR"/>
        </w:rPr>
        <w:t>Βιοχημεία των ερυθρών αιμοσφαιρίων (</w:t>
      </w:r>
      <w:r w:rsidRPr="005A0C30">
        <w:rPr>
          <w:rFonts w:cstheme="minorHAnsi"/>
          <w:b/>
          <w:bCs/>
          <w:iCs/>
        </w:rPr>
        <w:t>Marks</w:t>
      </w:r>
      <w:r w:rsidRPr="005A0C30">
        <w:rPr>
          <w:rFonts w:cstheme="minorHAnsi"/>
          <w:b/>
          <w:bCs/>
          <w:iCs/>
          <w:lang w:val="el-GR"/>
        </w:rPr>
        <w:t>)</w:t>
      </w:r>
    </w:p>
    <w:p w14:paraId="1918B73E" w14:textId="77777777" w:rsidR="00F13252" w:rsidRPr="005A0C30" w:rsidRDefault="00F13252" w:rsidP="008A097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bCs/>
          <w:iCs/>
          <w:lang w:val="el-GR"/>
        </w:rPr>
      </w:pPr>
      <w:r w:rsidRPr="005A0C30">
        <w:rPr>
          <w:rFonts w:cstheme="minorHAnsi"/>
          <w:iCs/>
          <w:lang w:val="el-GR"/>
        </w:rPr>
        <w:t xml:space="preserve">Μεταβολισμός ερυθρού, μεταβολισμός </w:t>
      </w:r>
      <w:proofErr w:type="spellStart"/>
      <w:r w:rsidRPr="005A0C30">
        <w:rPr>
          <w:rFonts w:cstheme="minorHAnsi"/>
          <w:iCs/>
          <w:lang w:val="el-GR"/>
        </w:rPr>
        <w:t>αίμης</w:t>
      </w:r>
      <w:proofErr w:type="spellEnd"/>
      <w:r w:rsidRPr="005A0C30">
        <w:rPr>
          <w:rFonts w:cstheme="minorHAnsi"/>
          <w:iCs/>
          <w:lang w:val="el-GR"/>
        </w:rPr>
        <w:t xml:space="preserve"> και σιδήρου, </w:t>
      </w:r>
      <w:proofErr w:type="spellStart"/>
      <w:r w:rsidRPr="005A0C30">
        <w:rPr>
          <w:rFonts w:cstheme="minorHAnsi"/>
          <w:iCs/>
          <w:lang w:val="el-GR"/>
        </w:rPr>
        <w:t>αιμοσφαιρινοπάθειες</w:t>
      </w:r>
      <w:proofErr w:type="spellEnd"/>
    </w:p>
    <w:p w14:paraId="643A8416" w14:textId="77777777" w:rsidR="00F13252" w:rsidRPr="005A0C30" w:rsidRDefault="00F13252" w:rsidP="008A097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bCs/>
          <w:lang w:val="el-GR"/>
        </w:rPr>
      </w:pPr>
      <w:r w:rsidRPr="005A0C30">
        <w:rPr>
          <w:rFonts w:cstheme="minorHAnsi"/>
          <w:b/>
          <w:bCs/>
          <w:iCs/>
          <w:lang w:val="el-GR"/>
        </w:rPr>
        <w:t xml:space="preserve"> Αιμόσταση</w:t>
      </w:r>
      <w:r w:rsidRPr="005A0C30">
        <w:rPr>
          <w:rFonts w:cstheme="minorHAnsi"/>
          <w:b/>
          <w:bCs/>
          <w:iCs/>
        </w:rPr>
        <w:t xml:space="preserve"> (Marks)</w:t>
      </w:r>
    </w:p>
    <w:p w14:paraId="33EA3388" w14:textId="77777777" w:rsidR="00F13252" w:rsidRPr="005A0C30" w:rsidRDefault="00F13252" w:rsidP="008A097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  <w:b/>
          <w:bCs/>
          <w:lang w:val="el-GR"/>
        </w:rPr>
      </w:pPr>
      <w:r w:rsidRPr="005A0C30">
        <w:rPr>
          <w:rFonts w:cstheme="minorHAnsi"/>
          <w:lang w:val="el-GR"/>
        </w:rPr>
        <w:t xml:space="preserve">Φυσιολογική αιμόσταση, παράγοντες πήξης, φυσικά αντιπηκτικά, </w:t>
      </w:r>
      <w:proofErr w:type="spellStart"/>
      <w:r w:rsidRPr="005A0C30">
        <w:rPr>
          <w:rFonts w:cstheme="minorHAnsi"/>
          <w:lang w:val="el-GR"/>
        </w:rPr>
        <w:t>ινωδόλυση</w:t>
      </w:r>
      <w:proofErr w:type="spellEnd"/>
    </w:p>
    <w:p w14:paraId="2C86FE4A" w14:textId="77777777" w:rsidR="001245C0" w:rsidRPr="005A0C30" w:rsidRDefault="001245C0" w:rsidP="001245C0">
      <w:pPr>
        <w:spacing w:after="0" w:line="360" w:lineRule="auto"/>
        <w:ind w:left="360"/>
        <w:jc w:val="both"/>
        <w:rPr>
          <w:rFonts w:cstheme="minorHAnsi"/>
          <w:b/>
          <w:iCs/>
          <w:lang w:val="el-GR"/>
        </w:rPr>
      </w:pPr>
    </w:p>
    <w:p w14:paraId="6F358F71" w14:textId="77777777" w:rsidR="000A7D70" w:rsidRDefault="00205937" w:rsidP="000A7D70">
      <w:pPr>
        <w:tabs>
          <w:tab w:val="left" w:pos="2520"/>
        </w:tabs>
        <w:spacing w:line="360" w:lineRule="auto"/>
        <w:jc w:val="both"/>
        <w:rPr>
          <w:rFonts w:cstheme="minorHAnsi"/>
          <w:b/>
          <w:bCs/>
          <w:i/>
          <w:iCs/>
          <w:lang w:val="el-GR"/>
        </w:rPr>
      </w:pPr>
      <w:proofErr w:type="spellStart"/>
      <w:r>
        <w:rPr>
          <w:rFonts w:cstheme="minorHAnsi"/>
          <w:b/>
          <w:bCs/>
          <w:i/>
          <w:iCs/>
          <w:highlight w:val="yellow"/>
          <w:lang w:val="el-GR"/>
        </w:rPr>
        <w:t>Μακέδου</w:t>
      </w:r>
      <w:proofErr w:type="spellEnd"/>
      <w:r>
        <w:rPr>
          <w:rFonts w:cstheme="minorHAnsi"/>
          <w:b/>
          <w:bCs/>
          <w:i/>
          <w:iCs/>
          <w:highlight w:val="yellow"/>
          <w:lang w:val="el-GR"/>
        </w:rPr>
        <w:t xml:space="preserve"> </w:t>
      </w:r>
      <w:r w:rsidR="000907F3">
        <w:rPr>
          <w:rFonts w:cstheme="minorHAnsi"/>
          <w:b/>
          <w:bCs/>
          <w:i/>
          <w:iCs/>
          <w:highlight w:val="yellow"/>
          <w:lang w:val="el-GR"/>
        </w:rPr>
        <w:t>Καλή</w:t>
      </w:r>
      <w:r w:rsidR="001245C0" w:rsidRPr="005A0C30">
        <w:rPr>
          <w:rFonts w:cstheme="minorHAnsi"/>
          <w:b/>
          <w:bCs/>
          <w:i/>
          <w:iCs/>
          <w:highlight w:val="yellow"/>
          <w:lang w:val="el-GR"/>
        </w:rPr>
        <w:t>, (</w:t>
      </w:r>
      <w:r w:rsidR="000907F3">
        <w:rPr>
          <w:rFonts w:cstheme="minorHAnsi"/>
          <w:b/>
          <w:bCs/>
          <w:i/>
          <w:iCs/>
          <w:highlight w:val="yellow"/>
          <w:lang w:val="el-GR"/>
        </w:rPr>
        <w:t>6</w:t>
      </w:r>
      <w:r w:rsidR="001245C0" w:rsidRPr="005A0C30">
        <w:rPr>
          <w:rFonts w:cstheme="minorHAnsi"/>
          <w:b/>
          <w:bCs/>
          <w:i/>
          <w:iCs/>
          <w:highlight w:val="yellow"/>
          <w:lang w:val="el-GR"/>
        </w:rPr>
        <w:t xml:space="preserve"> ώρες)</w:t>
      </w:r>
      <w:r w:rsidR="00D91CE4">
        <w:rPr>
          <w:rFonts w:cstheme="minorHAnsi"/>
          <w:b/>
          <w:bCs/>
          <w:i/>
          <w:iCs/>
          <w:lang w:val="el-GR"/>
        </w:rPr>
        <w:t xml:space="preserve"> </w:t>
      </w:r>
    </w:p>
    <w:p w14:paraId="1D084BE8" w14:textId="74CCCACC" w:rsidR="00A5351C" w:rsidRPr="005A0C30" w:rsidRDefault="00A5351C" w:rsidP="000A7D70">
      <w:pPr>
        <w:tabs>
          <w:tab w:val="left" w:pos="2520"/>
        </w:tabs>
        <w:spacing w:line="360" w:lineRule="auto"/>
        <w:jc w:val="both"/>
        <w:rPr>
          <w:rFonts w:cstheme="minorHAnsi"/>
          <w:b/>
          <w:bCs/>
          <w:lang w:val="el-GR"/>
        </w:rPr>
      </w:pPr>
      <w:r w:rsidRPr="005A0C30">
        <w:rPr>
          <w:rFonts w:cstheme="minorHAnsi"/>
          <w:b/>
          <w:bCs/>
          <w:lang w:val="el-GR"/>
        </w:rPr>
        <w:t>Δράσεις των ορμονών που ελέγχουν το μεταβολισμό των καυσίμων (</w:t>
      </w:r>
      <w:r w:rsidRPr="005A0C30">
        <w:rPr>
          <w:rFonts w:cstheme="minorHAnsi"/>
          <w:b/>
          <w:bCs/>
        </w:rPr>
        <w:t>Marks</w:t>
      </w:r>
      <w:r w:rsidRPr="005A0C30">
        <w:rPr>
          <w:rFonts w:cstheme="minorHAnsi"/>
          <w:b/>
          <w:bCs/>
          <w:lang w:val="el-GR"/>
        </w:rPr>
        <w:t>)</w:t>
      </w:r>
    </w:p>
    <w:p w14:paraId="571A064B" w14:textId="53FC8920" w:rsidR="0053133D" w:rsidRPr="005A0C30" w:rsidRDefault="0053133D" w:rsidP="008A097D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lang w:val="el-GR"/>
        </w:rPr>
      </w:pPr>
      <w:r w:rsidRPr="005A0C30">
        <w:rPr>
          <w:rFonts w:cstheme="minorHAnsi"/>
          <w:lang w:val="el-GR"/>
        </w:rPr>
        <w:t xml:space="preserve">Ινσουλίνη, </w:t>
      </w:r>
      <w:proofErr w:type="spellStart"/>
      <w:r w:rsidRPr="005A0C30">
        <w:rPr>
          <w:rFonts w:cstheme="minorHAnsi"/>
          <w:lang w:val="el-GR"/>
        </w:rPr>
        <w:t>γλουκαγόνο</w:t>
      </w:r>
      <w:proofErr w:type="spellEnd"/>
      <w:r w:rsidRPr="005A0C30">
        <w:rPr>
          <w:rFonts w:cstheme="minorHAnsi"/>
          <w:lang w:val="el-GR"/>
        </w:rPr>
        <w:t xml:space="preserve">, </w:t>
      </w:r>
      <w:proofErr w:type="spellStart"/>
      <w:r w:rsidRPr="005A0C30">
        <w:rPr>
          <w:rFonts w:cstheme="minorHAnsi"/>
          <w:lang w:val="el-GR"/>
        </w:rPr>
        <w:t>σωματοστατίνη</w:t>
      </w:r>
      <w:proofErr w:type="spellEnd"/>
      <w:r w:rsidRPr="005A0C30">
        <w:rPr>
          <w:rFonts w:cstheme="minorHAnsi"/>
          <w:lang w:val="el-GR"/>
        </w:rPr>
        <w:t xml:space="preserve">, αυξητική ορμόνη, </w:t>
      </w:r>
      <w:proofErr w:type="spellStart"/>
      <w:r w:rsidRPr="005A0C30">
        <w:rPr>
          <w:rFonts w:cstheme="minorHAnsi"/>
          <w:lang w:val="el-GR"/>
        </w:rPr>
        <w:t>κατεχολαμίνες</w:t>
      </w:r>
      <w:proofErr w:type="spellEnd"/>
      <w:r w:rsidRPr="005A0C30">
        <w:rPr>
          <w:rFonts w:cstheme="minorHAnsi"/>
          <w:lang w:val="el-GR"/>
        </w:rPr>
        <w:t xml:space="preserve">, </w:t>
      </w:r>
      <w:proofErr w:type="spellStart"/>
      <w:r w:rsidRPr="005A0C30">
        <w:rPr>
          <w:rFonts w:cstheme="minorHAnsi"/>
          <w:lang w:val="el-GR"/>
        </w:rPr>
        <w:t>γλυκοκορτικοειδή</w:t>
      </w:r>
      <w:proofErr w:type="spellEnd"/>
      <w:r w:rsidRPr="005A0C30">
        <w:rPr>
          <w:rFonts w:cstheme="minorHAnsi"/>
          <w:lang w:val="el-GR"/>
        </w:rPr>
        <w:t xml:space="preserve">, </w:t>
      </w:r>
      <w:proofErr w:type="spellStart"/>
      <w:r w:rsidRPr="005A0C30">
        <w:rPr>
          <w:rFonts w:cstheme="minorHAnsi"/>
          <w:lang w:val="el-GR"/>
        </w:rPr>
        <w:t>θυρεοειδικές</w:t>
      </w:r>
      <w:proofErr w:type="spellEnd"/>
      <w:r w:rsidRPr="005A0C30">
        <w:rPr>
          <w:rFonts w:cstheme="minorHAnsi"/>
          <w:lang w:val="el-GR"/>
        </w:rPr>
        <w:t xml:space="preserve"> ορμόνες</w:t>
      </w:r>
    </w:p>
    <w:p w14:paraId="63E0114A" w14:textId="0A6C8D76" w:rsidR="003E6207" w:rsidRPr="005A0C30" w:rsidRDefault="003E6207" w:rsidP="008A097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bCs/>
          <w:lang w:val="el-GR"/>
        </w:rPr>
      </w:pPr>
      <w:r w:rsidRPr="005A0C30">
        <w:rPr>
          <w:rFonts w:cstheme="minorHAnsi"/>
          <w:b/>
          <w:bCs/>
          <w:lang w:val="el-GR"/>
        </w:rPr>
        <w:t>Ηπατικός μεταβολισμός</w:t>
      </w:r>
      <w:r w:rsidR="001B4A80" w:rsidRPr="005A0C30">
        <w:rPr>
          <w:rFonts w:cstheme="minorHAnsi"/>
          <w:b/>
          <w:bCs/>
          <w:lang w:val="el-GR"/>
        </w:rPr>
        <w:t xml:space="preserve"> (</w:t>
      </w:r>
      <w:r w:rsidR="001B4A80" w:rsidRPr="005A0C30">
        <w:rPr>
          <w:rFonts w:cstheme="minorHAnsi"/>
          <w:b/>
          <w:bCs/>
        </w:rPr>
        <w:t>Marks)</w:t>
      </w:r>
    </w:p>
    <w:p w14:paraId="017B9CFF" w14:textId="710304FC" w:rsidR="001B4A80" w:rsidRPr="005A0C30" w:rsidRDefault="001B4A80" w:rsidP="008A097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  <w:lang w:val="el-GR"/>
        </w:rPr>
      </w:pPr>
      <w:r w:rsidRPr="005A0C30">
        <w:rPr>
          <w:rFonts w:cstheme="minorHAnsi"/>
          <w:lang w:val="el-GR"/>
        </w:rPr>
        <w:t>Κύτταρα ήπατος,</w:t>
      </w:r>
      <w:r w:rsidR="00B52B54" w:rsidRPr="005A0C30">
        <w:rPr>
          <w:rFonts w:cstheme="minorHAnsi"/>
          <w:lang w:val="el-GR"/>
        </w:rPr>
        <w:t xml:space="preserve"> </w:t>
      </w:r>
      <w:r w:rsidRPr="005A0C30">
        <w:rPr>
          <w:rFonts w:cstheme="minorHAnsi"/>
          <w:lang w:val="el-GR"/>
        </w:rPr>
        <w:t xml:space="preserve">αδρανοποίηση </w:t>
      </w:r>
      <w:proofErr w:type="spellStart"/>
      <w:r w:rsidRPr="005A0C30">
        <w:rPr>
          <w:rFonts w:cstheme="minorHAnsi"/>
          <w:lang w:val="el-GR"/>
        </w:rPr>
        <w:t>ξενοβιοτικών</w:t>
      </w:r>
      <w:proofErr w:type="spellEnd"/>
      <w:r w:rsidRPr="005A0C30">
        <w:rPr>
          <w:rFonts w:cstheme="minorHAnsi"/>
          <w:lang w:val="el-GR"/>
        </w:rPr>
        <w:t xml:space="preserve"> και </w:t>
      </w:r>
      <w:proofErr w:type="spellStart"/>
      <w:r w:rsidRPr="005A0C30">
        <w:rPr>
          <w:rFonts w:cstheme="minorHAnsi"/>
          <w:lang w:val="el-GR"/>
        </w:rPr>
        <w:t>μεταβολιτών</w:t>
      </w:r>
      <w:proofErr w:type="spellEnd"/>
      <w:r w:rsidR="00B52B54" w:rsidRPr="005A0C30">
        <w:rPr>
          <w:rFonts w:cstheme="minorHAnsi"/>
          <w:lang w:val="el-GR"/>
        </w:rPr>
        <w:t>, κυτοχρώματα, συνθετικές λειτουργίες, μεταβολισμός στην ηπατική νόσο</w:t>
      </w:r>
    </w:p>
    <w:p w14:paraId="1FACB838" w14:textId="50A0106A" w:rsidR="008B41B0" w:rsidRPr="005A0C30" w:rsidRDefault="003E6207" w:rsidP="008A097D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bCs/>
          <w:lang w:val="el-GR"/>
        </w:rPr>
      </w:pPr>
      <w:r w:rsidRPr="005A0C30">
        <w:rPr>
          <w:rFonts w:cstheme="minorHAnsi"/>
          <w:b/>
          <w:bCs/>
          <w:lang w:val="el-GR"/>
        </w:rPr>
        <w:t>Μεταβολισμός στο νευρικό σύστημα (</w:t>
      </w:r>
      <w:r w:rsidRPr="005A0C30">
        <w:rPr>
          <w:rFonts w:cstheme="minorHAnsi"/>
          <w:b/>
          <w:bCs/>
        </w:rPr>
        <w:t>Marks</w:t>
      </w:r>
      <w:r w:rsidRPr="005A0C30">
        <w:rPr>
          <w:rFonts w:cstheme="minorHAnsi"/>
          <w:b/>
          <w:bCs/>
          <w:lang w:val="el-GR"/>
        </w:rPr>
        <w:t>)</w:t>
      </w:r>
    </w:p>
    <w:p w14:paraId="27A28754" w14:textId="4D4E089F" w:rsidR="00D64740" w:rsidRPr="005A0C30" w:rsidRDefault="00D64740" w:rsidP="008A097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  <w:lang w:val="el-GR"/>
        </w:rPr>
      </w:pPr>
      <w:r w:rsidRPr="005A0C30">
        <w:rPr>
          <w:rFonts w:cstheme="minorHAnsi"/>
          <w:lang w:val="el-GR"/>
        </w:rPr>
        <w:t xml:space="preserve">Κύτταρα ΝΣ, </w:t>
      </w:r>
      <w:proofErr w:type="spellStart"/>
      <w:r w:rsidRPr="005A0C30">
        <w:rPr>
          <w:rFonts w:cstheme="minorHAnsi"/>
          <w:lang w:val="el-GR"/>
        </w:rPr>
        <w:t>αιματοεγκεφαλικός</w:t>
      </w:r>
      <w:proofErr w:type="spellEnd"/>
      <w:r w:rsidRPr="005A0C30">
        <w:rPr>
          <w:rFonts w:cstheme="minorHAnsi"/>
          <w:lang w:val="el-GR"/>
        </w:rPr>
        <w:t xml:space="preserve"> φραγμός, νευροδιαβιβαστές, μεταβολικές παθήσεις </w:t>
      </w:r>
    </w:p>
    <w:p w14:paraId="4E5B9C64" w14:textId="77777777" w:rsidR="003E6207" w:rsidRPr="005A0C30" w:rsidRDefault="003E6207" w:rsidP="008B41B0">
      <w:pPr>
        <w:spacing w:line="360" w:lineRule="auto"/>
        <w:jc w:val="both"/>
        <w:rPr>
          <w:rFonts w:cstheme="minorHAnsi"/>
          <w:b/>
          <w:i/>
          <w:lang w:val="el-GR"/>
        </w:rPr>
      </w:pPr>
    </w:p>
    <w:p w14:paraId="3160DAA5" w14:textId="6F8CF1E9" w:rsidR="008B41B0" w:rsidRPr="00684942" w:rsidRDefault="003E6207" w:rsidP="008B41B0">
      <w:pPr>
        <w:spacing w:line="360" w:lineRule="auto"/>
        <w:jc w:val="both"/>
        <w:rPr>
          <w:rFonts w:cstheme="minorHAnsi"/>
          <w:b/>
          <w:i/>
          <w:lang w:val="el-GR"/>
        </w:rPr>
      </w:pPr>
      <w:r w:rsidRPr="005A0C30">
        <w:rPr>
          <w:rFonts w:cstheme="minorHAnsi"/>
          <w:b/>
          <w:i/>
          <w:highlight w:val="yellow"/>
          <w:lang w:val="el-GR"/>
        </w:rPr>
        <w:t>Παπαϊωάννου Μαρία</w:t>
      </w:r>
      <w:r w:rsidR="008B41B0" w:rsidRPr="005A0C30">
        <w:rPr>
          <w:rFonts w:cstheme="minorHAnsi"/>
          <w:b/>
          <w:i/>
          <w:highlight w:val="yellow"/>
          <w:lang w:val="el-GR"/>
        </w:rPr>
        <w:t>, (</w:t>
      </w:r>
      <w:r w:rsidRPr="005A0C30">
        <w:rPr>
          <w:rFonts w:cstheme="minorHAnsi"/>
          <w:b/>
          <w:i/>
          <w:highlight w:val="yellow"/>
          <w:lang w:val="el-GR"/>
        </w:rPr>
        <w:t>4</w:t>
      </w:r>
      <w:r w:rsidR="008B41B0" w:rsidRPr="005A0C30">
        <w:rPr>
          <w:rFonts w:cstheme="minorHAnsi"/>
          <w:b/>
          <w:i/>
          <w:highlight w:val="yellow"/>
          <w:lang w:val="el-GR"/>
        </w:rPr>
        <w:t xml:space="preserve"> ώρες)</w:t>
      </w:r>
      <w:r w:rsidR="00216F7B">
        <w:rPr>
          <w:rFonts w:cstheme="minorHAnsi"/>
          <w:b/>
          <w:i/>
          <w:lang w:val="el-GR"/>
        </w:rPr>
        <w:t xml:space="preserve"> </w:t>
      </w:r>
    </w:p>
    <w:p w14:paraId="6BB0B119" w14:textId="32B625BF" w:rsidR="008B41B0" w:rsidRPr="005A0C30" w:rsidRDefault="003E6207" w:rsidP="008A097D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iCs/>
          <w:lang w:val="el-GR"/>
        </w:rPr>
      </w:pPr>
      <w:r w:rsidRPr="005A0C30">
        <w:rPr>
          <w:rFonts w:cstheme="minorHAnsi"/>
          <w:b/>
          <w:iCs/>
          <w:lang w:val="el-GR"/>
        </w:rPr>
        <w:t xml:space="preserve">Συνδετικός ιστός και </w:t>
      </w:r>
      <w:proofErr w:type="spellStart"/>
      <w:r w:rsidRPr="005A0C30">
        <w:rPr>
          <w:rFonts w:cstheme="minorHAnsi"/>
          <w:b/>
          <w:iCs/>
          <w:lang w:val="el-GR"/>
        </w:rPr>
        <w:t>εξωκυττάρια</w:t>
      </w:r>
      <w:proofErr w:type="spellEnd"/>
      <w:r w:rsidRPr="005A0C30">
        <w:rPr>
          <w:rFonts w:cstheme="minorHAnsi"/>
          <w:b/>
          <w:iCs/>
          <w:lang w:val="el-GR"/>
        </w:rPr>
        <w:t xml:space="preserve"> θεμέλια ουσία (</w:t>
      </w:r>
      <w:r w:rsidRPr="005A0C30">
        <w:rPr>
          <w:rFonts w:cstheme="minorHAnsi"/>
          <w:b/>
          <w:iCs/>
        </w:rPr>
        <w:t>Marks</w:t>
      </w:r>
      <w:r w:rsidRPr="005A0C30">
        <w:rPr>
          <w:rFonts w:cstheme="minorHAnsi"/>
          <w:b/>
          <w:iCs/>
          <w:lang w:val="el-GR"/>
        </w:rPr>
        <w:t>)</w:t>
      </w:r>
    </w:p>
    <w:p w14:paraId="10D2E057" w14:textId="681B363B" w:rsidR="00F358C0" w:rsidRPr="005A0C30" w:rsidRDefault="00F358C0" w:rsidP="008A097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  <w:bCs/>
          <w:iCs/>
          <w:lang w:val="el-GR"/>
        </w:rPr>
      </w:pPr>
      <w:r w:rsidRPr="005A0C30">
        <w:rPr>
          <w:rFonts w:cstheme="minorHAnsi"/>
          <w:bCs/>
          <w:iCs/>
          <w:lang w:val="el-GR"/>
        </w:rPr>
        <w:t xml:space="preserve">Κολλαγόνο, </w:t>
      </w:r>
      <w:proofErr w:type="spellStart"/>
      <w:r w:rsidRPr="005A0C30">
        <w:rPr>
          <w:rFonts w:cstheme="minorHAnsi"/>
          <w:bCs/>
          <w:iCs/>
          <w:lang w:val="el-GR"/>
        </w:rPr>
        <w:t>ελαστίνη</w:t>
      </w:r>
      <w:proofErr w:type="spellEnd"/>
      <w:r w:rsidRPr="005A0C30">
        <w:rPr>
          <w:rFonts w:cstheme="minorHAnsi"/>
          <w:bCs/>
          <w:iCs/>
          <w:lang w:val="el-GR"/>
        </w:rPr>
        <w:t xml:space="preserve">, </w:t>
      </w:r>
      <w:proofErr w:type="spellStart"/>
      <w:r w:rsidRPr="005A0C30">
        <w:rPr>
          <w:rFonts w:cstheme="minorHAnsi"/>
          <w:bCs/>
          <w:iCs/>
          <w:lang w:val="el-GR"/>
        </w:rPr>
        <w:t>λαμινίνη</w:t>
      </w:r>
      <w:proofErr w:type="spellEnd"/>
      <w:r w:rsidRPr="005A0C30">
        <w:rPr>
          <w:rFonts w:cstheme="minorHAnsi"/>
          <w:bCs/>
          <w:iCs/>
          <w:lang w:val="el-GR"/>
        </w:rPr>
        <w:t xml:space="preserve">, </w:t>
      </w:r>
      <w:proofErr w:type="spellStart"/>
      <w:r w:rsidRPr="005A0C30">
        <w:rPr>
          <w:rFonts w:cstheme="minorHAnsi"/>
          <w:bCs/>
          <w:iCs/>
          <w:lang w:val="el-GR"/>
        </w:rPr>
        <w:t>πρωτεογλυκάνες</w:t>
      </w:r>
      <w:proofErr w:type="spellEnd"/>
      <w:r w:rsidRPr="005A0C30">
        <w:rPr>
          <w:rFonts w:cstheme="minorHAnsi"/>
          <w:bCs/>
          <w:iCs/>
          <w:lang w:val="el-GR"/>
        </w:rPr>
        <w:t xml:space="preserve">, </w:t>
      </w:r>
      <w:proofErr w:type="spellStart"/>
      <w:r w:rsidRPr="005A0C30">
        <w:rPr>
          <w:rFonts w:cstheme="minorHAnsi"/>
          <w:bCs/>
          <w:iCs/>
          <w:lang w:val="el-GR"/>
        </w:rPr>
        <w:t>ιντεγκρίνες</w:t>
      </w:r>
      <w:proofErr w:type="spellEnd"/>
      <w:r w:rsidRPr="005A0C30">
        <w:rPr>
          <w:rFonts w:cstheme="minorHAnsi"/>
          <w:bCs/>
          <w:iCs/>
          <w:lang w:val="el-GR"/>
        </w:rPr>
        <w:t xml:space="preserve">, </w:t>
      </w:r>
      <w:proofErr w:type="spellStart"/>
      <w:r w:rsidRPr="005A0C30">
        <w:rPr>
          <w:rFonts w:cstheme="minorHAnsi"/>
          <w:bCs/>
          <w:iCs/>
          <w:lang w:val="el-GR"/>
        </w:rPr>
        <w:t>προσκολλητικές</w:t>
      </w:r>
      <w:proofErr w:type="spellEnd"/>
      <w:r w:rsidRPr="005A0C30">
        <w:rPr>
          <w:rFonts w:cstheme="minorHAnsi"/>
          <w:bCs/>
          <w:iCs/>
          <w:lang w:val="el-GR"/>
        </w:rPr>
        <w:t xml:space="preserve"> πρωτεΐνες, </w:t>
      </w:r>
      <w:proofErr w:type="spellStart"/>
      <w:r w:rsidRPr="005A0C30">
        <w:rPr>
          <w:rFonts w:cstheme="minorHAnsi"/>
          <w:bCs/>
          <w:iCs/>
          <w:lang w:val="el-GR"/>
        </w:rPr>
        <w:t>μεταλλοπρωτεϊνάσες</w:t>
      </w:r>
      <w:proofErr w:type="spellEnd"/>
    </w:p>
    <w:p w14:paraId="0FF268A8" w14:textId="77777777" w:rsidR="003E6207" w:rsidRPr="005A0C30" w:rsidRDefault="003E6207" w:rsidP="003E6207">
      <w:pPr>
        <w:spacing w:line="360" w:lineRule="auto"/>
        <w:jc w:val="both"/>
        <w:rPr>
          <w:rFonts w:cstheme="minorHAnsi"/>
          <w:b/>
          <w:i/>
          <w:lang w:val="el-GR"/>
        </w:rPr>
      </w:pPr>
    </w:p>
    <w:p w14:paraId="6CCA3D84" w14:textId="0D2976F3" w:rsidR="003E6207" w:rsidRPr="005A0C30" w:rsidRDefault="003E6207" w:rsidP="003E6207">
      <w:pPr>
        <w:spacing w:line="360" w:lineRule="auto"/>
        <w:jc w:val="both"/>
        <w:rPr>
          <w:rFonts w:cstheme="minorHAnsi"/>
          <w:b/>
          <w:i/>
          <w:lang w:val="el-GR"/>
        </w:rPr>
      </w:pPr>
      <w:r w:rsidRPr="005A0C30">
        <w:rPr>
          <w:rFonts w:cstheme="minorHAnsi"/>
          <w:b/>
          <w:i/>
          <w:highlight w:val="yellow"/>
          <w:lang w:val="el-GR"/>
        </w:rPr>
        <w:t>Γεωργίου Ελισάβετ, (</w:t>
      </w:r>
      <w:r w:rsidR="00F13252" w:rsidRPr="005A0C30">
        <w:rPr>
          <w:rFonts w:cstheme="minorHAnsi"/>
          <w:b/>
          <w:i/>
          <w:highlight w:val="yellow"/>
          <w:lang w:val="el-GR"/>
        </w:rPr>
        <w:t>3</w:t>
      </w:r>
      <w:r w:rsidRPr="005A0C30">
        <w:rPr>
          <w:rFonts w:cstheme="minorHAnsi"/>
          <w:b/>
          <w:i/>
          <w:highlight w:val="yellow"/>
          <w:lang w:val="el-GR"/>
        </w:rPr>
        <w:t xml:space="preserve"> ώρ</w:t>
      </w:r>
      <w:r w:rsidR="008859BB" w:rsidRPr="005A0C30">
        <w:rPr>
          <w:rFonts w:cstheme="minorHAnsi"/>
          <w:b/>
          <w:i/>
          <w:highlight w:val="yellow"/>
          <w:lang w:val="el-GR"/>
        </w:rPr>
        <w:t>ες</w:t>
      </w:r>
      <w:r w:rsidRPr="005A0C30">
        <w:rPr>
          <w:rFonts w:cstheme="minorHAnsi"/>
          <w:b/>
          <w:i/>
          <w:highlight w:val="yellow"/>
          <w:lang w:val="el-GR"/>
        </w:rPr>
        <w:t>)</w:t>
      </w:r>
      <w:r w:rsidR="00F81BFA">
        <w:rPr>
          <w:rFonts w:cstheme="minorHAnsi"/>
          <w:b/>
          <w:i/>
          <w:lang w:val="el-GR"/>
        </w:rPr>
        <w:t xml:space="preserve"> </w:t>
      </w:r>
    </w:p>
    <w:p w14:paraId="3805B0D5" w14:textId="78C7CCBD" w:rsidR="00F13252" w:rsidRPr="005A0C30" w:rsidRDefault="00F13252" w:rsidP="008A097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bCs/>
          <w:lang w:val="el-GR"/>
        </w:rPr>
      </w:pPr>
      <w:r w:rsidRPr="005A0C30">
        <w:rPr>
          <w:rFonts w:cstheme="minorHAnsi"/>
          <w:b/>
          <w:bCs/>
          <w:lang w:val="el-GR"/>
        </w:rPr>
        <w:t>Μεταβολισμός στους μυς – μοριακοί κινητήρες (</w:t>
      </w:r>
      <w:r w:rsidRPr="005A0C30">
        <w:rPr>
          <w:rFonts w:cstheme="minorHAnsi"/>
          <w:b/>
          <w:bCs/>
        </w:rPr>
        <w:t>Marks</w:t>
      </w:r>
      <w:r w:rsidRPr="005A0C30">
        <w:rPr>
          <w:rFonts w:cstheme="minorHAnsi"/>
          <w:b/>
          <w:bCs/>
          <w:lang w:val="el-GR"/>
        </w:rPr>
        <w:t>-</w:t>
      </w:r>
      <w:proofErr w:type="spellStart"/>
      <w:r w:rsidRPr="005A0C30">
        <w:rPr>
          <w:rFonts w:cstheme="minorHAnsi"/>
          <w:b/>
          <w:bCs/>
        </w:rPr>
        <w:t>Stryer</w:t>
      </w:r>
      <w:proofErr w:type="spellEnd"/>
      <w:r w:rsidRPr="005A0C30">
        <w:rPr>
          <w:rFonts w:cstheme="minorHAnsi"/>
          <w:b/>
          <w:bCs/>
          <w:lang w:val="el-GR"/>
        </w:rPr>
        <w:t>)</w:t>
      </w:r>
    </w:p>
    <w:p w14:paraId="4D5D9CA4" w14:textId="77777777" w:rsidR="00F13252" w:rsidRPr="005A0C30" w:rsidRDefault="00F13252" w:rsidP="008A097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  <w:lang w:val="el-GR"/>
        </w:rPr>
      </w:pPr>
      <w:r w:rsidRPr="005A0C30">
        <w:rPr>
          <w:rFonts w:cstheme="minorHAnsi"/>
          <w:lang w:val="el-GR"/>
        </w:rPr>
        <w:t>Μηχανισμός μυϊκής συστολής, κατανάλωση καυσίμων μορίων, πρωτεΐνες μοριακοί κινητήρες</w:t>
      </w:r>
    </w:p>
    <w:p w14:paraId="6ABDAC73" w14:textId="2307FA6B" w:rsidR="003E6207" w:rsidRPr="005A0C30" w:rsidRDefault="00F13252" w:rsidP="008A097D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b/>
          <w:iCs/>
          <w:lang w:val="el-GR"/>
        </w:rPr>
      </w:pPr>
      <w:r w:rsidRPr="005A0C30">
        <w:rPr>
          <w:rFonts w:cstheme="minorHAnsi"/>
          <w:b/>
          <w:iCs/>
          <w:lang w:val="el-GR"/>
        </w:rPr>
        <w:t>Αισθητήρια όργανα</w:t>
      </w:r>
      <w:r w:rsidR="003E6207" w:rsidRPr="005A0C30">
        <w:rPr>
          <w:rFonts w:cstheme="minorHAnsi"/>
          <w:b/>
          <w:iCs/>
          <w:lang w:val="el-GR"/>
        </w:rPr>
        <w:t xml:space="preserve"> (</w:t>
      </w:r>
      <w:proofErr w:type="spellStart"/>
      <w:r w:rsidR="003E6207" w:rsidRPr="005A0C30">
        <w:rPr>
          <w:rFonts w:cstheme="minorHAnsi"/>
          <w:b/>
          <w:iCs/>
        </w:rPr>
        <w:t>Stryer</w:t>
      </w:r>
      <w:proofErr w:type="spellEnd"/>
      <w:r w:rsidR="003E6207" w:rsidRPr="005A0C30">
        <w:rPr>
          <w:rFonts w:cstheme="minorHAnsi"/>
          <w:b/>
          <w:iCs/>
        </w:rPr>
        <w:t>)</w:t>
      </w:r>
    </w:p>
    <w:p w14:paraId="4BA064C8" w14:textId="687226D9" w:rsidR="00AB34C3" w:rsidRPr="005A0C30" w:rsidRDefault="00AB34C3" w:rsidP="008A097D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bCs/>
          <w:iCs/>
          <w:lang w:val="el-GR"/>
        </w:rPr>
      </w:pPr>
      <w:r w:rsidRPr="005A0C30">
        <w:rPr>
          <w:rFonts w:cstheme="minorHAnsi"/>
          <w:bCs/>
          <w:iCs/>
          <w:lang w:val="el-GR"/>
        </w:rPr>
        <w:t xml:space="preserve">Σηματοδότηση </w:t>
      </w:r>
      <w:r w:rsidR="00F13252" w:rsidRPr="005A0C30">
        <w:rPr>
          <w:rFonts w:cstheme="minorHAnsi"/>
          <w:bCs/>
          <w:iCs/>
          <w:lang w:val="el-GR"/>
        </w:rPr>
        <w:t>στις αισθήσεις</w:t>
      </w:r>
      <w:bookmarkEnd w:id="0"/>
    </w:p>
    <w:sectPr w:rsidR="00AB34C3" w:rsidRPr="005A0C30" w:rsidSect="008C33B1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45C1"/>
    <w:multiLevelType w:val="hybridMultilevel"/>
    <w:tmpl w:val="2CE0F2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D1217"/>
    <w:multiLevelType w:val="hybridMultilevel"/>
    <w:tmpl w:val="98F09E3C"/>
    <w:lvl w:ilvl="0" w:tplc="0408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0" w:hanging="360"/>
      </w:pPr>
    </w:lvl>
    <w:lvl w:ilvl="2" w:tplc="0408001B" w:tentative="1">
      <w:start w:val="1"/>
      <w:numFmt w:val="lowerRoman"/>
      <w:lvlText w:val="%3."/>
      <w:lvlJc w:val="right"/>
      <w:pPr>
        <w:ind w:left="2650" w:hanging="180"/>
      </w:pPr>
    </w:lvl>
    <w:lvl w:ilvl="3" w:tplc="0408000F" w:tentative="1">
      <w:start w:val="1"/>
      <w:numFmt w:val="decimal"/>
      <w:lvlText w:val="%4."/>
      <w:lvlJc w:val="left"/>
      <w:pPr>
        <w:ind w:left="3370" w:hanging="360"/>
      </w:pPr>
    </w:lvl>
    <w:lvl w:ilvl="4" w:tplc="04080019" w:tentative="1">
      <w:start w:val="1"/>
      <w:numFmt w:val="lowerLetter"/>
      <w:lvlText w:val="%5."/>
      <w:lvlJc w:val="left"/>
      <w:pPr>
        <w:ind w:left="4090" w:hanging="360"/>
      </w:pPr>
    </w:lvl>
    <w:lvl w:ilvl="5" w:tplc="0408001B" w:tentative="1">
      <w:start w:val="1"/>
      <w:numFmt w:val="lowerRoman"/>
      <w:lvlText w:val="%6."/>
      <w:lvlJc w:val="right"/>
      <w:pPr>
        <w:ind w:left="4810" w:hanging="180"/>
      </w:pPr>
    </w:lvl>
    <w:lvl w:ilvl="6" w:tplc="0408000F" w:tentative="1">
      <w:start w:val="1"/>
      <w:numFmt w:val="decimal"/>
      <w:lvlText w:val="%7."/>
      <w:lvlJc w:val="left"/>
      <w:pPr>
        <w:ind w:left="5530" w:hanging="360"/>
      </w:pPr>
    </w:lvl>
    <w:lvl w:ilvl="7" w:tplc="04080019" w:tentative="1">
      <w:start w:val="1"/>
      <w:numFmt w:val="lowerLetter"/>
      <w:lvlText w:val="%8."/>
      <w:lvlJc w:val="left"/>
      <w:pPr>
        <w:ind w:left="6250" w:hanging="360"/>
      </w:pPr>
    </w:lvl>
    <w:lvl w:ilvl="8" w:tplc="0408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551141CE"/>
    <w:multiLevelType w:val="hybridMultilevel"/>
    <w:tmpl w:val="95FA2748"/>
    <w:lvl w:ilvl="0" w:tplc="38D21E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78161D"/>
    <w:multiLevelType w:val="hybridMultilevel"/>
    <w:tmpl w:val="2CE0F2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13C1C"/>
    <w:multiLevelType w:val="hybridMultilevel"/>
    <w:tmpl w:val="2CE0F2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717"/>
    <w:multiLevelType w:val="hybridMultilevel"/>
    <w:tmpl w:val="2CE0F2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EF"/>
    <w:rsid w:val="00031C80"/>
    <w:rsid w:val="00051EEB"/>
    <w:rsid w:val="00077771"/>
    <w:rsid w:val="000907F3"/>
    <w:rsid w:val="000A7D70"/>
    <w:rsid w:val="000F6A19"/>
    <w:rsid w:val="00102D6B"/>
    <w:rsid w:val="001245C0"/>
    <w:rsid w:val="001B4A80"/>
    <w:rsid w:val="00203125"/>
    <w:rsid w:val="00205937"/>
    <w:rsid w:val="00216F7B"/>
    <w:rsid w:val="00283E2D"/>
    <w:rsid w:val="002B54B8"/>
    <w:rsid w:val="002C6016"/>
    <w:rsid w:val="002D0C43"/>
    <w:rsid w:val="002F319A"/>
    <w:rsid w:val="00350F39"/>
    <w:rsid w:val="00353A15"/>
    <w:rsid w:val="003B11EC"/>
    <w:rsid w:val="003B7674"/>
    <w:rsid w:val="003E6207"/>
    <w:rsid w:val="00465BD1"/>
    <w:rsid w:val="0050240C"/>
    <w:rsid w:val="0053133D"/>
    <w:rsid w:val="005A0C30"/>
    <w:rsid w:val="00605AFB"/>
    <w:rsid w:val="00661BB8"/>
    <w:rsid w:val="00684942"/>
    <w:rsid w:val="006D3FB0"/>
    <w:rsid w:val="00742393"/>
    <w:rsid w:val="00837283"/>
    <w:rsid w:val="00875AF7"/>
    <w:rsid w:val="008859BB"/>
    <w:rsid w:val="008A097D"/>
    <w:rsid w:val="008B41B0"/>
    <w:rsid w:val="008B51A0"/>
    <w:rsid w:val="008C33B1"/>
    <w:rsid w:val="008D043F"/>
    <w:rsid w:val="00A06C37"/>
    <w:rsid w:val="00A5351C"/>
    <w:rsid w:val="00AB20BB"/>
    <w:rsid w:val="00AB34C3"/>
    <w:rsid w:val="00B215EE"/>
    <w:rsid w:val="00B42EEF"/>
    <w:rsid w:val="00B46EE6"/>
    <w:rsid w:val="00B52B54"/>
    <w:rsid w:val="00B65C9B"/>
    <w:rsid w:val="00BB538D"/>
    <w:rsid w:val="00BE4F6C"/>
    <w:rsid w:val="00C22585"/>
    <w:rsid w:val="00D64740"/>
    <w:rsid w:val="00D91CE4"/>
    <w:rsid w:val="00DF4DE8"/>
    <w:rsid w:val="00EA4BFA"/>
    <w:rsid w:val="00F13252"/>
    <w:rsid w:val="00F177FB"/>
    <w:rsid w:val="00F357B1"/>
    <w:rsid w:val="00F358C0"/>
    <w:rsid w:val="00F676A3"/>
    <w:rsid w:val="00F729AC"/>
    <w:rsid w:val="00F75D30"/>
    <w:rsid w:val="00F75DAC"/>
    <w:rsid w:val="00F81BFA"/>
    <w:rsid w:val="00F8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357986"/>
  <w15:docId w15:val="{A5AD1CBD-C40E-4826-8B3C-97171FD1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F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Georgiou</dc:creator>
  <cp:keywords/>
  <dc:description/>
  <cp:lastModifiedBy>Windows User</cp:lastModifiedBy>
  <cp:revision>2</cp:revision>
  <cp:lastPrinted>2022-09-27T09:27:00Z</cp:lastPrinted>
  <dcterms:created xsi:type="dcterms:W3CDTF">2022-09-27T10:07:00Z</dcterms:created>
  <dcterms:modified xsi:type="dcterms:W3CDTF">2022-09-27T10:07:00Z</dcterms:modified>
</cp:coreProperties>
</file>