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6BCC555" w14:textId="77777777" w:rsidR="00505D85" w:rsidRDefault="00505D85" w:rsidP="00641DDD">
      <w:pPr>
        <w:jc w:val="center"/>
        <w:rPr>
          <w:rFonts w:ascii="Cambria" w:hAnsi="Cambria" w:cs="Arial"/>
          <w:b/>
          <w:sz w:val="22"/>
          <w:szCs w:val="22"/>
          <w:lang w:val="el-GR"/>
        </w:rPr>
      </w:pPr>
      <w:bookmarkStart w:id="0" w:name="_GoBack"/>
      <w:bookmarkEnd w:id="0"/>
    </w:p>
    <w:p w14:paraId="6F62FD6A" w14:textId="77777777" w:rsidR="00505D85" w:rsidRDefault="00505D85" w:rsidP="00641DDD">
      <w:pPr>
        <w:jc w:val="center"/>
        <w:rPr>
          <w:rFonts w:ascii="Cambria" w:hAnsi="Cambria" w:cs="Arial"/>
          <w:b/>
          <w:sz w:val="22"/>
          <w:szCs w:val="22"/>
          <w:lang w:val="el-GR"/>
        </w:rPr>
      </w:pPr>
    </w:p>
    <w:p w14:paraId="3B1CEBF4" w14:textId="62EB13C9" w:rsidR="00641DDD" w:rsidRPr="002C44BE" w:rsidRDefault="00641DDD" w:rsidP="00641DDD">
      <w:pPr>
        <w:jc w:val="center"/>
        <w:rPr>
          <w:rFonts w:ascii="Cambria" w:hAnsi="Cambria" w:cs="Arial"/>
          <w:b/>
          <w:sz w:val="22"/>
          <w:szCs w:val="22"/>
          <w:lang w:val="el-GR"/>
        </w:rPr>
      </w:pPr>
      <w:r w:rsidRPr="002C44BE">
        <w:rPr>
          <w:rFonts w:ascii="Cambria" w:hAnsi="Cambria" w:cs="Arial"/>
          <w:b/>
          <w:sz w:val="22"/>
          <w:szCs w:val="22"/>
          <w:lang w:val="el-GR"/>
        </w:rPr>
        <w:t>ΟΔΗΓΙΕΣ ΠΡΟΣ ΤΟΥΣ ΥΠΟΨΗΦΙΟΥΣ</w:t>
      </w:r>
    </w:p>
    <w:p w14:paraId="5F94D192" w14:textId="60A151F4" w:rsidR="00641DDD" w:rsidRPr="00745A77" w:rsidRDefault="00EC0C84" w:rsidP="00641DDD">
      <w:pPr>
        <w:jc w:val="center"/>
        <w:rPr>
          <w:rFonts w:ascii="Cambria" w:hAnsi="Cambria" w:cs="Arial"/>
          <w:sz w:val="22"/>
          <w:szCs w:val="22"/>
          <w:lang w:val="el-GR"/>
        </w:rPr>
      </w:pPr>
      <w:r>
        <w:rPr>
          <w:rFonts w:ascii="Cambria" w:hAnsi="Cambria" w:cs="Arial"/>
          <w:sz w:val="22"/>
          <w:szCs w:val="22"/>
          <w:lang w:val="el-GR"/>
        </w:rPr>
        <w:t>ΑΚΑΔΗΜΑΪΚΟ ΕΤΟΣ 2022-2023</w:t>
      </w:r>
    </w:p>
    <w:p w14:paraId="6B38B763" w14:textId="77777777" w:rsidR="00641DDD" w:rsidRPr="002C44BE" w:rsidRDefault="00641DDD" w:rsidP="00641DDD">
      <w:pPr>
        <w:jc w:val="center"/>
        <w:rPr>
          <w:rFonts w:ascii="Cambria" w:hAnsi="Cambria" w:cs="Arial"/>
          <w:sz w:val="22"/>
          <w:szCs w:val="22"/>
          <w:lang w:val="el-GR"/>
        </w:rPr>
      </w:pPr>
    </w:p>
    <w:p w14:paraId="79E039A3" w14:textId="77777777" w:rsidR="00641DDD" w:rsidRPr="002C44BE" w:rsidRDefault="00641DDD" w:rsidP="00641DDD">
      <w:pPr>
        <w:jc w:val="center"/>
        <w:rPr>
          <w:rFonts w:ascii="Cambria" w:hAnsi="Cambria" w:cs="Arial"/>
          <w:b/>
          <w:i/>
          <w:sz w:val="22"/>
          <w:szCs w:val="22"/>
          <w:u w:val="single"/>
          <w:lang w:val="el-GR"/>
        </w:rPr>
      </w:pPr>
      <w:r w:rsidRPr="002C44BE">
        <w:rPr>
          <w:rFonts w:ascii="Cambria" w:hAnsi="Cambria" w:cs="Arial"/>
          <w:b/>
          <w:i/>
          <w:sz w:val="22"/>
          <w:szCs w:val="22"/>
          <w:u w:val="single"/>
          <w:lang w:val="el-GR"/>
        </w:rPr>
        <w:t xml:space="preserve">ΣΥΝΟΠΤΙΚΗ ΠΑΡΟΥΣΙΑΣΗ </w:t>
      </w:r>
      <w:r w:rsidRPr="00F00EB4">
        <w:rPr>
          <w:rFonts w:ascii="Cambria" w:hAnsi="Cambria" w:cs="Arial"/>
          <w:b/>
          <w:i/>
          <w:sz w:val="22"/>
          <w:szCs w:val="22"/>
          <w:u w:val="single"/>
        </w:rPr>
        <w:t>TOY</w:t>
      </w:r>
      <w:r w:rsidRPr="002C44BE">
        <w:rPr>
          <w:rFonts w:ascii="Cambria" w:hAnsi="Cambria" w:cs="Arial"/>
          <w:b/>
          <w:i/>
          <w:sz w:val="22"/>
          <w:szCs w:val="22"/>
          <w:u w:val="single"/>
          <w:lang w:val="el-GR"/>
        </w:rPr>
        <w:t xml:space="preserve"> ΠΡΟΓΡΑΜΜΑΤΟΣ</w:t>
      </w:r>
    </w:p>
    <w:p w14:paraId="2A1018FA" w14:textId="77777777" w:rsidR="00641DDD" w:rsidRPr="001171E7" w:rsidRDefault="00641DDD" w:rsidP="00641DDD">
      <w:pPr>
        <w:adjustRightInd w:val="0"/>
        <w:spacing w:after="120"/>
        <w:jc w:val="both"/>
        <w:rPr>
          <w:rFonts w:asciiTheme="majorHAnsi" w:hAnsiTheme="majorHAnsi" w:cstheme="minorHAnsi"/>
          <w:b/>
          <w:color w:val="000000"/>
          <w:sz w:val="22"/>
          <w:szCs w:val="22"/>
          <w:lang w:val="el-GR"/>
        </w:rPr>
      </w:pPr>
      <w:r w:rsidRPr="002C44BE">
        <w:rPr>
          <w:rFonts w:ascii="Cambria" w:hAnsi="Cambria" w:cs="Arial"/>
          <w:sz w:val="22"/>
          <w:szCs w:val="22"/>
          <w:lang w:val="el-GR"/>
        </w:rPr>
        <w:tab/>
      </w:r>
      <w:r w:rsidRPr="001171E7">
        <w:rPr>
          <w:rFonts w:asciiTheme="majorHAnsi" w:hAnsiTheme="majorHAnsi" w:cs="Arial"/>
          <w:color w:val="000000"/>
          <w:sz w:val="22"/>
          <w:szCs w:val="22"/>
          <w:lang w:val="el-GR"/>
        </w:rPr>
        <w:t>Ο κύκλος του Προγράμματος Μεταπτυχιακών Σπουδών του Τμήματος Ιατρικής Α.Π.Θ. (ΠΜΣ) διαρκεί 2</w:t>
      </w:r>
      <w:r>
        <w:rPr>
          <w:rFonts w:asciiTheme="majorHAnsi" w:hAnsiTheme="majorHAnsi" w:cs="Arial"/>
          <w:color w:val="000000"/>
          <w:sz w:val="22"/>
          <w:szCs w:val="22"/>
          <w:lang w:val="el-GR"/>
        </w:rPr>
        <w:t xml:space="preserve"> εξάμηνα και θερινή περίοδο, σύνολο</w:t>
      </w:r>
      <w:r w:rsidRPr="001171E7">
        <w:rPr>
          <w:rFonts w:asciiTheme="majorHAnsi" w:hAnsiTheme="majorHAnsi" w:cs="Arial"/>
          <w:color w:val="000000"/>
          <w:sz w:val="22"/>
          <w:szCs w:val="22"/>
          <w:lang w:val="el-GR"/>
        </w:rPr>
        <w:t xml:space="preserve"> 75</w:t>
      </w:r>
      <w:r w:rsidRPr="001171E7">
        <w:rPr>
          <w:rFonts w:asciiTheme="majorHAnsi" w:hAnsiTheme="majorHAnsi"/>
          <w:sz w:val="22"/>
          <w:szCs w:val="22"/>
          <w:lang w:val="el-GR"/>
        </w:rPr>
        <w:t xml:space="preserve"> </w:t>
      </w:r>
      <w:r w:rsidRPr="001171E7">
        <w:rPr>
          <w:rFonts w:asciiTheme="majorHAnsi" w:hAnsiTheme="majorHAnsi"/>
          <w:sz w:val="22"/>
          <w:szCs w:val="22"/>
        </w:rPr>
        <w:t>ECTS</w:t>
      </w:r>
      <w:r w:rsidRPr="001171E7">
        <w:rPr>
          <w:rFonts w:asciiTheme="majorHAnsi" w:hAnsiTheme="majorHAnsi" w:cs="Arial"/>
          <w:color w:val="000000"/>
          <w:sz w:val="22"/>
          <w:szCs w:val="22"/>
          <w:lang w:val="el-GR"/>
        </w:rPr>
        <w:t>. Μετά την επιτυχή εκπόνηση διπλωματικής εργασίας κατά τη θερινή περίοδο, οδηγεί σε Μεταπτυχιακό Δίπλωμα Εξειδίκευσης</w:t>
      </w:r>
      <w:r>
        <w:rPr>
          <w:rFonts w:asciiTheme="majorHAnsi" w:hAnsiTheme="majorHAnsi" w:cs="Arial"/>
          <w:color w:val="000000"/>
          <w:sz w:val="22"/>
          <w:szCs w:val="22"/>
          <w:lang w:val="el-GR"/>
        </w:rPr>
        <w:t xml:space="preserve"> </w:t>
      </w:r>
      <w:r w:rsidRPr="001171E7">
        <w:rPr>
          <w:rFonts w:asciiTheme="majorHAnsi" w:hAnsiTheme="majorHAnsi" w:cstheme="minorHAnsi"/>
          <w:spacing w:val="1"/>
          <w:sz w:val="22"/>
          <w:szCs w:val="22"/>
          <w:lang w:val="el-GR"/>
        </w:rPr>
        <w:t>(ΜΔΕ) με τίτλο</w:t>
      </w:r>
      <w:r w:rsidRPr="001171E7">
        <w:rPr>
          <w:rFonts w:asciiTheme="majorHAnsi" w:hAnsiTheme="majorHAnsi" w:cs="Arial"/>
          <w:color w:val="000000"/>
          <w:sz w:val="22"/>
          <w:szCs w:val="22"/>
          <w:lang w:val="el-GR"/>
        </w:rPr>
        <w:t xml:space="preserve"> </w:t>
      </w:r>
      <w:r w:rsidRPr="00D90CDE">
        <w:rPr>
          <w:rFonts w:asciiTheme="majorHAnsi" w:hAnsiTheme="majorHAnsi" w:cstheme="minorHAnsi"/>
          <w:b/>
          <w:spacing w:val="1"/>
          <w:sz w:val="22"/>
          <w:szCs w:val="22"/>
          <w:lang w:val="el-GR"/>
        </w:rPr>
        <w:t xml:space="preserve">«Θεραπευτικές επιλογές και διαχείριση επειγουσών </w:t>
      </w:r>
      <w:r w:rsidRPr="00D90CDE">
        <w:rPr>
          <w:rFonts w:asciiTheme="majorHAnsi" w:hAnsiTheme="majorHAnsi" w:cstheme="minorHAnsi"/>
          <w:b/>
          <w:sz w:val="22"/>
          <w:szCs w:val="22"/>
          <w:lang w:val="el-GR"/>
        </w:rPr>
        <w:t>αγγειοχειρουργικών</w:t>
      </w:r>
      <w:r w:rsidRPr="00D90CDE">
        <w:rPr>
          <w:rFonts w:asciiTheme="majorHAnsi" w:hAnsiTheme="majorHAnsi" w:cstheme="minorHAnsi"/>
          <w:b/>
          <w:spacing w:val="1"/>
          <w:sz w:val="22"/>
          <w:szCs w:val="22"/>
          <w:lang w:val="el-GR"/>
        </w:rPr>
        <w:t xml:space="preserve"> παθήσεων»</w:t>
      </w:r>
      <w:r>
        <w:rPr>
          <w:rFonts w:asciiTheme="majorHAnsi" w:hAnsiTheme="majorHAnsi" w:cstheme="minorHAnsi"/>
          <w:spacing w:val="1"/>
          <w:sz w:val="22"/>
          <w:szCs w:val="22"/>
          <w:lang w:val="el-GR"/>
        </w:rPr>
        <w:t xml:space="preserve">, </w:t>
      </w:r>
      <w:r w:rsidRPr="001171E7">
        <w:rPr>
          <w:rFonts w:asciiTheme="majorHAnsi" w:hAnsiTheme="majorHAnsi" w:cs="Calibri"/>
          <w:sz w:val="22"/>
          <w:szCs w:val="22"/>
        </w:rPr>
        <w:t>MVSE</w:t>
      </w:r>
      <w:r w:rsidRPr="001171E7">
        <w:rPr>
          <w:rFonts w:asciiTheme="majorHAnsi" w:hAnsiTheme="majorHAnsi" w:cs="Calibri"/>
          <w:sz w:val="22"/>
          <w:szCs w:val="22"/>
          <w:lang w:val="el-GR"/>
        </w:rPr>
        <w:t xml:space="preserve"> (</w:t>
      </w:r>
      <w:r w:rsidRPr="001171E7">
        <w:rPr>
          <w:rFonts w:asciiTheme="majorHAnsi" w:hAnsiTheme="majorHAnsi" w:cs="Calibri"/>
          <w:sz w:val="22"/>
          <w:szCs w:val="22"/>
        </w:rPr>
        <w:t>Master</w:t>
      </w:r>
      <w:r w:rsidRPr="001171E7">
        <w:rPr>
          <w:rFonts w:asciiTheme="majorHAnsi" w:hAnsiTheme="majorHAnsi" w:cs="Calibri"/>
          <w:sz w:val="22"/>
          <w:szCs w:val="22"/>
          <w:lang w:val="el-GR"/>
        </w:rPr>
        <w:t xml:space="preserve"> </w:t>
      </w:r>
      <w:r w:rsidRPr="001171E7">
        <w:rPr>
          <w:rFonts w:asciiTheme="majorHAnsi" w:hAnsiTheme="majorHAnsi" w:cs="Calibri"/>
          <w:sz w:val="22"/>
          <w:szCs w:val="22"/>
        </w:rPr>
        <w:t>in</w:t>
      </w:r>
      <w:r w:rsidRPr="001171E7">
        <w:rPr>
          <w:rFonts w:asciiTheme="majorHAnsi" w:hAnsiTheme="majorHAnsi" w:cs="Calibri"/>
          <w:sz w:val="22"/>
          <w:szCs w:val="22"/>
          <w:lang w:val="el-GR"/>
        </w:rPr>
        <w:t xml:space="preserve"> </w:t>
      </w:r>
      <w:r w:rsidRPr="001171E7">
        <w:rPr>
          <w:rFonts w:asciiTheme="majorHAnsi" w:hAnsiTheme="majorHAnsi" w:cs="Calibri"/>
          <w:sz w:val="22"/>
          <w:szCs w:val="22"/>
        </w:rPr>
        <w:t>Vascular</w:t>
      </w:r>
      <w:r w:rsidRPr="001171E7">
        <w:rPr>
          <w:rFonts w:asciiTheme="majorHAnsi" w:hAnsiTheme="majorHAnsi" w:cs="Calibri"/>
          <w:sz w:val="22"/>
          <w:szCs w:val="22"/>
          <w:lang w:val="el-GR"/>
        </w:rPr>
        <w:t xml:space="preserve"> </w:t>
      </w:r>
      <w:r w:rsidRPr="001171E7">
        <w:rPr>
          <w:rFonts w:asciiTheme="majorHAnsi" w:hAnsiTheme="majorHAnsi" w:cs="Calibri"/>
          <w:sz w:val="22"/>
          <w:szCs w:val="22"/>
        </w:rPr>
        <w:t>Surgery</w:t>
      </w:r>
      <w:r w:rsidRPr="001171E7">
        <w:rPr>
          <w:rFonts w:asciiTheme="majorHAnsi" w:hAnsiTheme="majorHAnsi" w:cs="Calibri"/>
          <w:sz w:val="22"/>
          <w:szCs w:val="22"/>
          <w:lang w:val="el-GR"/>
        </w:rPr>
        <w:t xml:space="preserve"> </w:t>
      </w:r>
      <w:r w:rsidRPr="001171E7">
        <w:rPr>
          <w:rFonts w:asciiTheme="majorHAnsi" w:hAnsiTheme="majorHAnsi" w:cs="Calibri"/>
          <w:sz w:val="22"/>
          <w:szCs w:val="22"/>
        </w:rPr>
        <w:t>Emergencies</w:t>
      </w:r>
      <w:r w:rsidRPr="001171E7">
        <w:rPr>
          <w:rFonts w:asciiTheme="majorHAnsi" w:hAnsiTheme="majorHAnsi" w:cs="Calibri"/>
          <w:sz w:val="22"/>
          <w:szCs w:val="22"/>
          <w:lang w:val="el-GR"/>
        </w:rPr>
        <w:t>) “</w:t>
      </w:r>
      <w:r w:rsidRPr="001171E7">
        <w:rPr>
          <w:rFonts w:asciiTheme="majorHAnsi" w:hAnsiTheme="majorHAnsi" w:cs="Calibri"/>
          <w:sz w:val="22"/>
          <w:szCs w:val="22"/>
        </w:rPr>
        <w:t>Treatment</w:t>
      </w:r>
      <w:r w:rsidRPr="001171E7">
        <w:rPr>
          <w:rFonts w:asciiTheme="majorHAnsi" w:hAnsiTheme="majorHAnsi" w:cs="Calibri"/>
          <w:sz w:val="22"/>
          <w:szCs w:val="22"/>
          <w:lang w:val="el-GR"/>
        </w:rPr>
        <w:t xml:space="preserve"> </w:t>
      </w:r>
      <w:r w:rsidRPr="001171E7">
        <w:rPr>
          <w:rFonts w:asciiTheme="majorHAnsi" w:hAnsiTheme="majorHAnsi" w:cs="Calibri"/>
          <w:sz w:val="22"/>
          <w:szCs w:val="22"/>
        </w:rPr>
        <w:t>options</w:t>
      </w:r>
      <w:r w:rsidRPr="001171E7">
        <w:rPr>
          <w:rFonts w:asciiTheme="majorHAnsi" w:hAnsiTheme="majorHAnsi" w:cs="Calibri"/>
          <w:sz w:val="22"/>
          <w:szCs w:val="22"/>
          <w:lang w:val="el-GR"/>
        </w:rPr>
        <w:t xml:space="preserve"> </w:t>
      </w:r>
      <w:r w:rsidRPr="001171E7">
        <w:rPr>
          <w:rFonts w:asciiTheme="majorHAnsi" w:hAnsiTheme="majorHAnsi" w:cs="Calibri"/>
          <w:sz w:val="22"/>
          <w:szCs w:val="22"/>
        </w:rPr>
        <w:t>and</w:t>
      </w:r>
      <w:r w:rsidRPr="001171E7">
        <w:rPr>
          <w:rFonts w:asciiTheme="majorHAnsi" w:hAnsiTheme="majorHAnsi" w:cs="Calibri"/>
          <w:sz w:val="22"/>
          <w:szCs w:val="22"/>
          <w:lang w:val="el-GR"/>
        </w:rPr>
        <w:t xml:space="preserve"> </w:t>
      </w:r>
      <w:r w:rsidRPr="001171E7">
        <w:rPr>
          <w:rFonts w:asciiTheme="majorHAnsi" w:hAnsiTheme="majorHAnsi" w:cs="Calibri"/>
          <w:sz w:val="22"/>
          <w:szCs w:val="22"/>
        </w:rPr>
        <w:t>management</w:t>
      </w:r>
      <w:r w:rsidRPr="001171E7">
        <w:rPr>
          <w:rFonts w:asciiTheme="majorHAnsi" w:hAnsiTheme="majorHAnsi" w:cs="Calibri"/>
          <w:sz w:val="22"/>
          <w:szCs w:val="22"/>
          <w:lang w:val="el-GR"/>
        </w:rPr>
        <w:t xml:space="preserve"> </w:t>
      </w:r>
      <w:r w:rsidRPr="001171E7">
        <w:rPr>
          <w:rFonts w:asciiTheme="majorHAnsi" w:hAnsiTheme="majorHAnsi" w:cs="Calibri"/>
          <w:sz w:val="22"/>
          <w:szCs w:val="22"/>
        </w:rPr>
        <w:t>of</w:t>
      </w:r>
      <w:r w:rsidRPr="001171E7">
        <w:rPr>
          <w:rFonts w:asciiTheme="majorHAnsi" w:hAnsiTheme="majorHAnsi" w:cs="Calibri"/>
          <w:sz w:val="22"/>
          <w:szCs w:val="22"/>
          <w:lang w:val="el-GR"/>
        </w:rPr>
        <w:t xml:space="preserve"> </w:t>
      </w:r>
      <w:r w:rsidRPr="001171E7">
        <w:rPr>
          <w:rFonts w:asciiTheme="majorHAnsi" w:hAnsiTheme="majorHAnsi" w:cs="Calibri"/>
          <w:sz w:val="22"/>
          <w:szCs w:val="22"/>
        </w:rPr>
        <w:t>vascular</w:t>
      </w:r>
      <w:r w:rsidRPr="001171E7">
        <w:rPr>
          <w:rFonts w:asciiTheme="majorHAnsi" w:hAnsiTheme="majorHAnsi" w:cs="Calibri"/>
          <w:sz w:val="22"/>
          <w:szCs w:val="22"/>
          <w:lang w:val="el-GR"/>
        </w:rPr>
        <w:t xml:space="preserve"> </w:t>
      </w:r>
      <w:r w:rsidRPr="001171E7">
        <w:rPr>
          <w:rFonts w:asciiTheme="majorHAnsi" w:hAnsiTheme="majorHAnsi" w:cs="Calibri"/>
          <w:sz w:val="22"/>
          <w:szCs w:val="22"/>
        </w:rPr>
        <w:t>surgery</w:t>
      </w:r>
      <w:r w:rsidRPr="001171E7">
        <w:rPr>
          <w:rFonts w:asciiTheme="majorHAnsi" w:hAnsiTheme="majorHAnsi" w:cs="Calibri"/>
          <w:sz w:val="22"/>
          <w:szCs w:val="22"/>
          <w:lang w:val="el-GR"/>
        </w:rPr>
        <w:t xml:space="preserve"> </w:t>
      </w:r>
      <w:r w:rsidRPr="001171E7">
        <w:rPr>
          <w:rFonts w:asciiTheme="majorHAnsi" w:hAnsiTheme="majorHAnsi" w:cs="Calibri"/>
          <w:sz w:val="22"/>
          <w:szCs w:val="22"/>
        </w:rPr>
        <w:t>emergencies</w:t>
      </w:r>
      <w:r w:rsidRPr="001171E7">
        <w:rPr>
          <w:rFonts w:asciiTheme="majorHAnsi" w:hAnsiTheme="majorHAnsi" w:cs="Calibri"/>
          <w:sz w:val="22"/>
          <w:szCs w:val="22"/>
          <w:lang w:val="el-GR"/>
        </w:rPr>
        <w:t>”</w:t>
      </w:r>
    </w:p>
    <w:p w14:paraId="469B04EA" w14:textId="77777777" w:rsidR="00641DDD" w:rsidRPr="001171E7" w:rsidRDefault="00641DDD" w:rsidP="00641DDD">
      <w:pPr>
        <w:adjustRightInd w:val="0"/>
        <w:ind w:firstLine="720"/>
        <w:jc w:val="both"/>
        <w:rPr>
          <w:rFonts w:asciiTheme="majorHAnsi" w:hAnsiTheme="majorHAnsi" w:cs="Calibri"/>
          <w:sz w:val="22"/>
          <w:szCs w:val="22"/>
          <w:lang w:val="el-GR"/>
        </w:rPr>
      </w:pPr>
      <w:r w:rsidRPr="001171E7">
        <w:rPr>
          <w:rFonts w:asciiTheme="majorHAnsi" w:hAnsiTheme="majorHAnsi" w:cs="Calibri"/>
          <w:color w:val="000000"/>
          <w:sz w:val="22"/>
          <w:szCs w:val="22"/>
          <w:lang w:val="el-GR" w:eastAsia="ar-SA"/>
        </w:rPr>
        <w:t>Ο αριθμός των εισακτέων στο ΠΜΣ ορίζεται, κατ’ ανώτατο όριο, σε εικοσιπέντε</w:t>
      </w:r>
      <w:r>
        <w:rPr>
          <w:rFonts w:asciiTheme="majorHAnsi" w:hAnsiTheme="majorHAnsi" w:cs="Calibri"/>
          <w:color w:val="000000"/>
          <w:sz w:val="22"/>
          <w:szCs w:val="22"/>
          <w:lang w:val="el-GR" w:eastAsia="ar-SA"/>
        </w:rPr>
        <w:t xml:space="preserve"> (25) </w:t>
      </w:r>
      <w:r w:rsidRPr="001171E7">
        <w:rPr>
          <w:rFonts w:asciiTheme="majorHAnsi" w:hAnsiTheme="majorHAnsi" w:cs="Calibri"/>
          <w:color w:val="000000"/>
          <w:sz w:val="22"/>
          <w:szCs w:val="22"/>
          <w:lang w:val="el-GR" w:eastAsia="ar-SA"/>
        </w:rPr>
        <w:t xml:space="preserve">μεταπτυχιακούς φοιτητές/τριες κατ’ έτος. </w:t>
      </w:r>
      <w:r w:rsidRPr="001171E7">
        <w:rPr>
          <w:rFonts w:asciiTheme="majorHAnsi" w:hAnsiTheme="majorHAnsi" w:cs="Calibri"/>
          <w:sz w:val="22"/>
          <w:szCs w:val="22"/>
          <w:lang w:val="el-GR"/>
        </w:rPr>
        <w:t>Οι ισοβαθμίσαντες στη μοριοδότηση της διαδικασίας εισαγωγής, εισάγονται ως υπεράριθμοι</w:t>
      </w:r>
      <w:r>
        <w:rPr>
          <w:rFonts w:asciiTheme="majorHAnsi" w:hAnsiTheme="majorHAnsi" w:cs="Calibri"/>
          <w:sz w:val="22"/>
          <w:szCs w:val="22"/>
          <w:lang w:val="el-GR"/>
        </w:rPr>
        <w:t>, με μέγιστο αριθμό τους πέντε (5) ισοβαθμίσαντες υποψηφίους.</w:t>
      </w:r>
    </w:p>
    <w:p w14:paraId="44185388" w14:textId="77777777" w:rsidR="00641DDD" w:rsidRPr="008D0803" w:rsidRDefault="00641DDD" w:rsidP="00641DDD">
      <w:pPr>
        <w:jc w:val="both"/>
        <w:rPr>
          <w:rFonts w:ascii="Cambria" w:hAnsi="Cambria" w:cs="Arial"/>
          <w:color w:val="FF0000"/>
          <w:sz w:val="22"/>
          <w:szCs w:val="22"/>
          <w:lang w:val="el-GR"/>
        </w:rPr>
      </w:pPr>
    </w:p>
    <w:p w14:paraId="74497007" w14:textId="77777777" w:rsidR="00641DDD" w:rsidRDefault="00641DDD" w:rsidP="00641DDD">
      <w:pPr>
        <w:suppressAutoHyphens/>
        <w:ind w:right="43" w:firstLine="720"/>
        <w:jc w:val="both"/>
        <w:rPr>
          <w:rFonts w:ascii="Cambria" w:hAnsi="Cambria" w:cs="Arial"/>
          <w:color w:val="943634" w:themeColor="accent2" w:themeShade="BF"/>
          <w:sz w:val="22"/>
          <w:szCs w:val="22"/>
          <w:lang w:val="el-GR"/>
        </w:rPr>
      </w:pPr>
      <w:r w:rsidRPr="00A46EDF">
        <w:rPr>
          <w:rFonts w:ascii="Cambria" w:hAnsi="Cambria" w:cs="Arial"/>
          <w:sz w:val="22"/>
          <w:szCs w:val="22"/>
          <w:lang w:val="el-GR"/>
        </w:rPr>
        <w:t>Οι μεταπτυχιακοί φοιτητές</w:t>
      </w:r>
      <w:r>
        <w:rPr>
          <w:rFonts w:ascii="Cambria" w:hAnsi="Cambria" w:cs="Arial"/>
          <w:sz w:val="22"/>
          <w:szCs w:val="22"/>
          <w:lang w:val="el-GR"/>
        </w:rPr>
        <w:t>/τριες</w:t>
      </w:r>
      <w:r w:rsidRPr="00A46EDF">
        <w:rPr>
          <w:rFonts w:ascii="Cambria" w:hAnsi="Cambria" w:cs="Arial"/>
          <w:sz w:val="22"/>
          <w:szCs w:val="22"/>
          <w:lang w:val="el-GR"/>
        </w:rPr>
        <w:t xml:space="preserve"> στο </w:t>
      </w:r>
      <w:r w:rsidRPr="00A46EDF">
        <w:rPr>
          <w:rFonts w:ascii="Cambria" w:hAnsi="Cambria" w:cs="Arial"/>
          <w:b/>
          <w:sz w:val="22"/>
          <w:szCs w:val="22"/>
          <w:lang w:val="el-GR"/>
        </w:rPr>
        <w:t xml:space="preserve">α΄ </w:t>
      </w:r>
      <w:r>
        <w:rPr>
          <w:rFonts w:ascii="Cambria" w:hAnsi="Cambria" w:cs="Arial"/>
          <w:b/>
          <w:sz w:val="22"/>
          <w:szCs w:val="22"/>
          <w:lang w:val="el-GR"/>
        </w:rPr>
        <w:t xml:space="preserve">και β’ </w:t>
      </w:r>
      <w:r w:rsidRPr="00A46EDF">
        <w:rPr>
          <w:rFonts w:ascii="Cambria" w:hAnsi="Cambria" w:cs="Arial"/>
          <w:b/>
          <w:sz w:val="22"/>
          <w:szCs w:val="22"/>
          <w:lang w:val="el-GR"/>
        </w:rPr>
        <w:t>ε</w:t>
      </w:r>
      <w:r>
        <w:rPr>
          <w:rFonts w:ascii="Cambria" w:hAnsi="Cambria" w:cs="Arial"/>
          <w:b/>
          <w:sz w:val="22"/>
          <w:szCs w:val="22"/>
          <w:lang w:val="el-GR"/>
        </w:rPr>
        <w:t>ξάμηνο</w:t>
      </w:r>
      <w:r>
        <w:rPr>
          <w:rFonts w:ascii="Cambria" w:hAnsi="Cambria" w:cs="Arial"/>
          <w:sz w:val="22"/>
          <w:szCs w:val="22"/>
          <w:lang w:val="el-GR"/>
        </w:rPr>
        <w:t>, παρακολουθούν 8</w:t>
      </w:r>
      <w:r w:rsidRPr="00A46EDF">
        <w:rPr>
          <w:rFonts w:ascii="Cambria" w:hAnsi="Cambria" w:cs="Arial"/>
          <w:sz w:val="22"/>
          <w:szCs w:val="22"/>
          <w:lang w:val="el-GR"/>
        </w:rPr>
        <w:t xml:space="preserve"> </w:t>
      </w:r>
      <w:r>
        <w:rPr>
          <w:rFonts w:ascii="Cambria" w:hAnsi="Cambria" w:cs="Arial"/>
          <w:sz w:val="22"/>
          <w:szCs w:val="22"/>
          <w:lang w:val="el-GR"/>
        </w:rPr>
        <w:t xml:space="preserve">υποχρεωτικά </w:t>
      </w:r>
      <w:r w:rsidRPr="00A46EDF">
        <w:rPr>
          <w:rFonts w:ascii="Cambria" w:hAnsi="Cambria" w:cs="Arial"/>
          <w:sz w:val="22"/>
          <w:szCs w:val="22"/>
          <w:lang w:val="el-GR"/>
        </w:rPr>
        <w:t>μαθήματα κορμού</w:t>
      </w:r>
      <w:r>
        <w:rPr>
          <w:rFonts w:ascii="Cambria" w:hAnsi="Cambria" w:cs="Arial"/>
          <w:sz w:val="22"/>
          <w:szCs w:val="22"/>
          <w:lang w:val="el-GR"/>
        </w:rPr>
        <w:t>.</w:t>
      </w:r>
      <w:r w:rsidRPr="009563FB">
        <w:rPr>
          <w:rFonts w:asciiTheme="majorHAnsi" w:hAnsiTheme="majorHAnsi" w:cstheme="minorHAnsi"/>
          <w:sz w:val="22"/>
          <w:szCs w:val="22"/>
          <w:lang w:val="el-GR" w:eastAsia="ar-SA"/>
        </w:rPr>
        <w:t xml:space="preserve"> Στη θερινή περίοδο οι φοιτητές εκπονούν τη Μεταπτυχιακή Διπλωματική Εργασία. Για την απονομή ΜΔΕ θα πρέπει να έχουν συμπληρώσει </w:t>
      </w:r>
      <w:r w:rsidRPr="009563FB">
        <w:rPr>
          <w:rFonts w:asciiTheme="majorHAnsi" w:hAnsiTheme="majorHAnsi" w:cstheme="minorHAnsi"/>
          <w:sz w:val="22"/>
          <w:szCs w:val="22"/>
          <w:lang w:eastAsia="ar-SA"/>
        </w:rPr>
        <w:t>log</w:t>
      </w:r>
      <w:r w:rsidRPr="009563FB">
        <w:rPr>
          <w:rFonts w:asciiTheme="majorHAnsi" w:hAnsiTheme="majorHAnsi" w:cstheme="minorHAnsi"/>
          <w:sz w:val="22"/>
          <w:szCs w:val="22"/>
          <w:lang w:val="el-GR" w:eastAsia="ar-SA"/>
        </w:rPr>
        <w:t xml:space="preserve"> </w:t>
      </w:r>
      <w:r w:rsidRPr="009563FB">
        <w:rPr>
          <w:rFonts w:asciiTheme="majorHAnsi" w:hAnsiTheme="majorHAnsi" w:cstheme="minorHAnsi"/>
          <w:sz w:val="22"/>
          <w:szCs w:val="22"/>
          <w:lang w:eastAsia="ar-SA"/>
        </w:rPr>
        <w:t>book</w:t>
      </w:r>
      <w:r w:rsidRPr="009563FB">
        <w:rPr>
          <w:rFonts w:asciiTheme="majorHAnsi" w:hAnsiTheme="majorHAnsi" w:cstheme="minorHAnsi"/>
          <w:sz w:val="22"/>
          <w:szCs w:val="22"/>
          <w:lang w:val="el-GR" w:eastAsia="ar-SA"/>
        </w:rPr>
        <w:t xml:space="preserve"> (πρακτική άσκηση με τουλάχιστον 120 ώρες αγγειοχειρουργικών επειγόντων εξωτερικών ιατρείων  και 10 επείγουσες αγγειακές-αγγειοχειρουργικές επεμβάσεις</w:t>
      </w:r>
      <w:r>
        <w:rPr>
          <w:rFonts w:asciiTheme="majorHAnsi" w:hAnsiTheme="majorHAnsi" w:cstheme="minorHAnsi"/>
          <w:sz w:val="22"/>
          <w:szCs w:val="22"/>
          <w:lang w:val="el-GR" w:eastAsia="ar-SA"/>
        </w:rPr>
        <w:t>.</w:t>
      </w:r>
      <w:r w:rsidRPr="00361E80">
        <w:rPr>
          <w:rFonts w:ascii="Cambria" w:hAnsi="Cambria" w:cs="Arial"/>
          <w:color w:val="943634" w:themeColor="accent2" w:themeShade="BF"/>
          <w:sz w:val="22"/>
          <w:szCs w:val="22"/>
          <w:lang w:val="el-GR"/>
        </w:rPr>
        <w:t xml:space="preserve"> </w:t>
      </w:r>
    </w:p>
    <w:p w14:paraId="405BC4C3" w14:textId="77777777" w:rsidR="00641DDD" w:rsidRPr="009563FB" w:rsidRDefault="00641DDD" w:rsidP="00641DDD">
      <w:pPr>
        <w:suppressAutoHyphens/>
        <w:ind w:right="43" w:firstLine="720"/>
        <w:jc w:val="both"/>
        <w:rPr>
          <w:rFonts w:asciiTheme="majorHAnsi" w:hAnsiTheme="majorHAnsi" w:cstheme="minorHAnsi"/>
          <w:sz w:val="22"/>
          <w:szCs w:val="22"/>
          <w:lang w:val="el-GR" w:eastAsia="ar-SA"/>
        </w:rPr>
      </w:pPr>
    </w:p>
    <w:p w14:paraId="1B984F60" w14:textId="1B2F7E92" w:rsidR="00641DDD" w:rsidRDefault="00641DDD" w:rsidP="00641DDD">
      <w:pPr>
        <w:rPr>
          <w:rFonts w:ascii="Cambria" w:hAnsi="Cambria" w:cs="Arial"/>
          <w:b/>
          <w:sz w:val="22"/>
          <w:szCs w:val="22"/>
          <w:lang w:val="el-GR"/>
        </w:rPr>
      </w:pPr>
      <w:r w:rsidRPr="00A46EDF">
        <w:rPr>
          <w:rFonts w:ascii="Cambria" w:hAnsi="Cambria" w:cs="Arial"/>
          <w:b/>
          <w:sz w:val="22"/>
          <w:szCs w:val="22"/>
          <w:lang w:val="el-GR"/>
        </w:rPr>
        <w:t>Τα μαθήματα του Α΄ εξαμήνου θ</w:t>
      </w:r>
      <w:r w:rsidR="00EC0C84">
        <w:rPr>
          <w:rFonts w:ascii="Cambria" w:hAnsi="Cambria" w:cs="Arial"/>
          <w:b/>
          <w:sz w:val="22"/>
          <w:szCs w:val="22"/>
          <w:lang w:val="el-GR"/>
        </w:rPr>
        <w:t>α αρχίσουν τον Οκτώβριο του 2022</w:t>
      </w:r>
      <w:r w:rsidRPr="00A46EDF">
        <w:rPr>
          <w:rFonts w:ascii="Cambria" w:hAnsi="Cambria" w:cs="Arial"/>
          <w:b/>
          <w:sz w:val="22"/>
          <w:szCs w:val="22"/>
          <w:lang w:val="el-GR"/>
        </w:rPr>
        <w:t>.</w:t>
      </w:r>
    </w:p>
    <w:p w14:paraId="3D29C3E2" w14:textId="77777777" w:rsidR="00641DDD" w:rsidRDefault="00641DDD" w:rsidP="00641DDD">
      <w:pPr>
        <w:adjustRightInd w:val="0"/>
        <w:rPr>
          <w:rFonts w:asciiTheme="majorHAnsi" w:hAnsiTheme="majorHAnsi"/>
          <w:b/>
          <w:sz w:val="22"/>
          <w:szCs w:val="22"/>
          <w:lang w:val="el-GR"/>
        </w:rPr>
      </w:pPr>
    </w:p>
    <w:p w14:paraId="064C7CD0" w14:textId="77777777" w:rsidR="00641DDD" w:rsidRPr="002F79EB" w:rsidRDefault="00641DDD" w:rsidP="00641DDD">
      <w:pPr>
        <w:adjustRightInd w:val="0"/>
        <w:rPr>
          <w:rFonts w:asciiTheme="majorHAnsi" w:hAnsiTheme="majorHAnsi"/>
          <w:b/>
          <w:sz w:val="22"/>
          <w:szCs w:val="22"/>
          <w:lang w:val="el-GR"/>
        </w:rPr>
      </w:pPr>
      <w:r w:rsidRPr="002F79EB">
        <w:rPr>
          <w:rFonts w:asciiTheme="majorHAnsi" w:hAnsiTheme="majorHAnsi"/>
          <w:b/>
          <w:sz w:val="22"/>
          <w:szCs w:val="22"/>
          <w:lang w:val="el-GR"/>
        </w:rPr>
        <w:t>ΤΕΛΗ ΦΟΙΤΗΣΗΣ</w:t>
      </w:r>
    </w:p>
    <w:p w14:paraId="3F5CE485" w14:textId="77777777" w:rsidR="00641DDD" w:rsidRPr="001D328D" w:rsidRDefault="00641DDD" w:rsidP="00641DDD">
      <w:pPr>
        <w:adjustRightInd w:val="0"/>
        <w:ind w:firstLine="567"/>
        <w:jc w:val="both"/>
        <w:rPr>
          <w:rFonts w:asciiTheme="majorHAnsi" w:hAnsiTheme="majorHAnsi"/>
          <w:sz w:val="22"/>
          <w:szCs w:val="22"/>
          <w:lang w:val="el-GR"/>
        </w:rPr>
      </w:pPr>
      <w:r w:rsidRPr="001D328D">
        <w:rPr>
          <w:rFonts w:asciiTheme="majorHAnsi" w:hAnsiTheme="majorHAnsi"/>
          <w:sz w:val="22"/>
          <w:szCs w:val="22"/>
          <w:lang w:val="el-GR"/>
        </w:rPr>
        <w:t xml:space="preserve">Τα τέλη φοίτησης ανέρχονται συνολικά στο ποσό των 2.000 ευρώ και η καταβολή τους γίνεται σε δύο  (2) δόσεις. Η πρώτη δόση 1.000 ευρώ με την έναρξη του α΄ εξαμήνου και η δεύτερη δόση των 1.000 ευρώ με την έναρξη του </w:t>
      </w:r>
      <w:r>
        <w:rPr>
          <w:rFonts w:asciiTheme="majorHAnsi" w:hAnsiTheme="majorHAnsi"/>
          <w:sz w:val="22"/>
          <w:szCs w:val="22"/>
          <w:lang w:val="el-GR"/>
        </w:rPr>
        <w:t>β’</w:t>
      </w:r>
      <w:r w:rsidRPr="001D328D">
        <w:rPr>
          <w:rFonts w:asciiTheme="majorHAnsi" w:hAnsiTheme="majorHAnsi"/>
          <w:sz w:val="22"/>
          <w:szCs w:val="22"/>
          <w:lang w:val="el-GR"/>
        </w:rPr>
        <w:t xml:space="preserve"> εξαμήνου. </w:t>
      </w:r>
    </w:p>
    <w:p w14:paraId="69B79B8E" w14:textId="77777777" w:rsidR="00641DDD" w:rsidRPr="00A46EDF" w:rsidRDefault="00641DDD" w:rsidP="00641DDD">
      <w:pPr>
        <w:jc w:val="center"/>
        <w:rPr>
          <w:rFonts w:ascii="Cambria" w:hAnsi="Cambria" w:cs="Arial"/>
          <w:b/>
          <w:sz w:val="22"/>
          <w:szCs w:val="22"/>
          <w:lang w:val="el-GR"/>
        </w:rPr>
      </w:pPr>
    </w:p>
    <w:p w14:paraId="43D77D3D" w14:textId="77777777" w:rsidR="00641DDD" w:rsidRPr="00641175" w:rsidRDefault="00641DDD" w:rsidP="00641DDD">
      <w:pPr>
        <w:jc w:val="center"/>
        <w:rPr>
          <w:rFonts w:ascii="Cambria" w:hAnsi="Cambria" w:cs="Arial"/>
          <w:b/>
          <w:i/>
          <w:sz w:val="22"/>
          <w:szCs w:val="22"/>
          <w:u w:val="single"/>
          <w:lang w:val="el-GR"/>
        </w:rPr>
      </w:pPr>
      <w:r w:rsidRPr="00641175">
        <w:rPr>
          <w:rFonts w:ascii="Cambria" w:hAnsi="Cambria" w:cs="Arial"/>
          <w:b/>
          <w:i/>
          <w:sz w:val="22"/>
          <w:szCs w:val="22"/>
          <w:u w:val="single"/>
          <w:lang w:val="el-GR"/>
        </w:rPr>
        <w:t>ΑΙΤΗΣΕΙΣ</w:t>
      </w:r>
    </w:p>
    <w:p w14:paraId="3CEC6128" w14:textId="77777777" w:rsidR="00641DDD" w:rsidRPr="00970BD7" w:rsidRDefault="00641DDD" w:rsidP="00641DDD">
      <w:pPr>
        <w:jc w:val="both"/>
        <w:rPr>
          <w:rFonts w:asciiTheme="majorHAnsi" w:hAnsiTheme="majorHAnsi" w:cstheme="minorHAnsi"/>
          <w:sz w:val="22"/>
          <w:szCs w:val="22"/>
          <w:lang w:val="el-GR"/>
        </w:rPr>
      </w:pPr>
      <w:r w:rsidRPr="00970BD7">
        <w:rPr>
          <w:rFonts w:asciiTheme="majorHAnsi" w:hAnsiTheme="majorHAnsi" w:cs="Arial"/>
          <w:sz w:val="22"/>
          <w:szCs w:val="22"/>
          <w:lang w:val="el-GR"/>
        </w:rPr>
        <w:t xml:space="preserve">Δικαίωμα αίτησης για συμμετοχή έχουν </w:t>
      </w:r>
      <w:r w:rsidRPr="00970BD7">
        <w:rPr>
          <w:rFonts w:asciiTheme="majorHAnsi" w:hAnsiTheme="majorHAnsi" w:cs="Calibri"/>
          <w:sz w:val="22"/>
          <w:szCs w:val="22"/>
          <w:lang w:val="el-GR"/>
        </w:rPr>
        <w:t xml:space="preserve">απόφοιτοι Ιατρικών Τμημάτων Σχολών Επιστημών Υγείας και Νοσηλευτικής Πανεπιστημιακών Τμημάτων της ημεδαπής ή ομοταγών αναγνωρισμένων Τμημάτων της αλλοδαπής </w:t>
      </w:r>
      <w:r w:rsidRPr="00970BD7">
        <w:rPr>
          <w:rFonts w:asciiTheme="majorHAnsi" w:hAnsiTheme="majorHAnsi" w:cs="Arial"/>
          <w:sz w:val="22"/>
          <w:szCs w:val="22"/>
          <w:lang w:val="el-GR"/>
        </w:rPr>
        <w:t xml:space="preserve">(με αναγνώριση από το Δ.Ο.Α.Τ.Α.Π., </w:t>
      </w:r>
      <w:r w:rsidRPr="00970BD7">
        <w:rPr>
          <w:rFonts w:asciiTheme="majorHAnsi" w:hAnsiTheme="majorHAnsi" w:cs="Arial"/>
          <w:b/>
          <w:sz w:val="22"/>
          <w:szCs w:val="22"/>
          <w:lang w:val="el-GR"/>
        </w:rPr>
        <w:t>σύμφωνα με το αριθμ. 43207/27.04.2007 έγγραφο του ΥΠΕΠΘ όλοι οι πτυχιούχοι από κράτη μέλη της Ευρωπαϊκής Ένωσης πρέπει να καταθέσουν αναγνώριση πτυχίου και αντιστοιχία βαθμολογίας από το ΔΟΑΤΑΠ</w:t>
      </w:r>
      <w:r w:rsidRPr="00970BD7">
        <w:rPr>
          <w:rFonts w:asciiTheme="majorHAnsi" w:hAnsiTheme="majorHAnsi" w:cs="Arial"/>
          <w:sz w:val="22"/>
          <w:szCs w:val="22"/>
          <w:lang w:val="el-GR"/>
        </w:rPr>
        <w:t>)</w:t>
      </w:r>
      <w:r w:rsidRPr="00970BD7">
        <w:rPr>
          <w:rFonts w:asciiTheme="majorHAnsi" w:hAnsiTheme="majorHAnsi" w:cs="Calibri"/>
          <w:sz w:val="22"/>
          <w:szCs w:val="22"/>
          <w:lang w:val="el-GR"/>
        </w:rPr>
        <w:t xml:space="preserve">, καθώς και πτυχιούχοι Τ.Ε.Ι. άλλων συναφών </w:t>
      </w:r>
      <w:r>
        <w:rPr>
          <w:rFonts w:asciiTheme="majorHAnsi" w:hAnsiTheme="majorHAnsi" w:cs="Calibri"/>
          <w:sz w:val="22"/>
          <w:szCs w:val="22"/>
          <w:lang w:val="el-GR"/>
        </w:rPr>
        <w:t>σ</w:t>
      </w:r>
      <w:r w:rsidRPr="00970BD7">
        <w:rPr>
          <w:rFonts w:asciiTheme="majorHAnsi" w:hAnsiTheme="majorHAnsi" w:cs="Calibri"/>
          <w:sz w:val="22"/>
          <w:szCs w:val="22"/>
          <w:lang w:val="el-GR"/>
        </w:rPr>
        <w:t>χολών</w:t>
      </w:r>
      <w:r>
        <w:rPr>
          <w:rFonts w:asciiTheme="majorHAnsi" w:hAnsiTheme="majorHAnsi" w:cs="Calibri"/>
          <w:sz w:val="22"/>
          <w:szCs w:val="22"/>
          <w:lang w:val="el-GR"/>
        </w:rPr>
        <w:t xml:space="preserve"> επαγγελμάτων υγείας</w:t>
      </w:r>
      <w:r w:rsidRPr="00970BD7">
        <w:rPr>
          <w:rFonts w:asciiTheme="majorHAnsi" w:hAnsiTheme="majorHAnsi" w:cs="Calibri"/>
          <w:sz w:val="22"/>
          <w:szCs w:val="22"/>
          <w:lang w:val="el-GR"/>
        </w:rPr>
        <w:t xml:space="preserve"> (όπως Νοσηλευτικής,</w:t>
      </w:r>
      <w:r>
        <w:rPr>
          <w:rFonts w:asciiTheme="majorHAnsi" w:hAnsiTheme="majorHAnsi" w:cs="Calibri"/>
          <w:sz w:val="22"/>
          <w:szCs w:val="22"/>
          <w:lang w:val="el-GR"/>
        </w:rPr>
        <w:t xml:space="preserve"> Μαιευτικής, Φυσικοθεραπείας,</w:t>
      </w:r>
      <w:r w:rsidRPr="00970BD7">
        <w:rPr>
          <w:rFonts w:asciiTheme="majorHAnsi" w:hAnsiTheme="majorHAnsi" w:cs="Calibri"/>
          <w:sz w:val="22"/>
          <w:szCs w:val="22"/>
          <w:lang w:val="el-GR"/>
        </w:rPr>
        <w:t xml:space="preserve"> Ιατρικών Εργαστηρίων). </w:t>
      </w:r>
      <w:r w:rsidRPr="00970BD7">
        <w:rPr>
          <w:rFonts w:asciiTheme="majorHAnsi" w:eastAsia="Batang" w:hAnsiTheme="majorHAnsi"/>
          <w:color w:val="000000"/>
          <w:sz w:val="22"/>
          <w:szCs w:val="22"/>
          <w:lang w:val="el-GR" w:eastAsia="ja-JP"/>
        </w:rPr>
        <w:t>Μέλη των κατηγοριών Ε.Ε.Π., Ε.ΔΙ.Π. και Ε.Τ.Ε.Π., εφόσον πληρούν τις προϋποθέσεις του πρώτου εδαφίου της παρ. 1 του άρθρου 34</w:t>
      </w:r>
      <w:r w:rsidRPr="00970BD7">
        <w:rPr>
          <w:rFonts w:asciiTheme="majorHAnsi" w:eastAsia="MgHelveticaUCPol" w:hAnsiTheme="majorHAnsi"/>
          <w:sz w:val="22"/>
          <w:szCs w:val="22"/>
          <w:lang w:val="el-GR"/>
        </w:rPr>
        <w:t xml:space="preserve"> του Ν.4485/2017 </w:t>
      </w:r>
      <w:r w:rsidRPr="00970BD7">
        <w:rPr>
          <w:rFonts w:asciiTheme="majorHAnsi" w:eastAsia="Batang" w:hAnsiTheme="majorHAnsi"/>
          <w:color w:val="000000"/>
          <w:sz w:val="22"/>
          <w:szCs w:val="22"/>
          <w:lang w:val="el-GR" w:eastAsia="ja-JP"/>
        </w:rPr>
        <w:t xml:space="preserve"> μπορούν να εγγραφούν </w:t>
      </w:r>
      <w:r w:rsidRPr="00970BD7">
        <w:rPr>
          <w:rFonts w:asciiTheme="majorHAnsi" w:eastAsia="Batang" w:hAnsiTheme="majorHAnsi"/>
          <w:color w:val="000000"/>
          <w:sz w:val="22"/>
          <w:szCs w:val="22"/>
          <w:lang w:val="el-GR" w:eastAsia="ja-JP"/>
        </w:rPr>
        <w:lastRenderedPageBreak/>
        <w:t>ως υπεράριθμοι και μόνο ένας κατ΄ έτος, αρκεί να υπηρετεί σε οικεία Τμήματα του Ιδρύματος όπου οργανώνεται το Μεταπτυχιακό Πρόγραμμα</w:t>
      </w:r>
    </w:p>
    <w:p w14:paraId="535806C2" w14:textId="77777777" w:rsidR="00641DDD" w:rsidRDefault="00641DDD" w:rsidP="00641DDD">
      <w:pPr>
        <w:jc w:val="center"/>
        <w:rPr>
          <w:rFonts w:ascii="Cambria" w:hAnsi="Cambria" w:cs="Arial"/>
          <w:b/>
          <w:i/>
          <w:sz w:val="22"/>
          <w:szCs w:val="22"/>
          <w:lang w:val="el-GR"/>
        </w:rPr>
      </w:pPr>
    </w:p>
    <w:p w14:paraId="73082866" w14:textId="77777777" w:rsidR="00641DDD" w:rsidRPr="00A46EDF" w:rsidRDefault="00641DDD" w:rsidP="00641DDD">
      <w:pPr>
        <w:rPr>
          <w:rFonts w:ascii="Cambria" w:hAnsi="Cambria" w:cs="Arial"/>
          <w:b/>
          <w:i/>
          <w:color w:val="FF0000"/>
          <w:sz w:val="22"/>
          <w:szCs w:val="22"/>
          <w:u w:val="single"/>
          <w:lang w:val="el-GR"/>
        </w:rPr>
      </w:pPr>
      <w:r w:rsidRPr="00577D4D">
        <w:rPr>
          <w:rFonts w:ascii="Cambria" w:hAnsi="Cambria" w:cs="Arial"/>
          <w:b/>
          <w:i/>
          <w:sz w:val="22"/>
          <w:szCs w:val="22"/>
          <w:u w:val="single"/>
          <w:lang w:val="el-GR"/>
        </w:rPr>
        <w:t>ΑΠΑΙΤΟΥΜΕΝΑ ΔΙΚΑΙΟΛΟΓΗΤΙΚΑ:</w:t>
      </w:r>
      <w:r>
        <w:rPr>
          <w:rFonts w:ascii="Cambria" w:hAnsi="Cambria" w:cs="Arial"/>
          <w:b/>
          <w:i/>
          <w:sz w:val="22"/>
          <w:szCs w:val="22"/>
          <w:u w:val="single"/>
          <w:lang w:val="el-GR"/>
        </w:rPr>
        <w:t xml:space="preserve"> </w:t>
      </w:r>
      <w:r w:rsidRPr="00A46EDF">
        <w:rPr>
          <w:rFonts w:ascii="Cambria" w:hAnsi="Cambria" w:cs="Arial"/>
          <w:b/>
          <w:i/>
          <w:color w:val="FF0000"/>
          <w:sz w:val="22"/>
          <w:szCs w:val="22"/>
          <w:u w:val="single"/>
          <w:lang w:val="el-GR"/>
        </w:rPr>
        <w:t xml:space="preserve">(όλα τα δικαιολογητικά </w:t>
      </w:r>
      <w:r>
        <w:rPr>
          <w:rFonts w:ascii="Cambria" w:hAnsi="Cambria" w:cs="Arial"/>
          <w:b/>
          <w:i/>
          <w:color w:val="FF0000"/>
          <w:sz w:val="22"/>
          <w:szCs w:val="22"/>
          <w:u w:val="single"/>
          <w:lang w:val="el-GR"/>
        </w:rPr>
        <w:t>απλά αντίγραφα</w:t>
      </w:r>
      <w:r w:rsidRPr="00A46EDF">
        <w:rPr>
          <w:rFonts w:ascii="Cambria" w:hAnsi="Cambria" w:cs="Arial"/>
          <w:b/>
          <w:i/>
          <w:color w:val="FF0000"/>
          <w:sz w:val="22"/>
          <w:szCs w:val="22"/>
          <w:u w:val="single"/>
          <w:lang w:val="el-GR"/>
        </w:rPr>
        <w:t xml:space="preserve"> όχι επικυρωμένα)</w:t>
      </w:r>
    </w:p>
    <w:p w14:paraId="1B02CEC9" w14:textId="77777777" w:rsidR="00641DDD" w:rsidRPr="005315C2" w:rsidRDefault="00641DDD" w:rsidP="00641DDD">
      <w:pPr>
        <w:tabs>
          <w:tab w:val="left" w:pos="426"/>
        </w:tabs>
        <w:jc w:val="both"/>
        <w:rPr>
          <w:rFonts w:ascii="Cambria" w:hAnsi="Cambria" w:cs="Arial"/>
          <w:b/>
          <w:i/>
          <w:sz w:val="22"/>
          <w:szCs w:val="22"/>
          <w:u w:val="single"/>
        </w:rPr>
      </w:pPr>
      <w:r w:rsidRPr="005315C2">
        <w:rPr>
          <w:rFonts w:ascii="Cambria" w:hAnsi="Cambria" w:cs="Arial"/>
          <w:b/>
          <w:i/>
          <w:sz w:val="22"/>
          <w:szCs w:val="22"/>
          <w:u w:val="single"/>
        </w:rPr>
        <w:t>Υποχρεωτικά δικαιολογητικά:</w:t>
      </w:r>
    </w:p>
    <w:p w14:paraId="55C3C711" w14:textId="77777777" w:rsidR="00641DDD" w:rsidRDefault="00641DDD" w:rsidP="00641DDD">
      <w:pPr>
        <w:numPr>
          <w:ilvl w:val="0"/>
          <w:numId w:val="1"/>
        </w:numPr>
        <w:tabs>
          <w:tab w:val="clear" w:pos="720"/>
          <w:tab w:val="left" w:pos="426"/>
        </w:tabs>
        <w:ind w:left="0" w:right="26" w:firstLine="0"/>
        <w:jc w:val="both"/>
        <w:rPr>
          <w:rFonts w:ascii="Cambria" w:hAnsi="Cambria" w:cs="Arial"/>
          <w:color w:val="000000"/>
          <w:sz w:val="22"/>
          <w:szCs w:val="22"/>
          <w:lang w:val="el-GR"/>
        </w:rPr>
      </w:pPr>
      <w:r w:rsidRPr="00641175">
        <w:rPr>
          <w:rFonts w:ascii="Cambria" w:hAnsi="Cambria" w:cs="Arial"/>
          <w:b/>
          <w:sz w:val="22"/>
          <w:szCs w:val="22"/>
          <w:lang w:val="el-GR"/>
        </w:rPr>
        <w:t>Αντίγραφο πτυχίου</w:t>
      </w:r>
      <w:r w:rsidRPr="00641175">
        <w:rPr>
          <w:rFonts w:ascii="Cambria" w:hAnsi="Cambria" w:cs="Arial"/>
          <w:sz w:val="22"/>
          <w:szCs w:val="22"/>
          <w:lang w:val="el-GR"/>
        </w:rPr>
        <w:t xml:space="preserve"> ΑΕΙ ή ΤΕΙ της ημεδαπής ή της αλλοδαπής (Οι πτυχιούχοι Τμημάτων Εξωτερικού πρέπει να καταθέσουν το πτυχίο τους μεταφρασμένο και επικυρωμένο από το ΥΠΕΠΘ, καθώς επίσης και την αναγνώριση ισοτιμίας από το </w:t>
      </w:r>
      <w:r w:rsidRPr="00641175">
        <w:rPr>
          <w:rFonts w:ascii="Cambria" w:hAnsi="Cambria" w:cs="Arial"/>
          <w:color w:val="000000"/>
          <w:sz w:val="22"/>
          <w:szCs w:val="22"/>
          <w:lang w:val="el-GR"/>
        </w:rPr>
        <w:t xml:space="preserve">Δ.Ο.Α.Τ.Α.Π. μαζί με την </w:t>
      </w:r>
      <w:r w:rsidRPr="00641175">
        <w:rPr>
          <w:rFonts w:ascii="Cambria" w:hAnsi="Cambria" w:cs="Arial"/>
          <w:b/>
          <w:color w:val="000000"/>
          <w:sz w:val="22"/>
          <w:szCs w:val="22"/>
          <w:lang w:val="el-GR"/>
        </w:rPr>
        <w:t>αντιστοιχία του βαθμού πτυχίου</w:t>
      </w:r>
      <w:r w:rsidRPr="00641175">
        <w:rPr>
          <w:rFonts w:ascii="Cambria" w:hAnsi="Cambria" w:cs="Arial"/>
          <w:color w:val="000000"/>
          <w:sz w:val="22"/>
          <w:szCs w:val="22"/>
          <w:lang w:val="el-GR"/>
        </w:rPr>
        <w:t xml:space="preserve">). </w:t>
      </w:r>
    </w:p>
    <w:p w14:paraId="259335EF" w14:textId="77777777" w:rsidR="00641DDD" w:rsidRDefault="00641DDD" w:rsidP="00641DDD">
      <w:pPr>
        <w:tabs>
          <w:tab w:val="left" w:pos="426"/>
        </w:tabs>
        <w:ind w:right="26"/>
        <w:jc w:val="both"/>
        <w:rPr>
          <w:rFonts w:ascii="Cambria" w:hAnsi="Cambria" w:cs="Arial"/>
          <w:color w:val="000000"/>
          <w:sz w:val="22"/>
          <w:szCs w:val="22"/>
          <w:lang w:val="el-GR"/>
        </w:rPr>
      </w:pPr>
      <w:r w:rsidRPr="00641175">
        <w:rPr>
          <w:rFonts w:ascii="Cambria" w:hAnsi="Cambria" w:cs="Arial"/>
          <w:color w:val="000000"/>
          <w:sz w:val="22"/>
          <w:szCs w:val="22"/>
          <w:lang w:val="el-GR"/>
        </w:rPr>
        <w:t xml:space="preserve">Σε περίπτωση που ο βαθμός εκφράζεται με </w:t>
      </w:r>
      <w:r w:rsidRPr="00641175">
        <w:rPr>
          <w:rFonts w:ascii="Cambria" w:hAnsi="Cambria" w:cs="Arial"/>
          <w:color w:val="000000"/>
          <w:sz w:val="22"/>
          <w:szCs w:val="22"/>
          <w:u w:val="single"/>
          <w:lang w:val="el-GR"/>
        </w:rPr>
        <w:t>αξιολογικό χαρακτηρισμό ή με ακέραιο αριθμό απαιτείται είτε βεβαίωση της οικείας Σχολής είτε Πιστοποιητικό Αναλυτικής Βαθμολογίας όπου να φαίνεται ο ακριβής αριθμητικός βαθμός</w:t>
      </w:r>
      <w:r w:rsidRPr="00641175">
        <w:rPr>
          <w:rFonts w:ascii="Cambria" w:hAnsi="Cambria" w:cs="Arial"/>
          <w:color w:val="000000"/>
          <w:sz w:val="22"/>
          <w:szCs w:val="22"/>
          <w:lang w:val="el-GR"/>
        </w:rPr>
        <w:t xml:space="preserve">. </w:t>
      </w:r>
    </w:p>
    <w:p w14:paraId="1B88D87C" w14:textId="77777777" w:rsidR="00641DDD" w:rsidRPr="00556F74" w:rsidRDefault="00641DDD" w:rsidP="00641DDD">
      <w:pPr>
        <w:pStyle w:val="a6"/>
        <w:numPr>
          <w:ilvl w:val="0"/>
          <w:numId w:val="1"/>
        </w:numPr>
        <w:tabs>
          <w:tab w:val="clear" w:pos="720"/>
          <w:tab w:val="left" w:pos="426"/>
          <w:tab w:val="num" w:pos="851"/>
        </w:tabs>
        <w:ind w:left="0" w:right="26" w:firstLine="0"/>
        <w:jc w:val="both"/>
        <w:rPr>
          <w:rFonts w:ascii="Cambria" w:hAnsi="Cambria" w:cs="Arial"/>
          <w:color w:val="000000"/>
          <w:sz w:val="22"/>
          <w:szCs w:val="22"/>
          <w:lang w:val="el-GR"/>
        </w:rPr>
      </w:pPr>
      <w:r w:rsidRPr="00556F74">
        <w:rPr>
          <w:rFonts w:asciiTheme="majorHAnsi" w:hAnsiTheme="majorHAnsi" w:cs="Calibri"/>
          <w:b/>
          <w:sz w:val="22"/>
          <w:szCs w:val="22"/>
          <w:lang w:val="el-GR"/>
        </w:rPr>
        <w:t>Υπόμνημα</w:t>
      </w:r>
      <w:r w:rsidRPr="00556F74">
        <w:rPr>
          <w:rFonts w:asciiTheme="majorHAnsi" w:hAnsiTheme="majorHAnsi" w:cs="Calibri"/>
          <w:sz w:val="22"/>
          <w:szCs w:val="22"/>
          <w:lang w:val="el-GR"/>
        </w:rPr>
        <w:t xml:space="preserve"> μέχρι 250 λέξεις στο οποίο αναφέρονται τα επιστημονικά ενδιαφέροντα του υποψηφίου, καθώς και οι λόγοι για τους οποίους ενδιαφέρεται να αναλάβει σπουδές στο ΠΜΣ.</w:t>
      </w:r>
    </w:p>
    <w:p w14:paraId="6BE5CB89" w14:textId="77777777" w:rsidR="00641DDD" w:rsidRPr="00641175" w:rsidRDefault="00641DDD" w:rsidP="00641DDD">
      <w:pPr>
        <w:numPr>
          <w:ilvl w:val="0"/>
          <w:numId w:val="1"/>
        </w:numPr>
        <w:tabs>
          <w:tab w:val="clear" w:pos="720"/>
          <w:tab w:val="left" w:pos="426"/>
          <w:tab w:val="num" w:pos="851"/>
        </w:tabs>
        <w:ind w:left="0" w:right="26" w:firstLine="0"/>
        <w:jc w:val="both"/>
        <w:rPr>
          <w:rFonts w:ascii="Cambria" w:hAnsi="Cambria" w:cs="Arial"/>
          <w:sz w:val="22"/>
          <w:szCs w:val="22"/>
          <w:lang w:val="el-GR"/>
        </w:rPr>
      </w:pPr>
      <w:r w:rsidRPr="00641175">
        <w:rPr>
          <w:rFonts w:ascii="Cambria" w:hAnsi="Cambria" w:cs="Arial"/>
          <w:b/>
          <w:sz w:val="22"/>
          <w:szCs w:val="22"/>
          <w:lang w:val="el-GR"/>
        </w:rPr>
        <w:t>Αντίγραφο πιστοποιητικού γνώσης</w:t>
      </w:r>
      <w:r w:rsidRPr="00641175">
        <w:rPr>
          <w:rFonts w:ascii="Cambria" w:hAnsi="Cambria" w:cs="Arial"/>
          <w:sz w:val="22"/>
          <w:szCs w:val="22"/>
          <w:lang w:val="el-GR"/>
        </w:rPr>
        <w:t xml:space="preserve"> </w:t>
      </w:r>
      <w:r w:rsidRPr="00641175">
        <w:rPr>
          <w:rFonts w:ascii="Cambria" w:hAnsi="Cambria" w:cs="Arial"/>
          <w:b/>
          <w:sz w:val="22"/>
          <w:szCs w:val="22"/>
          <w:lang w:val="el-GR"/>
        </w:rPr>
        <w:t xml:space="preserve">της Αγγλικής </w:t>
      </w:r>
      <w:r>
        <w:rPr>
          <w:rFonts w:ascii="Cambria" w:hAnsi="Cambria" w:cs="Arial"/>
          <w:b/>
          <w:sz w:val="22"/>
          <w:szCs w:val="22"/>
          <w:lang w:val="el-GR"/>
        </w:rPr>
        <w:t xml:space="preserve">ή άλλης Ευρωπαϊκής </w:t>
      </w:r>
      <w:r w:rsidRPr="00641175">
        <w:rPr>
          <w:rFonts w:ascii="Cambria" w:hAnsi="Cambria" w:cs="Arial"/>
          <w:b/>
          <w:sz w:val="22"/>
          <w:szCs w:val="22"/>
          <w:lang w:val="el-GR"/>
        </w:rPr>
        <w:t>γλώσσας</w:t>
      </w:r>
      <w:r>
        <w:rPr>
          <w:rFonts w:ascii="Cambria" w:hAnsi="Cambria" w:cs="Arial"/>
          <w:b/>
          <w:sz w:val="22"/>
          <w:szCs w:val="22"/>
          <w:lang w:val="el-GR"/>
        </w:rPr>
        <w:t xml:space="preserve"> τουλάχιστον Β2 επιπέδου</w:t>
      </w:r>
      <w:r w:rsidRPr="00641175">
        <w:rPr>
          <w:rFonts w:ascii="Cambria" w:hAnsi="Cambria" w:cs="Arial"/>
          <w:b/>
          <w:sz w:val="22"/>
          <w:szCs w:val="22"/>
          <w:lang w:val="el-GR"/>
        </w:rPr>
        <w:t xml:space="preserve">. </w:t>
      </w:r>
    </w:p>
    <w:p w14:paraId="69BE3357" w14:textId="77777777" w:rsidR="00641DDD" w:rsidRPr="00D54DC3" w:rsidRDefault="00641DDD" w:rsidP="00641DDD">
      <w:pPr>
        <w:numPr>
          <w:ilvl w:val="0"/>
          <w:numId w:val="1"/>
        </w:numPr>
        <w:tabs>
          <w:tab w:val="clear" w:pos="720"/>
          <w:tab w:val="left" w:pos="426"/>
          <w:tab w:val="num" w:pos="851"/>
        </w:tabs>
        <w:ind w:left="0" w:right="26" w:firstLine="0"/>
        <w:jc w:val="both"/>
        <w:rPr>
          <w:rFonts w:ascii="Cambria" w:hAnsi="Cambria" w:cs="Arial"/>
          <w:sz w:val="22"/>
          <w:szCs w:val="22"/>
          <w:lang w:val="el-GR"/>
        </w:rPr>
      </w:pPr>
      <w:r w:rsidRPr="00A90B21">
        <w:rPr>
          <w:rFonts w:ascii="Cambria" w:hAnsi="Cambria" w:cs="Arial"/>
          <w:b/>
          <w:sz w:val="22"/>
          <w:szCs w:val="22"/>
          <w:lang w:val="el-GR"/>
        </w:rPr>
        <w:t>Πλήρες βιογραφικό σημείωμα</w:t>
      </w:r>
      <w:r w:rsidRPr="00A90B21">
        <w:rPr>
          <w:rFonts w:ascii="Cambria" w:hAnsi="Cambria" w:cs="Arial"/>
          <w:sz w:val="22"/>
          <w:szCs w:val="22"/>
          <w:lang w:val="el-GR"/>
        </w:rPr>
        <w:t xml:space="preserve">, που θα περιλαμβάνει στοιχεία για τις σπουδές, την ερευνητική και την επαγγελματική δραστηριότητα, συγγραφικό έργο, τις υπάρχουσες επιστημονικές εργασίες και τα ενδιαφέροντα του υποψηφίου. </w:t>
      </w:r>
    </w:p>
    <w:p w14:paraId="40C47216" w14:textId="77777777" w:rsidR="00641DDD" w:rsidRPr="00A90B21" w:rsidRDefault="00641DDD" w:rsidP="00641DDD">
      <w:pPr>
        <w:numPr>
          <w:ilvl w:val="0"/>
          <w:numId w:val="1"/>
        </w:numPr>
        <w:tabs>
          <w:tab w:val="clear" w:pos="720"/>
          <w:tab w:val="left" w:pos="426"/>
          <w:tab w:val="num" w:pos="851"/>
        </w:tabs>
        <w:ind w:left="0" w:right="26" w:firstLine="0"/>
        <w:jc w:val="both"/>
        <w:rPr>
          <w:rFonts w:ascii="Cambria" w:hAnsi="Cambria" w:cs="Arial"/>
          <w:sz w:val="22"/>
          <w:szCs w:val="22"/>
        </w:rPr>
      </w:pPr>
      <w:r w:rsidRPr="00A90B21">
        <w:rPr>
          <w:rFonts w:ascii="Cambria" w:hAnsi="Cambria" w:cs="Arial"/>
          <w:sz w:val="22"/>
          <w:szCs w:val="22"/>
        </w:rPr>
        <w:t>Φωτοτυπία της αστυνομικής ταυτότητας.</w:t>
      </w:r>
    </w:p>
    <w:p w14:paraId="4B599BE5" w14:textId="77777777" w:rsidR="00641DDD" w:rsidRPr="00641175" w:rsidRDefault="00641DDD" w:rsidP="00641DDD">
      <w:pPr>
        <w:tabs>
          <w:tab w:val="left" w:pos="426"/>
          <w:tab w:val="num" w:pos="851"/>
        </w:tabs>
        <w:ind w:right="26"/>
        <w:jc w:val="both"/>
        <w:rPr>
          <w:rFonts w:ascii="Cambria" w:hAnsi="Cambria" w:cs="Arial"/>
          <w:sz w:val="22"/>
          <w:szCs w:val="22"/>
          <w:lang w:val="el-GR"/>
        </w:rPr>
      </w:pPr>
    </w:p>
    <w:p w14:paraId="47BE7B3B" w14:textId="77777777" w:rsidR="00641DDD" w:rsidRPr="005315C2" w:rsidRDefault="00641DDD" w:rsidP="00641DDD">
      <w:pPr>
        <w:tabs>
          <w:tab w:val="left" w:pos="426"/>
        </w:tabs>
        <w:ind w:right="26"/>
        <w:jc w:val="both"/>
        <w:rPr>
          <w:rFonts w:ascii="Cambria" w:hAnsi="Cambria" w:cs="Arial"/>
          <w:b/>
          <w:i/>
          <w:sz w:val="22"/>
          <w:szCs w:val="22"/>
          <w:u w:val="single"/>
        </w:rPr>
      </w:pPr>
      <w:r w:rsidRPr="005315C2">
        <w:rPr>
          <w:rFonts w:ascii="Cambria" w:hAnsi="Cambria" w:cs="Arial"/>
          <w:b/>
          <w:i/>
          <w:sz w:val="22"/>
          <w:szCs w:val="22"/>
          <w:u w:val="single"/>
        </w:rPr>
        <w:t>Προαιρετικά δικαιολογητικά:</w:t>
      </w:r>
    </w:p>
    <w:p w14:paraId="718A5482" w14:textId="77777777" w:rsidR="00641DDD" w:rsidRPr="00320652" w:rsidRDefault="00641DDD" w:rsidP="00641DDD">
      <w:pPr>
        <w:numPr>
          <w:ilvl w:val="0"/>
          <w:numId w:val="2"/>
        </w:numPr>
        <w:tabs>
          <w:tab w:val="clear" w:pos="720"/>
          <w:tab w:val="left" w:pos="426"/>
        </w:tabs>
        <w:ind w:left="0" w:right="26" w:firstLine="0"/>
        <w:jc w:val="both"/>
        <w:rPr>
          <w:rFonts w:ascii="Cambria" w:hAnsi="Cambria" w:cs="Arial"/>
          <w:sz w:val="22"/>
          <w:szCs w:val="22"/>
          <w:lang w:val="el-GR"/>
        </w:rPr>
      </w:pPr>
      <w:r w:rsidRPr="00641175">
        <w:rPr>
          <w:rFonts w:ascii="Cambria" w:hAnsi="Cambria" w:cs="Arial"/>
          <w:b/>
          <w:sz w:val="22"/>
          <w:szCs w:val="22"/>
          <w:lang w:val="el-GR"/>
        </w:rPr>
        <w:t>Αντίγραφο πιστοποιητικού γνώσης</w:t>
      </w:r>
      <w:r w:rsidRPr="00641175">
        <w:rPr>
          <w:rFonts w:ascii="Cambria" w:hAnsi="Cambria" w:cs="Arial"/>
          <w:sz w:val="22"/>
          <w:szCs w:val="22"/>
          <w:lang w:val="el-GR"/>
        </w:rPr>
        <w:t xml:space="preserve"> άλλης ξένης γλώσσας. </w:t>
      </w:r>
    </w:p>
    <w:p w14:paraId="62D8E367" w14:textId="77777777" w:rsidR="00641DDD" w:rsidRPr="00641175" w:rsidRDefault="00641DDD" w:rsidP="00641DDD">
      <w:pPr>
        <w:numPr>
          <w:ilvl w:val="0"/>
          <w:numId w:val="2"/>
        </w:numPr>
        <w:tabs>
          <w:tab w:val="clear" w:pos="720"/>
          <w:tab w:val="left" w:pos="426"/>
        </w:tabs>
        <w:ind w:left="0" w:right="26" w:firstLine="0"/>
        <w:jc w:val="both"/>
        <w:rPr>
          <w:rFonts w:ascii="Cambria" w:hAnsi="Cambria" w:cs="Arial"/>
          <w:b/>
          <w:bCs/>
          <w:sz w:val="22"/>
          <w:szCs w:val="22"/>
          <w:u w:val="single"/>
          <w:lang w:val="el-GR"/>
        </w:rPr>
      </w:pPr>
      <w:r w:rsidRPr="00641175">
        <w:rPr>
          <w:rFonts w:ascii="Cambria" w:hAnsi="Cambria" w:cs="Arial"/>
          <w:b/>
          <w:sz w:val="22"/>
          <w:szCs w:val="22"/>
          <w:lang w:val="el-GR"/>
        </w:rPr>
        <w:t>Α</w:t>
      </w:r>
      <w:r>
        <w:rPr>
          <w:rFonts w:ascii="Cambria" w:hAnsi="Cambria" w:cs="Arial"/>
          <w:b/>
          <w:sz w:val="22"/>
          <w:szCs w:val="22"/>
          <w:lang w:val="el-GR"/>
        </w:rPr>
        <w:t>ντίγραφα</w:t>
      </w:r>
      <w:r w:rsidRPr="00641175">
        <w:rPr>
          <w:rFonts w:ascii="Cambria" w:hAnsi="Cambria" w:cs="Arial"/>
          <w:b/>
          <w:sz w:val="22"/>
          <w:szCs w:val="22"/>
          <w:lang w:val="el-GR"/>
        </w:rPr>
        <w:t xml:space="preserve"> δημοσιεύσεων ή ανακοινώσεων</w:t>
      </w:r>
      <w:r w:rsidRPr="00641175">
        <w:rPr>
          <w:rFonts w:ascii="Cambria" w:hAnsi="Cambria" w:cs="Arial"/>
          <w:sz w:val="22"/>
          <w:szCs w:val="22"/>
          <w:lang w:val="el-GR"/>
        </w:rPr>
        <w:t xml:space="preserve"> σε επιστημονικά περιοδικά– συνέδρια ή </w:t>
      </w:r>
      <w:r w:rsidRPr="00641175">
        <w:rPr>
          <w:rFonts w:ascii="Cambria" w:hAnsi="Cambria" w:cs="Arial"/>
          <w:b/>
          <w:sz w:val="22"/>
          <w:szCs w:val="22"/>
          <w:lang w:val="el-GR"/>
        </w:rPr>
        <w:t>συμμετοχής σε</w:t>
      </w:r>
      <w:r w:rsidRPr="00641175">
        <w:rPr>
          <w:rFonts w:ascii="Cambria" w:hAnsi="Cambria" w:cs="Arial"/>
          <w:sz w:val="22"/>
          <w:szCs w:val="22"/>
          <w:lang w:val="el-GR"/>
        </w:rPr>
        <w:t xml:space="preserve"> </w:t>
      </w:r>
      <w:r w:rsidRPr="00641175">
        <w:rPr>
          <w:rFonts w:ascii="Cambria" w:hAnsi="Cambria" w:cs="Arial"/>
          <w:b/>
          <w:sz w:val="22"/>
          <w:szCs w:val="22"/>
          <w:lang w:val="el-GR"/>
        </w:rPr>
        <w:t>Στρογγυλή Τράπεζα</w:t>
      </w:r>
      <w:r w:rsidRPr="00641175">
        <w:rPr>
          <w:rFonts w:ascii="Cambria" w:hAnsi="Cambria" w:cs="Arial"/>
          <w:sz w:val="22"/>
          <w:szCs w:val="22"/>
          <w:lang w:val="el-GR"/>
        </w:rPr>
        <w:t>.</w:t>
      </w:r>
    </w:p>
    <w:p w14:paraId="3598E114" w14:textId="77777777" w:rsidR="00641DDD" w:rsidRDefault="00641DDD" w:rsidP="00641DDD">
      <w:pPr>
        <w:numPr>
          <w:ilvl w:val="0"/>
          <w:numId w:val="2"/>
        </w:numPr>
        <w:tabs>
          <w:tab w:val="clear" w:pos="720"/>
          <w:tab w:val="left" w:pos="426"/>
        </w:tabs>
        <w:ind w:left="0" w:right="26" w:firstLine="0"/>
        <w:jc w:val="both"/>
        <w:rPr>
          <w:rFonts w:ascii="Cambria" w:hAnsi="Cambria" w:cs="Arial"/>
          <w:color w:val="000000"/>
          <w:sz w:val="22"/>
          <w:szCs w:val="22"/>
        </w:rPr>
      </w:pPr>
      <w:r w:rsidRPr="005315C2">
        <w:rPr>
          <w:rFonts w:ascii="Cambria" w:hAnsi="Cambria" w:cs="Arial"/>
          <w:b/>
          <w:sz w:val="22"/>
          <w:szCs w:val="22"/>
        </w:rPr>
        <w:t>Αντίγραφο Μεταπτυχιακού τίτλου Σπουδών.</w:t>
      </w:r>
    </w:p>
    <w:p w14:paraId="44FF7D01" w14:textId="77777777" w:rsidR="00641DDD" w:rsidRPr="00053445" w:rsidRDefault="00641DDD" w:rsidP="00641DDD">
      <w:pPr>
        <w:numPr>
          <w:ilvl w:val="0"/>
          <w:numId w:val="2"/>
        </w:numPr>
        <w:tabs>
          <w:tab w:val="clear" w:pos="720"/>
          <w:tab w:val="left" w:pos="426"/>
        </w:tabs>
        <w:ind w:left="0" w:right="26" w:firstLine="0"/>
        <w:jc w:val="both"/>
        <w:rPr>
          <w:rFonts w:ascii="Cambria" w:hAnsi="Cambria" w:cs="Arial"/>
          <w:color w:val="000000"/>
          <w:sz w:val="22"/>
          <w:szCs w:val="22"/>
          <w:lang w:val="el-GR"/>
        </w:rPr>
      </w:pPr>
      <w:r w:rsidRPr="003B7B0D">
        <w:rPr>
          <w:rFonts w:ascii="Cambria" w:hAnsi="Cambria" w:cs="Arial"/>
          <w:sz w:val="22"/>
          <w:szCs w:val="22"/>
          <w:lang w:val="el-GR"/>
        </w:rPr>
        <w:t xml:space="preserve">Οποιοδήποτε άλλο στοιχείο του υποψηφίου που </w:t>
      </w:r>
      <w:r>
        <w:rPr>
          <w:rFonts w:ascii="Cambria" w:hAnsi="Cambria" w:cs="Arial"/>
          <w:sz w:val="22"/>
          <w:szCs w:val="22"/>
          <w:lang w:val="el-GR"/>
        </w:rPr>
        <w:t xml:space="preserve">θεωρεί ότι </w:t>
      </w:r>
      <w:r w:rsidRPr="003B7B0D">
        <w:rPr>
          <w:rFonts w:ascii="Cambria" w:hAnsi="Cambria" w:cs="Arial"/>
          <w:sz w:val="22"/>
          <w:szCs w:val="22"/>
          <w:lang w:val="el-GR"/>
        </w:rPr>
        <w:t>θα μπορούσε να βοηθήσει στην επιλογή του, μπορεί να το αναφέρει στο Βιογραφικό του και να το προσκομίσει στη Συνέντευξη.</w:t>
      </w:r>
    </w:p>
    <w:p w14:paraId="186B66CF" w14:textId="77777777" w:rsidR="00641DDD" w:rsidRPr="00641175" w:rsidRDefault="00641DDD" w:rsidP="00641DDD">
      <w:pPr>
        <w:tabs>
          <w:tab w:val="left" w:pos="426"/>
        </w:tabs>
        <w:ind w:right="26"/>
        <w:jc w:val="both"/>
        <w:rPr>
          <w:rFonts w:ascii="Cambria" w:hAnsi="Cambria" w:cs="Arial"/>
          <w:b/>
          <w:i/>
          <w:sz w:val="22"/>
          <w:szCs w:val="22"/>
          <w:lang w:val="el-GR"/>
        </w:rPr>
      </w:pPr>
    </w:p>
    <w:p w14:paraId="6B53C5B3" w14:textId="77777777" w:rsidR="00641DDD" w:rsidRPr="00053445" w:rsidRDefault="00641DDD" w:rsidP="00641DDD">
      <w:pPr>
        <w:ind w:right="26"/>
        <w:jc w:val="both"/>
        <w:rPr>
          <w:rFonts w:ascii="Cambria" w:hAnsi="Cambria" w:cs="Arial"/>
          <w:b/>
          <w:color w:val="FF0000"/>
          <w:sz w:val="28"/>
          <w:szCs w:val="28"/>
          <w:u w:val="single"/>
          <w:lang w:val="el-GR"/>
        </w:rPr>
      </w:pPr>
      <w:r>
        <w:rPr>
          <w:rFonts w:ascii="Cambria" w:hAnsi="Cambria" w:cs="Arial"/>
          <w:b/>
          <w:color w:val="FF0000"/>
          <w:u w:val="single"/>
          <w:lang w:val="el-GR"/>
        </w:rPr>
        <w:t xml:space="preserve"> Κατάθεση των δικαιολογητικών θα γίνεται ηλεκτρονικά στη διεύθυνση  </w:t>
      </w:r>
      <w:hyperlink r:id="rId7" w:history="1">
        <w:r w:rsidRPr="00CE4BB2">
          <w:rPr>
            <w:rStyle w:val="-"/>
            <w:rFonts w:ascii="Cambria" w:hAnsi="Cambria" w:cs="Arial"/>
            <w:b/>
            <w:sz w:val="28"/>
            <w:szCs w:val="28"/>
          </w:rPr>
          <w:t>pmsi</w:t>
        </w:r>
        <w:r w:rsidRPr="00CE4BB2">
          <w:rPr>
            <w:rStyle w:val="-"/>
            <w:rFonts w:ascii="Cambria" w:hAnsi="Cambria" w:cs="Arial"/>
            <w:b/>
            <w:sz w:val="28"/>
            <w:szCs w:val="28"/>
            <w:lang w:val="el-GR"/>
          </w:rPr>
          <w:t>@</w:t>
        </w:r>
        <w:r w:rsidRPr="00CE4BB2">
          <w:rPr>
            <w:rStyle w:val="-"/>
            <w:rFonts w:ascii="Cambria" w:hAnsi="Cambria" w:cs="Arial"/>
            <w:b/>
            <w:sz w:val="28"/>
            <w:szCs w:val="28"/>
          </w:rPr>
          <w:t>med</w:t>
        </w:r>
        <w:r w:rsidRPr="00CE4BB2">
          <w:rPr>
            <w:rStyle w:val="-"/>
            <w:rFonts w:ascii="Cambria" w:hAnsi="Cambria" w:cs="Arial"/>
            <w:b/>
            <w:sz w:val="28"/>
            <w:szCs w:val="28"/>
            <w:lang w:val="el-GR"/>
          </w:rPr>
          <w:t>.</w:t>
        </w:r>
        <w:r w:rsidRPr="00CE4BB2">
          <w:rPr>
            <w:rStyle w:val="-"/>
            <w:rFonts w:ascii="Cambria" w:hAnsi="Cambria" w:cs="Arial"/>
            <w:b/>
            <w:sz w:val="28"/>
            <w:szCs w:val="28"/>
          </w:rPr>
          <w:t>auth</w:t>
        </w:r>
        <w:r w:rsidRPr="00CE4BB2">
          <w:rPr>
            <w:rStyle w:val="-"/>
            <w:rFonts w:ascii="Cambria" w:hAnsi="Cambria" w:cs="Arial"/>
            <w:b/>
            <w:sz w:val="28"/>
            <w:szCs w:val="28"/>
            <w:lang w:val="el-GR"/>
          </w:rPr>
          <w:t>.</w:t>
        </w:r>
        <w:r w:rsidRPr="00CE4BB2">
          <w:rPr>
            <w:rStyle w:val="-"/>
            <w:rFonts w:ascii="Cambria" w:hAnsi="Cambria" w:cs="Arial"/>
            <w:b/>
            <w:sz w:val="28"/>
            <w:szCs w:val="28"/>
          </w:rPr>
          <w:t>gr</w:t>
        </w:r>
      </w:hyperlink>
    </w:p>
    <w:p w14:paraId="07D44E34" w14:textId="77777777" w:rsidR="00641DDD" w:rsidRPr="00053445" w:rsidRDefault="00641DDD" w:rsidP="00641DDD">
      <w:pPr>
        <w:ind w:right="26"/>
        <w:jc w:val="both"/>
        <w:rPr>
          <w:rFonts w:ascii="Cambria" w:hAnsi="Cambria" w:cs="Arial"/>
          <w:b/>
          <w:color w:val="FF0000"/>
          <w:sz w:val="28"/>
          <w:szCs w:val="28"/>
          <w:u w:val="single"/>
          <w:lang w:val="el-GR"/>
        </w:rPr>
      </w:pPr>
    </w:p>
    <w:p w14:paraId="76C8E333" w14:textId="77777777" w:rsidR="00641DDD" w:rsidRPr="003B0E2C" w:rsidRDefault="00641DDD" w:rsidP="00641DDD">
      <w:pPr>
        <w:ind w:right="26"/>
        <w:jc w:val="both"/>
        <w:rPr>
          <w:rFonts w:ascii="Cambria" w:hAnsi="Cambria" w:cs="Arial"/>
          <w:b/>
          <w:color w:val="FF0000"/>
          <w:u w:val="single"/>
          <w:lang w:val="el-GR"/>
        </w:rPr>
      </w:pPr>
      <w:r>
        <w:rPr>
          <w:rFonts w:ascii="Cambria" w:hAnsi="Cambria" w:cs="Arial"/>
          <w:b/>
          <w:color w:val="FF0000"/>
          <w:u w:val="single"/>
          <w:lang w:val="el-GR"/>
        </w:rPr>
        <w:t>Τα πιστοποιητικά δε χρειάζεται να είναι επικυρωμένα</w:t>
      </w:r>
      <w:r w:rsidRPr="003B0E2C">
        <w:rPr>
          <w:rFonts w:ascii="Cambria" w:hAnsi="Cambria" w:cs="Arial"/>
          <w:b/>
          <w:color w:val="FF0000"/>
          <w:u w:val="single"/>
          <w:lang w:val="el-GR"/>
        </w:rPr>
        <w:t xml:space="preserve">. </w:t>
      </w:r>
      <w:r w:rsidRPr="00053445">
        <w:rPr>
          <w:rFonts w:ascii="Cambria" w:hAnsi="Cambria" w:cs="Arial"/>
          <w:b/>
          <w:color w:val="FF0000"/>
          <w:u w:val="single"/>
          <w:lang w:val="el-GR"/>
        </w:rPr>
        <w:t>Τα δικαιολογητικά</w:t>
      </w:r>
      <w:r>
        <w:rPr>
          <w:rFonts w:ascii="Cambria" w:hAnsi="Cambria" w:cs="Arial"/>
          <w:b/>
          <w:color w:val="FF0000"/>
          <w:u w:val="single"/>
          <w:lang w:val="el-GR"/>
        </w:rPr>
        <w:t xml:space="preserve"> θα πρέπει να είναι σε μορφή </w:t>
      </w:r>
      <w:r>
        <w:rPr>
          <w:rFonts w:ascii="Cambria" w:hAnsi="Cambria" w:cs="Arial"/>
          <w:b/>
          <w:color w:val="FF0000"/>
          <w:u w:val="single"/>
        </w:rPr>
        <w:t>pdf</w:t>
      </w:r>
      <w:r>
        <w:rPr>
          <w:rFonts w:ascii="Cambria" w:hAnsi="Cambria" w:cs="Arial"/>
          <w:b/>
          <w:color w:val="FF0000"/>
          <w:u w:val="single"/>
          <w:lang w:val="el-GR"/>
        </w:rPr>
        <w:t xml:space="preserve">. </w:t>
      </w:r>
    </w:p>
    <w:p w14:paraId="13C11237" w14:textId="77777777" w:rsidR="00641DDD" w:rsidRDefault="00641DDD" w:rsidP="00641DDD">
      <w:pPr>
        <w:jc w:val="both"/>
        <w:rPr>
          <w:rFonts w:ascii="Cambria" w:hAnsi="Cambria" w:cs="Arial"/>
          <w:sz w:val="22"/>
          <w:szCs w:val="22"/>
          <w:lang w:val="el-GR"/>
        </w:rPr>
      </w:pPr>
    </w:p>
    <w:p w14:paraId="70E49707" w14:textId="7E185F3A" w:rsidR="00641DDD" w:rsidRPr="007F5846" w:rsidRDefault="00641DDD" w:rsidP="00641DDD">
      <w:pPr>
        <w:jc w:val="both"/>
        <w:rPr>
          <w:rFonts w:ascii="Cambria" w:hAnsi="Cambria" w:cs="Arial"/>
          <w:b/>
          <w:sz w:val="22"/>
          <w:lang w:val="el-GR"/>
        </w:rPr>
      </w:pPr>
      <w:r>
        <w:rPr>
          <w:rFonts w:ascii="Cambria" w:hAnsi="Cambria" w:cs="Arial"/>
          <w:sz w:val="22"/>
          <w:szCs w:val="22"/>
          <w:lang w:val="el-GR"/>
        </w:rPr>
        <w:t>Οι προθεσμίες κατάθεσης των ηλεκτρονικών αιτήσεων είναι:</w:t>
      </w:r>
      <w:r>
        <w:rPr>
          <w:rFonts w:ascii="Cambria" w:hAnsi="Cambria" w:cs="Arial"/>
          <w:b/>
          <w:sz w:val="22"/>
          <w:szCs w:val="22"/>
          <w:lang w:val="el-GR"/>
        </w:rPr>
        <w:t xml:space="preserve"> </w:t>
      </w:r>
      <w:r>
        <w:rPr>
          <w:rFonts w:ascii="Cambria" w:hAnsi="Cambria" w:cs="Arial"/>
          <w:b/>
          <w:i/>
          <w:color w:val="0000FF"/>
          <w:lang w:val="el-GR"/>
        </w:rPr>
        <w:t>Τρίτη</w:t>
      </w:r>
      <w:r w:rsidRPr="00A554AB">
        <w:rPr>
          <w:rFonts w:ascii="Cambria" w:hAnsi="Cambria" w:cs="Arial"/>
          <w:b/>
          <w:i/>
          <w:lang w:val="el-GR"/>
        </w:rPr>
        <w:t xml:space="preserve"> </w:t>
      </w:r>
      <w:r w:rsidR="00A279EA">
        <w:rPr>
          <w:rFonts w:ascii="Cambria" w:hAnsi="Cambria" w:cs="Arial"/>
          <w:b/>
          <w:i/>
          <w:color w:val="0000FF"/>
          <w:lang w:val="el-GR"/>
        </w:rPr>
        <w:t>10-5-2022</w:t>
      </w:r>
      <w:r w:rsidRPr="00A554AB">
        <w:rPr>
          <w:rFonts w:ascii="Cambria" w:hAnsi="Cambria" w:cs="Arial"/>
          <w:b/>
          <w:i/>
          <w:lang w:val="el-GR"/>
        </w:rPr>
        <w:t xml:space="preserve"> έως την </w:t>
      </w:r>
      <w:r w:rsidRPr="00A554AB">
        <w:rPr>
          <w:rFonts w:ascii="Cambria" w:hAnsi="Cambria" w:cs="Arial"/>
          <w:b/>
          <w:i/>
          <w:color w:val="0000FF"/>
          <w:lang w:val="el-GR"/>
        </w:rPr>
        <w:t>Παρασκευή</w:t>
      </w:r>
      <w:r w:rsidRPr="00A554AB">
        <w:rPr>
          <w:rFonts w:ascii="Cambria" w:hAnsi="Cambria" w:cs="Arial"/>
          <w:b/>
          <w:i/>
          <w:lang w:val="el-GR"/>
        </w:rPr>
        <w:t xml:space="preserve"> </w:t>
      </w:r>
      <w:r w:rsidR="00A279EA">
        <w:rPr>
          <w:rFonts w:ascii="Cambria" w:hAnsi="Cambria" w:cs="Arial"/>
          <w:b/>
          <w:i/>
          <w:color w:val="0000FF"/>
          <w:lang w:val="el-GR"/>
        </w:rPr>
        <w:t>15-7-2022</w:t>
      </w:r>
      <w:r>
        <w:rPr>
          <w:rFonts w:ascii="Cambria" w:hAnsi="Cambria" w:cs="Arial"/>
          <w:b/>
          <w:i/>
          <w:color w:val="0000FF"/>
          <w:lang w:val="el-GR"/>
        </w:rPr>
        <w:t xml:space="preserve"> </w:t>
      </w:r>
      <w:r w:rsidRPr="003B0E2C">
        <w:rPr>
          <w:rFonts w:ascii="Cambria" w:hAnsi="Cambria" w:cs="Arial"/>
          <w:b/>
          <w:lang w:val="el-GR"/>
        </w:rPr>
        <w:t>και</w:t>
      </w:r>
      <w:r>
        <w:rPr>
          <w:rFonts w:ascii="Cambria" w:hAnsi="Cambria" w:cs="Arial"/>
          <w:b/>
          <w:lang w:val="el-GR"/>
        </w:rPr>
        <w:t xml:space="preserve"> από την</w:t>
      </w:r>
      <w:r w:rsidRPr="00A554AB">
        <w:rPr>
          <w:rFonts w:ascii="Cambria" w:hAnsi="Cambria"/>
          <w:sz w:val="22"/>
          <w:szCs w:val="22"/>
          <w:lang w:val="el-GR"/>
        </w:rPr>
        <w:t xml:space="preserve"> </w:t>
      </w:r>
      <w:r w:rsidR="00A279EA">
        <w:rPr>
          <w:rFonts w:ascii="Cambria" w:hAnsi="Cambria" w:cs="Arial"/>
          <w:b/>
          <w:i/>
          <w:color w:val="0000FF"/>
          <w:lang w:val="el-GR"/>
        </w:rPr>
        <w:t>Πέμπτη</w:t>
      </w:r>
      <w:r w:rsidRPr="00A554AB">
        <w:rPr>
          <w:rFonts w:ascii="Cambria" w:hAnsi="Cambria" w:cs="Arial"/>
          <w:b/>
          <w:i/>
          <w:lang w:val="el-GR"/>
        </w:rPr>
        <w:t xml:space="preserve"> </w:t>
      </w:r>
      <w:r w:rsidR="00A279EA">
        <w:rPr>
          <w:rFonts w:ascii="Cambria" w:hAnsi="Cambria" w:cs="Arial"/>
          <w:b/>
          <w:i/>
          <w:color w:val="0000FF"/>
          <w:lang w:val="el-GR"/>
        </w:rPr>
        <w:t>1-9-2022</w:t>
      </w:r>
      <w:r w:rsidRPr="00A554AB">
        <w:rPr>
          <w:rFonts w:ascii="Cambria" w:hAnsi="Cambria" w:cs="Arial"/>
          <w:b/>
          <w:i/>
          <w:lang w:val="el-GR"/>
        </w:rPr>
        <w:t xml:space="preserve"> έως την </w:t>
      </w:r>
      <w:r w:rsidRPr="00A554AB">
        <w:rPr>
          <w:rFonts w:ascii="Cambria" w:hAnsi="Cambria" w:cs="Arial"/>
          <w:b/>
          <w:i/>
          <w:color w:val="0000FF"/>
          <w:lang w:val="el-GR"/>
        </w:rPr>
        <w:t>Παρασκευή</w:t>
      </w:r>
      <w:r w:rsidRPr="00A554AB">
        <w:rPr>
          <w:rFonts w:ascii="Cambria" w:hAnsi="Cambria" w:cs="Arial"/>
          <w:b/>
          <w:i/>
          <w:lang w:val="el-GR"/>
        </w:rPr>
        <w:t xml:space="preserve"> </w:t>
      </w:r>
      <w:r w:rsidR="00A279EA">
        <w:rPr>
          <w:rFonts w:ascii="Cambria" w:hAnsi="Cambria" w:cs="Arial"/>
          <w:b/>
          <w:i/>
          <w:color w:val="0000FF"/>
          <w:lang w:val="el-GR"/>
        </w:rPr>
        <w:t>9-9-2022</w:t>
      </w:r>
      <w:r>
        <w:rPr>
          <w:rFonts w:ascii="Cambria" w:hAnsi="Cambria" w:cs="Arial"/>
          <w:b/>
          <w:sz w:val="22"/>
          <w:lang w:val="el-GR"/>
        </w:rPr>
        <w:t>.</w:t>
      </w:r>
    </w:p>
    <w:p w14:paraId="0C82D996" w14:textId="77777777" w:rsidR="00641DDD" w:rsidRDefault="00641DDD" w:rsidP="00641DDD">
      <w:pPr>
        <w:jc w:val="both"/>
        <w:rPr>
          <w:rFonts w:ascii="Cambria" w:hAnsi="Cambria" w:cs="Arial"/>
          <w:b/>
          <w:i/>
          <w:color w:val="0000FF"/>
          <w:lang w:val="el-GR"/>
        </w:rPr>
      </w:pPr>
    </w:p>
    <w:p w14:paraId="12E214A7" w14:textId="77777777" w:rsidR="00641DDD" w:rsidRPr="00641175" w:rsidRDefault="00641DDD" w:rsidP="00641DDD">
      <w:pPr>
        <w:jc w:val="both"/>
        <w:rPr>
          <w:rFonts w:ascii="Cambria" w:hAnsi="Cambria" w:cs="Arial"/>
          <w:sz w:val="22"/>
          <w:szCs w:val="22"/>
          <w:lang w:val="el-GR"/>
        </w:rPr>
      </w:pPr>
      <w:r w:rsidRPr="00CA42D9">
        <w:rPr>
          <w:rFonts w:ascii="Cambria" w:hAnsi="Cambria" w:cs="Arial"/>
          <w:lang w:val="el-GR"/>
        </w:rPr>
        <w:t>Η</w:t>
      </w:r>
      <w:r>
        <w:rPr>
          <w:rFonts w:ascii="Cambria" w:hAnsi="Cambria" w:cs="Arial"/>
          <w:color w:val="0000FF"/>
          <w:lang w:val="el-GR"/>
        </w:rPr>
        <w:t xml:space="preserve"> </w:t>
      </w:r>
      <w:r w:rsidRPr="00641175">
        <w:rPr>
          <w:rFonts w:ascii="Cambria" w:hAnsi="Cambria"/>
          <w:sz w:val="22"/>
          <w:szCs w:val="22"/>
          <w:lang w:val="el-GR"/>
        </w:rPr>
        <w:t xml:space="preserve">Γραμματεία </w:t>
      </w:r>
      <w:r>
        <w:rPr>
          <w:rFonts w:ascii="Cambria" w:hAnsi="Cambria" w:cs="Arial"/>
          <w:b/>
          <w:i/>
          <w:color w:val="000000"/>
          <w:sz w:val="22"/>
          <w:szCs w:val="22"/>
          <w:lang w:val="el-GR"/>
        </w:rPr>
        <w:t>του ΠΜΣ βρίσκεται στο Τμήμα Ιατρικής</w:t>
      </w:r>
      <w:r w:rsidRPr="00641175">
        <w:rPr>
          <w:rFonts w:ascii="Cambria" w:hAnsi="Cambria" w:cs="Arial"/>
          <w:b/>
          <w:i/>
          <w:color w:val="000000"/>
          <w:sz w:val="22"/>
          <w:szCs w:val="22"/>
          <w:lang w:val="el-GR"/>
        </w:rPr>
        <w:t>,</w:t>
      </w:r>
      <w:r>
        <w:rPr>
          <w:rFonts w:ascii="Cambria" w:hAnsi="Cambria" w:cs="Arial"/>
          <w:b/>
          <w:i/>
          <w:color w:val="000000"/>
          <w:sz w:val="22"/>
          <w:szCs w:val="22"/>
          <w:lang w:val="el-GR"/>
        </w:rPr>
        <w:t xml:space="preserve"> Κέντρο Μεταπτυχιακών Σπουδών</w:t>
      </w:r>
      <w:r w:rsidRPr="00641175">
        <w:rPr>
          <w:rFonts w:ascii="Cambria" w:hAnsi="Cambria" w:cs="Arial"/>
          <w:b/>
          <w:i/>
          <w:color w:val="000000"/>
          <w:sz w:val="22"/>
          <w:szCs w:val="22"/>
          <w:lang w:val="el-GR"/>
        </w:rPr>
        <w:t xml:space="preserve"> </w:t>
      </w:r>
      <w:r w:rsidRPr="00D732A3">
        <w:rPr>
          <w:rFonts w:ascii="Cambria" w:hAnsi="Cambria" w:cs="Arial"/>
          <w:color w:val="000000"/>
          <w:sz w:val="22"/>
          <w:szCs w:val="22"/>
          <w:lang w:val="el-GR"/>
        </w:rPr>
        <w:t>(απέναντι από την Κεντρ</w:t>
      </w:r>
      <w:r>
        <w:rPr>
          <w:rFonts w:ascii="Cambria" w:hAnsi="Cambria" w:cs="Arial"/>
          <w:color w:val="000000"/>
          <w:sz w:val="22"/>
          <w:szCs w:val="22"/>
          <w:lang w:val="el-GR"/>
        </w:rPr>
        <w:t>ική Γραμματεία του Τμήματος, είσ</w:t>
      </w:r>
      <w:r w:rsidRPr="00D732A3">
        <w:rPr>
          <w:rFonts w:ascii="Cambria" w:hAnsi="Cambria" w:cs="Arial"/>
          <w:color w:val="000000"/>
          <w:sz w:val="22"/>
          <w:szCs w:val="22"/>
          <w:lang w:val="el-GR"/>
        </w:rPr>
        <w:t>οδος 6</w:t>
      </w:r>
      <w:r w:rsidRPr="00D732A3">
        <w:rPr>
          <w:rFonts w:ascii="Cambria" w:hAnsi="Cambria" w:cs="Arial"/>
          <w:sz w:val="22"/>
          <w:szCs w:val="22"/>
          <w:lang w:val="el-GR"/>
        </w:rPr>
        <w:t>, ισόγειο</w:t>
      </w:r>
      <w:r>
        <w:rPr>
          <w:rFonts w:ascii="Cambria" w:hAnsi="Cambria" w:cs="Arial"/>
          <w:sz w:val="22"/>
          <w:szCs w:val="22"/>
          <w:lang w:val="el-GR"/>
        </w:rPr>
        <w:t>, τηλ. 2310 999339,</w:t>
      </w:r>
      <w:r w:rsidRPr="00D732A3">
        <w:rPr>
          <w:rFonts w:ascii="Cambria" w:hAnsi="Cambria" w:cs="Arial"/>
          <w:sz w:val="22"/>
          <w:szCs w:val="22"/>
          <w:lang w:val="el-GR"/>
        </w:rPr>
        <w:t xml:space="preserve"> ώρες </w:t>
      </w:r>
      <w:r>
        <w:rPr>
          <w:rFonts w:ascii="Cambria" w:hAnsi="Cambria" w:cs="Arial"/>
          <w:sz w:val="22"/>
          <w:szCs w:val="22"/>
          <w:lang w:val="el-GR"/>
        </w:rPr>
        <w:t xml:space="preserve">εξυπηρέτησης </w:t>
      </w:r>
      <w:r w:rsidRPr="00D732A3">
        <w:rPr>
          <w:rFonts w:ascii="Cambria" w:hAnsi="Cambria" w:cs="Arial"/>
          <w:sz w:val="22"/>
          <w:szCs w:val="22"/>
          <w:lang w:val="el-GR"/>
        </w:rPr>
        <w:t>10:00-12:00 π.μ.</w:t>
      </w:r>
      <w:r>
        <w:rPr>
          <w:rFonts w:ascii="Cambria" w:hAnsi="Cambria" w:cs="Arial"/>
          <w:sz w:val="22"/>
          <w:szCs w:val="22"/>
          <w:lang w:val="el-GR"/>
        </w:rPr>
        <w:t>). Οι ενδιαφερόμενοι μπορούν να επικοινωνούν με τη Γραμματεία τηλεφωνικά, ηλεκτρονικά ή δια ζώσης καθημερινά τις ώρες εξυπηρέτησης του κοινού.</w:t>
      </w:r>
    </w:p>
    <w:p w14:paraId="063F1740" w14:textId="77777777" w:rsidR="00641DDD" w:rsidRDefault="00641DDD" w:rsidP="00641DDD">
      <w:pPr>
        <w:widowControl w:val="0"/>
        <w:ind w:firstLine="426"/>
        <w:jc w:val="both"/>
        <w:rPr>
          <w:rFonts w:ascii="Cambria" w:hAnsi="Cambria" w:cs="Arial"/>
          <w:sz w:val="22"/>
          <w:szCs w:val="22"/>
          <w:lang w:val="el-GR"/>
        </w:rPr>
      </w:pPr>
    </w:p>
    <w:p w14:paraId="3D6B97CA" w14:textId="342EA543" w:rsidR="00641DDD" w:rsidRPr="00132C44" w:rsidRDefault="00641DDD" w:rsidP="00641DDD">
      <w:pPr>
        <w:widowControl w:val="0"/>
        <w:jc w:val="both"/>
        <w:rPr>
          <w:rFonts w:ascii="Cambria" w:hAnsi="Cambria" w:cs="Arial"/>
          <w:sz w:val="22"/>
          <w:szCs w:val="22"/>
          <w:lang w:val="el-GR"/>
        </w:rPr>
      </w:pPr>
      <w:r w:rsidRPr="00051634">
        <w:rPr>
          <w:rFonts w:ascii="Cambria" w:hAnsi="Cambria" w:cs="Arial"/>
          <w:b/>
          <w:sz w:val="22"/>
          <w:szCs w:val="22"/>
          <w:u w:val="single"/>
          <w:lang w:val="el-GR"/>
        </w:rPr>
        <w:t>Διευκρίνιση</w:t>
      </w:r>
      <w:r w:rsidRPr="00051634">
        <w:rPr>
          <w:rFonts w:ascii="Cambria" w:hAnsi="Cambria" w:cs="Arial"/>
          <w:b/>
          <w:sz w:val="22"/>
          <w:szCs w:val="22"/>
          <w:lang w:val="el-GR"/>
        </w:rPr>
        <w:t>:</w:t>
      </w:r>
      <w:r w:rsidRPr="00051634">
        <w:rPr>
          <w:rFonts w:ascii="Cambria" w:hAnsi="Cambria" w:cs="Arial"/>
          <w:sz w:val="22"/>
          <w:szCs w:val="22"/>
          <w:lang w:val="el-GR"/>
        </w:rPr>
        <w:t xml:space="preserve"> Δικαίωμα συμμετοχής έχουν μόνο όσοι καταθέσουν εμπρόθεσμα και έγκυρα όλα τα δικαιολογητικά.</w:t>
      </w:r>
      <w:r>
        <w:rPr>
          <w:rFonts w:ascii="Cambria" w:hAnsi="Cambria" w:cs="Arial"/>
          <w:sz w:val="22"/>
          <w:szCs w:val="22"/>
          <w:lang w:val="el-GR"/>
        </w:rPr>
        <w:t xml:space="preserve"> </w:t>
      </w:r>
      <w:r w:rsidRPr="00641175">
        <w:rPr>
          <w:rFonts w:ascii="Cambria" w:hAnsi="Cambria" w:cs="Arial"/>
          <w:sz w:val="22"/>
          <w:szCs w:val="22"/>
          <w:lang w:val="el-GR"/>
        </w:rPr>
        <w:t xml:space="preserve">Αιτήσεις γίνονται δεκτές μόνο από άτομα που κατέχουν ήδη πτυχίο ή προσδοκούν ρεαλιστικά να έχουν αποδεδειγμένα ολοκληρώσει τις σπουδές τους μέχρι την ημερομηνία </w:t>
      </w:r>
      <w:r>
        <w:rPr>
          <w:rFonts w:ascii="Cambria" w:hAnsi="Cambria" w:cs="Arial"/>
          <w:sz w:val="22"/>
          <w:szCs w:val="22"/>
          <w:lang w:val="el-GR"/>
        </w:rPr>
        <w:t xml:space="preserve">των συνεντεύξεων </w:t>
      </w:r>
      <w:r w:rsidRPr="00064A0A">
        <w:rPr>
          <w:rFonts w:ascii="Cambria" w:hAnsi="Cambria" w:cs="Arial"/>
          <w:b/>
          <w:sz w:val="22"/>
          <w:szCs w:val="22"/>
          <w:lang w:val="el-GR"/>
        </w:rPr>
        <w:t>1</w:t>
      </w:r>
      <w:r w:rsidR="00132C44" w:rsidRPr="00132C44">
        <w:rPr>
          <w:rFonts w:ascii="Cambria" w:hAnsi="Cambria" w:cs="Arial"/>
          <w:b/>
          <w:sz w:val="22"/>
          <w:szCs w:val="22"/>
          <w:lang w:val="el-GR"/>
        </w:rPr>
        <w:t>4</w:t>
      </w:r>
      <w:r w:rsidRPr="00064A0A">
        <w:rPr>
          <w:rFonts w:ascii="Cambria" w:hAnsi="Cambria" w:cs="Arial"/>
          <w:b/>
          <w:sz w:val="22"/>
          <w:szCs w:val="22"/>
          <w:lang w:val="el-GR"/>
        </w:rPr>
        <w:t>-9-202</w:t>
      </w:r>
      <w:r w:rsidR="00A279EA">
        <w:rPr>
          <w:rFonts w:ascii="Cambria" w:hAnsi="Cambria" w:cs="Arial"/>
          <w:b/>
          <w:sz w:val="22"/>
          <w:szCs w:val="22"/>
          <w:lang w:val="el-GR"/>
        </w:rPr>
        <w:t>2</w:t>
      </w:r>
    </w:p>
    <w:p w14:paraId="63AAFA4B" w14:textId="77777777" w:rsidR="00641DDD" w:rsidRPr="00051634" w:rsidRDefault="00641DDD" w:rsidP="00641DDD">
      <w:pPr>
        <w:widowControl w:val="0"/>
        <w:jc w:val="both"/>
        <w:rPr>
          <w:rFonts w:ascii="Cambria" w:hAnsi="Cambria" w:cs="Arial"/>
          <w:sz w:val="22"/>
          <w:szCs w:val="22"/>
          <w:lang w:val="el-GR"/>
        </w:rPr>
      </w:pPr>
    </w:p>
    <w:p w14:paraId="31510E40" w14:textId="77777777" w:rsidR="00641DDD" w:rsidRDefault="00641DDD" w:rsidP="00641DDD">
      <w:pPr>
        <w:ind w:left="360"/>
        <w:jc w:val="center"/>
        <w:rPr>
          <w:rFonts w:ascii="Cambria" w:hAnsi="Cambria" w:cs="Arial"/>
          <w:b/>
          <w:i/>
          <w:sz w:val="22"/>
          <w:szCs w:val="22"/>
          <w:u w:val="single"/>
          <w:lang w:val="el-GR"/>
        </w:rPr>
      </w:pPr>
      <w:r w:rsidRPr="00FD1FEB">
        <w:rPr>
          <w:rFonts w:ascii="Cambria" w:hAnsi="Cambria" w:cs="Arial"/>
          <w:b/>
          <w:i/>
          <w:sz w:val="22"/>
          <w:szCs w:val="22"/>
          <w:u w:val="single"/>
          <w:lang w:val="el-GR"/>
        </w:rPr>
        <w:t>ΔΙΑΔΙΚΑΣΙΑ ΕΠΙΛΟΓΗΣ</w:t>
      </w:r>
    </w:p>
    <w:p w14:paraId="0D9C8286" w14:textId="77777777" w:rsidR="00641DDD" w:rsidRPr="00FD1FEB" w:rsidRDefault="00641DDD" w:rsidP="00641DDD">
      <w:pPr>
        <w:ind w:left="360"/>
        <w:jc w:val="center"/>
        <w:rPr>
          <w:rFonts w:ascii="Cambria" w:hAnsi="Cambria" w:cs="Arial"/>
          <w:b/>
          <w:i/>
          <w:sz w:val="22"/>
          <w:szCs w:val="22"/>
          <w:u w:val="single"/>
          <w:lang w:val="el-GR"/>
        </w:rPr>
      </w:pPr>
    </w:p>
    <w:p w14:paraId="4847F6EA" w14:textId="77777777" w:rsidR="00641DDD" w:rsidRPr="00DA5EEE" w:rsidRDefault="00641DDD" w:rsidP="00641DDD">
      <w:pPr>
        <w:jc w:val="both"/>
        <w:rPr>
          <w:rFonts w:asciiTheme="majorHAnsi" w:hAnsiTheme="majorHAnsi"/>
          <w:color w:val="000000"/>
          <w:sz w:val="22"/>
          <w:szCs w:val="22"/>
          <w:lang w:val="el-GR"/>
        </w:rPr>
      </w:pPr>
      <w:r w:rsidRPr="00DA5EEE">
        <w:rPr>
          <w:rFonts w:asciiTheme="majorHAnsi" w:hAnsiTheme="majorHAnsi"/>
          <w:color w:val="000000"/>
          <w:sz w:val="22"/>
          <w:szCs w:val="22"/>
          <w:lang w:val="el-GR"/>
        </w:rPr>
        <w:t>Η Επιλογή γίνεται με βάση το σύνολο των μορίων που προκύπτουν από τη συνεκτίμηση των κριτηρίων, ως εξής:</w:t>
      </w:r>
    </w:p>
    <w:p w14:paraId="0BD85D9B" w14:textId="77777777" w:rsidR="00641DDD" w:rsidRPr="00DA5EEE" w:rsidRDefault="00641DDD" w:rsidP="00641DDD">
      <w:pPr>
        <w:jc w:val="both"/>
        <w:rPr>
          <w:rFonts w:asciiTheme="majorHAnsi" w:hAnsiTheme="majorHAnsi"/>
          <w:sz w:val="22"/>
          <w:szCs w:val="22"/>
          <w:lang w:val="el-GR"/>
        </w:rPr>
      </w:pPr>
      <w:r w:rsidRPr="00DA5EEE">
        <w:rPr>
          <w:rFonts w:asciiTheme="majorHAnsi" w:hAnsiTheme="majorHAnsi"/>
          <w:sz w:val="22"/>
          <w:szCs w:val="22"/>
          <w:lang w:val="el-GR"/>
        </w:rPr>
        <w:t xml:space="preserve">1) Γενικός </w:t>
      </w:r>
      <w:r w:rsidRPr="00DA5EEE">
        <w:rPr>
          <w:rFonts w:asciiTheme="majorHAnsi" w:hAnsiTheme="majorHAnsi"/>
          <w:b/>
          <w:sz w:val="22"/>
          <w:szCs w:val="22"/>
          <w:lang w:val="el-GR"/>
        </w:rPr>
        <w:t>βαθμός του πτυχίου</w:t>
      </w:r>
      <w:r w:rsidRPr="00DA5EEE">
        <w:rPr>
          <w:rFonts w:asciiTheme="majorHAnsi" w:hAnsiTheme="majorHAnsi"/>
          <w:sz w:val="22"/>
          <w:szCs w:val="22"/>
          <w:lang w:val="el-GR"/>
        </w:rPr>
        <w:t xml:space="preserve">, πολλαπλασιαζόμενος επί τον συντελεστή 1 (κατ’ ανώτατο όριο </w:t>
      </w:r>
      <w:r w:rsidRPr="00DA5EEE">
        <w:rPr>
          <w:rFonts w:asciiTheme="majorHAnsi" w:hAnsiTheme="majorHAnsi"/>
          <w:b/>
          <w:sz w:val="22"/>
          <w:szCs w:val="22"/>
          <w:lang w:val="el-GR"/>
        </w:rPr>
        <w:t>10 μόρια</w:t>
      </w:r>
      <w:r w:rsidRPr="00DA5EEE">
        <w:rPr>
          <w:rFonts w:asciiTheme="majorHAnsi" w:hAnsiTheme="majorHAnsi"/>
          <w:sz w:val="22"/>
          <w:szCs w:val="22"/>
          <w:lang w:val="el-GR"/>
        </w:rPr>
        <w:t>).</w:t>
      </w:r>
    </w:p>
    <w:p w14:paraId="068BBAAF" w14:textId="77777777" w:rsidR="00641DDD" w:rsidRDefault="00641DDD" w:rsidP="00641DDD">
      <w:pPr>
        <w:jc w:val="both"/>
        <w:rPr>
          <w:rFonts w:asciiTheme="majorHAnsi" w:hAnsiTheme="majorHAnsi"/>
          <w:sz w:val="22"/>
          <w:szCs w:val="22"/>
          <w:lang w:val="el-GR"/>
        </w:rPr>
      </w:pPr>
      <w:r w:rsidRPr="00DA5EEE">
        <w:rPr>
          <w:rFonts w:asciiTheme="majorHAnsi" w:hAnsiTheme="majorHAnsi"/>
          <w:sz w:val="22"/>
          <w:szCs w:val="22"/>
          <w:lang w:val="el-GR"/>
        </w:rPr>
        <w:t xml:space="preserve">2) Η προηγούμενη </w:t>
      </w:r>
      <w:r w:rsidRPr="00DA5EEE">
        <w:rPr>
          <w:rFonts w:asciiTheme="majorHAnsi" w:hAnsiTheme="majorHAnsi"/>
          <w:b/>
          <w:sz w:val="22"/>
          <w:szCs w:val="22"/>
          <w:lang w:val="el-GR"/>
        </w:rPr>
        <w:t>ερευνητική δραστηριότητα</w:t>
      </w:r>
      <w:r w:rsidRPr="00DA5EEE">
        <w:rPr>
          <w:rFonts w:asciiTheme="majorHAnsi" w:hAnsiTheme="majorHAnsi"/>
          <w:sz w:val="22"/>
          <w:szCs w:val="22"/>
          <w:lang w:val="el-GR"/>
        </w:rPr>
        <w:t xml:space="preserve"> ή συμμετοχή σε εκπαιδευτικά προγράμματα πρόσθετης επαγγελματικής κατάρτισης, μετεκπαίδευσης ή εξειδίκευσης σε συναφές αντικείμενο λαμβάνει κατ’ ανώτατο όριο </w:t>
      </w:r>
      <w:r w:rsidRPr="00DA5EEE">
        <w:rPr>
          <w:rFonts w:asciiTheme="majorHAnsi" w:hAnsiTheme="majorHAnsi"/>
          <w:b/>
          <w:sz w:val="22"/>
          <w:szCs w:val="22"/>
          <w:lang w:val="el-GR"/>
        </w:rPr>
        <w:t>5 μόρια</w:t>
      </w:r>
      <w:r w:rsidRPr="00DA5EEE">
        <w:rPr>
          <w:rFonts w:asciiTheme="majorHAnsi" w:hAnsiTheme="majorHAnsi"/>
          <w:sz w:val="22"/>
          <w:szCs w:val="22"/>
          <w:lang w:val="el-GR"/>
        </w:rPr>
        <w:t>.</w:t>
      </w:r>
    </w:p>
    <w:p w14:paraId="398587F8" w14:textId="77777777" w:rsidR="00641DDD" w:rsidRPr="00DA5EEE" w:rsidRDefault="00641DDD" w:rsidP="00641DDD">
      <w:pPr>
        <w:jc w:val="both"/>
        <w:rPr>
          <w:rFonts w:asciiTheme="majorHAnsi" w:hAnsiTheme="majorHAnsi"/>
          <w:sz w:val="22"/>
          <w:szCs w:val="22"/>
          <w:lang w:val="el-GR"/>
        </w:rPr>
      </w:pPr>
    </w:p>
    <w:p w14:paraId="52BDF801" w14:textId="77777777" w:rsidR="00641DDD" w:rsidRPr="00DA5EEE" w:rsidRDefault="00641DDD" w:rsidP="00641DDD">
      <w:pPr>
        <w:jc w:val="both"/>
        <w:rPr>
          <w:rFonts w:asciiTheme="majorHAnsi" w:hAnsiTheme="majorHAnsi"/>
          <w:color w:val="000000"/>
          <w:sz w:val="22"/>
          <w:szCs w:val="22"/>
          <w:lang w:val="el-GR"/>
        </w:rPr>
      </w:pPr>
      <w:r w:rsidRPr="00DA5EEE">
        <w:rPr>
          <w:rFonts w:asciiTheme="majorHAnsi" w:hAnsiTheme="majorHAnsi"/>
          <w:sz w:val="22"/>
          <w:szCs w:val="22"/>
          <w:lang w:val="el-GR"/>
        </w:rPr>
        <w:t xml:space="preserve">3) Η ενδεχόμενη </w:t>
      </w:r>
      <w:r w:rsidRPr="00DA5EEE">
        <w:rPr>
          <w:rFonts w:asciiTheme="majorHAnsi" w:hAnsiTheme="majorHAnsi"/>
          <w:b/>
          <w:sz w:val="22"/>
          <w:szCs w:val="22"/>
          <w:lang w:val="el-GR"/>
        </w:rPr>
        <w:t>επαγγελματική εμπειρία</w:t>
      </w:r>
      <w:r w:rsidRPr="00DA5EEE">
        <w:rPr>
          <w:rFonts w:asciiTheme="majorHAnsi" w:hAnsiTheme="majorHAnsi"/>
          <w:sz w:val="22"/>
          <w:szCs w:val="22"/>
          <w:lang w:val="el-GR"/>
        </w:rPr>
        <w:t xml:space="preserve">, </w:t>
      </w:r>
      <w:r w:rsidRPr="00DA5EEE">
        <w:rPr>
          <w:rFonts w:asciiTheme="majorHAnsi" w:hAnsiTheme="majorHAnsi"/>
          <w:color w:val="000000"/>
          <w:sz w:val="22"/>
          <w:szCs w:val="22"/>
          <w:lang w:val="el-GR"/>
        </w:rPr>
        <w:t xml:space="preserve">η στόχευση για ενασχόληση με το επιστημονικό πεδίο της επείγουσας αγγειοχειρουργικής από </w:t>
      </w:r>
      <w:r w:rsidRPr="00DA5EEE">
        <w:rPr>
          <w:rFonts w:asciiTheme="majorHAnsi" w:hAnsiTheme="majorHAnsi"/>
          <w:b/>
          <w:color w:val="000000"/>
          <w:sz w:val="22"/>
          <w:szCs w:val="22"/>
          <w:lang w:val="el-GR"/>
        </w:rPr>
        <w:t>1-10</w:t>
      </w:r>
      <w:r w:rsidRPr="00DA5EEE">
        <w:rPr>
          <w:rFonts w:asciiTheme="majorHAnsi" w:hAnsiTheme="majorHAnsi"/>
          <w:color w:val="000000"/>
          <w:sz w:val="22"/>
          <w:szCs w:val="22"/>
          <w:lang w:val="el-GR"/>
        </w:rPr>
        <w:t xml:space="preserve"> μόρια.</w:t>
      </w:r>
    </w:p>
    <w:p w14:paraId="5CE02011" w14:textId="77777777" w:rsidR="00641DDD" w:rsidRDefault="00641DDD" w:rsidP="00641DDD">
      <w:pPr>
        <w:jc w:val="both"/>
        <w:rPr>
          <w:rFonts w:asciiTheme="majorHAnsi" w:hAnsiTheme="majorHAnsi"/>
          <w:sz w:val="22"/>
          <w:szCs w:val="22"/>
          <w:lang w:val="el-GR"/>
        </w:rPr>
      </w:pPr>
      <w:r w:rsidRPr="00DA5EEE">
        <w:rPr>
          <w:rFonts w:asciiTheme="majorHAnsi" w:hAnsiTheme="majorHAnsi"/>
          <w:sz w:val="22"/>
          <w:szCs w:val="22"/>
          <w:lang w:val="el-GR"/>
        </w:rPr>
        <w:t xml:space="preserve">4) Η γνώση ανώτερου ή ανώτατου επιπέδου </w:t>
      </w:r>
      <w:r w:rsidRPr="00DA5EEE">
        <w:rPr>
          <w:rFonts w:asciiTheme="majorHAnsi" w:hAnsiTheme="majorHAnsi"/>
          <w:b/>
          <w:sz w:val="22"/>
          <w:szCs w:val="22"/>
          <w:lang w:val="el-GR"/>
        </w:rPr>
        <w:t>ξένης γλώσσας</w:t>
      </w:r>
      <w:r w:rsidRPr="00DA5EEE">
        <w:rPr>
          <w:rFonts w:asciiTheme="majorHAnsi" w:hAnsiTheme="majorHAnsi"/>
          <w:sz w:val="22"/>
          <w:szCs w:val="22"/>
          <w:lang w:val="el-GR"/>
        </w:rPr>
        <w:t xml:space="preserve"> λαμβάνει </w:t>
      </w:r>
      <w:r w:rsidRPr="00DA5EEE">
        <w:rPr>
          <w:rFonts w:asciiTheme="majorHAnsi" w:hAnsiTheme="majorHAnsi"/>
          <w:b/>
          <w:sz w:val="22"/>
          <w:szCs w:val="22"/>
          <w:lang w:val="el-GR"/>
        </w:rPr>
        <w:t>5 μόρια</w:t>
      </w:r>
      <w:r w:rsidRPr="00DA5EEE">
        <w:rPr>
          <w:rFonts w:asciiTheme="majorHAnsi" w:hAnsiTheme="majorHAnsi"/>
          <w:sz w:val="22"/>
          <w:szCs w:val="22"/>
          <w:lang w:val="el-GR"/>
        </w:rPr>
        <w:t>.</w:t>
      </w:r>
    </w:p>
    <w:p w14:paraId="1D3B26FC" w14:textId="77777777" w:rsidR="00641DDD" w:rsidRPr="00DA5EEE" w:rsidRDefault="00641DDD" w:rsidP="00641DDD">
      <w:pPr>
        <w:jc w:val="both"/>
        <w:rPr>
          <w:rFonts w:asciiTheme="majorHAnsi" w:hAnsiTheme="majorHAnsi"/>
          <w:sz w:val="22"/>
          <w:szCs w:val="22"/>
          <w:lang w:val="el-GR"/>
        </w:rPr>
      </w:pPr>
      <w:r w:rsidRPr="00DA5EEE">
        <w:rPr>
          <w:rFonts w:asciiTheme="majorHAnsi" w:hAnsiTheme="majorHAnsi"/>
          <w:sz w:val="22"/>
          <w:szCs w:val="22"/>
          <w:lang w:val="el-GR"/>
        </w:rPr>
        <w:t xml:space="preserve">5) Ο βαθμός της </w:t>
      </w:r>
      <w:r w:rsidRPr="00DA5EEE">
        <w:rPr>
          <w:rFonts w:asciiTheme="majorHAnsi" w:hAnsiTheme="majorHAnsi"/>
          <w:b/>
          <w:sz w:val="22"/>
          <w:szCs w:val="22"/>
          <w:lang w:val="el-GR"/>
        </w:rPr>
        <w:t>προφορικής συνέντευξης</w:t>
      </w:r>
      <w:r w:rsidRPr="00DA5EEE">
        <w:rPr>
          <w:rFonts w:asciiTheme="majorHAnsi" w:hAnsiTheme="majorHAnsi"/>
          <w:sz w:val="22"/>
          <w:szCs w:val="22"/>
          <w:lang w:val="el-GR"/>
        </w:rPr>
        <w:t xml:space="preserve"> πολλαπλασιάζεται επί τον συντελεστή 3,5 (κατ’ ανώτατο όριο </w:t>
      </w:r>
      <w:r w:rsidRPr="00DA5EEE">
        <w:rPr>
          <w:rFonts w:asciiTheme="majorHAnsi" w:hAnsiTheme="majorHAnsi"/>
          <w:b/>
          <w:sz w:val="22"/>
          <w:szCs w:val="22"/>
          <w:lang w:val="el-GR"/>
        </w:rPr>
        <w:t>35 μόρια</w:t>
      </w:r>
      <w:r w:rsidRPr="00DA5EEE">
        <w:rPr>
          <w:rFonts w:asciiTheme="majorHAnsi" w:hAnsiTheme="majorHAnsi"/>
          <w:sz w:val="22"/>
          <w:szCs w:val="22"/>
          <w:lang w:val="el-GR"/>
        </w:rPr>
        <w:t>).</w:t>
      </w:r>
    </w:p>
    <w:p w14:paraId="0153603A" w14:textId="77777777" w:rsidR="00641DDD" w:rsidRPr="00DA5EEE" w:rsidRDefault="00641DDD" w:rsidP="00641DDD">
      <w:pPr>
        <w:jc w:val="both"/>
        <w:rPr>
          <w:rFonts w:asciiTheme="majorHAnsi" w:hAnsiTheme="majorHAnsi"/>
          <w:sz w:val="22"/>
          <w:szCs w:val="22"/>
          <w:lang w:val="el-GR"/>
        </w:rPr>
      </w:pPr>
      <w:r w:rsidRPr="00DA5EEE">
        <w:rPr>
          <w:rFonts w:asciiTheme="majorHAnsi" w:hAnsiTheme="majorHAnsi"/>
          <w:sz w:val="22"/>
          <w:szCs w:val="22"/>
          <w:lang w:val="el-GR"/>
        </w:rPr>
        <w:t>Η επιλογή των εισακτέων γίνεται από ειδική επιτροπή μελών ΔΕΠ που διδάσκουν στο ΠΜΣ, η οποία συγκροτείται με απόφαση της Συνέλευσης του Τμήματος. Ο πίνακας επιτυχόντων επικυρώνεται από τη Συνέλευση του Τμήματος.</w:t>
      </w:r>
    </w:p>
    <w:p w14:paraId="769F39E7" w14:textId="77777777" w:rsidR="00641DDD" w:rsidRPr="00DA5EEE" w:rsidRDefault="00641DDD" w:rsidP="00641DDD">
      <w:pPr>
        <w:jc w:val="both"/>
        <w:rPr>
          <w:rFonts w:asciiTheme="majorHAnsi" w:hAnsiTheme="majorHAnsi"/>
          <w:color w:val="000000"/>
          <w:sz w:val="22"/>
          <w:szCs w:val="22"/>
          <w:lang w:val="el-GR"/>
        </w:rPr>
      </w:pPr>
      <w:r w:rsidRPr="00DA5EEE">
        <w:rPr>
          <w:rFonts w:asciiTheme="majorHAnsi" w:hAnsiTheme="majorHAnsi"/>
          <w:sz w:val="22"/>
          <w:szCs w:val="22"/>
          <w:lang w:val="el-GR"/>
        </w:rPr>
        <w:t xml:space="preserve">6) Σε περίπτωση ισοβαθμίας εισάγονται </w:t>
      </w:r>
      <w:r>
        <w:rPr>
          <w:rFonts w:asciiTheme="majorHAnsi" w:hAnsiTheme="majorHAnsi"/>
          <w:sz w:val="22"/>
          <w:szCs w:val="22"/>
          <w:lang w:val="el-GR"/>
        </w:rPr>
        <w:t>με μέγιστο πέντε (5)</w:t>
      </w:r>
      <w:r w:rsidRPr="00DA5EEE">
        <w:rPr>
          <w:rFonts w:asciiTheme="majorHAnsi" w:hAnsiTheme="majorHAnsi"/>
          <w:sz w:val="22"/>
          <w:szCs w:val="22"/>
          <w:lang w:val="el-GR"/>
        </w:rPr>
        <w:t xml:space="preserve"> ισοβαθμίσαντες υποψήφιοι. </w:t>
      </w:r>
    </w:p>
    <w:p w14:paraId="557D52E5" w14:textId="77777777" w:rsidR="00641DDD" w:rsidRPr="00DA5EEE" w:rsidRDefault="00641DDD" w:rsidP="00641DDD">
      <w:pPr>
        <w:jc w:val="both"/>
        <w:rPr>
          <w:rFonts w:asciiTheme="majorHAnsi" w:hAnsiTheme="majorHAnsi"/>
          <w:sz w:val="22"/>
          <w:szCs w:val="22"/>
          <w:lang w:val="el-GR"/>
        </w:rPr>
      </w:pPr>
      <w:r w:rsidRPr="00A554AB">
        <w:rPr>
          <w:rFonts w:asciiTheme="majorHAnsi" w:hAnsiTheme="majorHAnsi"/>
          <w:sz w:val="22"/>
          <w:szCs w:val="22"/>
          <w:lang w:val="el-GR"/>
        </w:rPr>
        <w:t>Η διαδικασία επιλογής των υποψηφίων περατώνεται μέχρι τις 30 Σεπτεμβρίου.</w:t>
      </w:r>
    </w:p>
    <w:p w14:paraId="43E209DC" w14:textId="77777777" w:rsidR="00641DDD" w:rsidRPr="00DA5EEE" w:rsidRDefault="00641DDD" w:rsidP="00641DDD">
      <w:pPr>
        <w:adjustRightInd w:val="0"/>
        <w:jc w:val="both"/>
        <w:rPr>
          <w:rFonts w:asciiTheme="majorHAnsi" w:hAnsiTheme="majorHAnsi"/>
          <w:sz w:val="22"/>
          <w:szCs w:val="22"/>
          <w:lang w:val="el-GR"/>
        </w:rPr>
      </w:pPr>
      <w:r w:rsidRPr="00DA5EEE">
        <w:rPr>
          <w:rFonts w:asciiTheme="majorHAnsi" w:hAnsiTheme="majorHAnsi"/>
          <w:sz w:val="22"/>
          <w:szCs w:val="22"/>
          <w:lang w:val="el-GR"/>
        </w:rPr>
        <w:t>Ενστάσεις επί της διαδικασίας επιλογής υποψηφίων είναι δυνατόν να κατατεθούν σε προθεσμία πέντε (5) ημερών από την ανακοίνωση των αποτελεσμάτων. Αναφορικά με την τύχη των ενστάσεων εισηγείται η ΣΕ, η οποία οφείλει να πληροφορήσει γραπτώς τον ενιστάμενο για το αποτέλεσμα της ένστασης, σε προθεσμία εικοσιενός (21) ημερών.</w:t>
      </w:r>
    </w:p>
    <w:p w14:paraId="51A121A0" w14:textId="77777777" w:rsidR="00641DDD" w:rsidRPr="00DA5EEE" w:rsidRDefault="00641DDD" w:rsidP="00641DDD">
      <w:pPr>
        <w:ind w:left="360"/>
        <w:jc w:val="both"/>
        <w:rPr>
          <w:rFonts w:asciiTheme="majorHAnsi" w:hAnsiTheme="majorHAnsi" w:cs="Arial"/>
          <w:sz w:val="22"/>
          <w:szCs w:val="22"/>
          <w:lang w:val="el-GR"/>
        </w:rPr>
      </w:pPr>
      <w:r w:rsidRPr="00DA5EEE">
        <w:rPr>
          <w:rFonts w:asciiTheme="majorHAnsi" w:hAnsiTheme="majorHAnsi" w:cs="Arial"/>
          <w:sz w:val="22"/>
          <w:szCs w:val="22"/>
          <w:lang w:val="el-GR"/>
        </w:rPr>
        <w:tab/>
      </w:r>
    </w:p>
    <w:p w14:paraId="2D93D5C3" w14:textId="77777777" w:rsidR="00641DDD" w:rsidRDefault="00641DDD" w:rsidP="00641DDD">
      <w:pPr>
        <w:rPr>
          <w:rFonts w:ascii="Cambria" w:hAnsi="Cambria"/>
          <w:b/>
          <w:sz w:val="22"/>
          <w:szCs w:val="22"/>
          <w:lang w:val="el-GR"/>
        </w:rPr>
      </w:pPr>
    </w:p>
    <w:p w14:paraId="1B7C5D21" w14:textId="77777777" w:rsidR="00641DDD" w:rsidRDefault="00641DDD" w:rsidP="00641DDD">
      <w:pPr>
        <w:jc w:val="both"/>
        <w:rPr>
          <w:rFonts w:ascii="Cambria" w:hAnsi="Cambria" w:cs="Arial"/>
          <w:b/>
          <w:sz w:val="22"/>
          <w:szCs w:val="22"/>
          <w:u w:val="single"/>
          <w:lang w:val="el-GR"/>
        </w:rPr>
      </w:pPr>
      <w:r w:rsidRPr="00595270">
        <w:rPr>
          <w:rFonts w:ascii="Cambria" w:hAnsi="Cambria" w:cs="Arial"/>
          <w:b/>
          <w:sz w:val="22"/>
          <w:szCs w:val="22"/>
          <w:u w:val="single"/>
          <w:lang w:val="el-GR"/>
        </w:rPr>
        <w:t xml:space="preserve">Πληροφορίες: </w:t>
      </w:r>
    </w:p>
    <w:p w14:paraId="0D0D72D0" w14:textId="77777777" w:rsidR="00641DDD" w:rsidRPr="00595270" w:rsidRDefault="00641DDD" w:rsidP="00641DDD">
      <w:pPr>
        <w:jc w:val="both"/>
        <w:rPr>
          <w:rFonts w:ascii="Cambria" w:hAnsi="Cambria" w:cs="Arial"/>
          <w:b/>
          <w:sz w:val="22"/>
          <w:szCs w:val="22"/>
          <w:u w:val="single"/>
          <w:lang w:val="el-GR"/>
        </w:rPr>
      </w:pPr>
      <w:r>
        <w:rPr>
          <w:rFonts w:ascii="Cambria" w:hAnsi="Cambria" w:cs="Arial"/>
          <w:b/>
          <w:sz w:val="22"/>
          <w:szCs w:val="22"/>
          <w:u w:val="single"/>
          <w:lang w:val="el-GR"/>
        </w:rPr>
        <w:lastRenderedPageBreak/>
        <w:t>Τ</w:t>
      </w:r>
      <w:r w:rsidRPr="00595270">
        <w:rPr>
          <w:rFonts w:ascii="Cambria" w:hAnsi="Cambria" w:cs="Arial"/>
          <w:b/>
          <w:sz w:val="22"/>
          <w:szCs w:val="22"/>
          <w:u w:val="single"/>
          <w:lang w:val="el-GR"/>
        </w:rPr>
        <w:t>ηλ</w:t>
      </w:r>
      <w:r>
        <w:rPr>
          <w:rFonts w:ascii="Cambria" w:hAnsi="Cambria" w:cs="Arial"/>
          <w:b/>
          <w:sz w:val="22"/>
          <w:szCs w:val="22"/>
          <w:u w:val="single"/>
          <w:lang w:val="el-GR"/>
        </w:rPr>
        <w:t>εφωνικά: 2310</w:t>
      </w:r>
      <w:r w:rsidRPr="00595270">
        <w:rPr>
          <w:rFonts w:ascii="Cambria" w:hAnsi="Cambria" w:cs="Arial"/>
          <w:b/>
          <w:sz w:val="22"/>
          <w:szCs w:val="22"/>
          <w:u w:val="single"/>
          <w:lang w:val="el-GR"/>
        </w:rPr>
        <w:t>999339</w:t>
      </w:r>
    </w:p>
    <w:p w14:paraId="57FA5566" w14:textId="77777777" w:rsidR="00641DDD" w:rsidRPr="003B0E2C" w:rsidRDefault="00641DDD" w:rsidP="00641DDD">
      <w:pPr>
        <w:jc w:val="both"/>
        <w:rPr>
          <w:rFonts w:ascii="Cambria" w:hAnsi="Cambria" w:cs="Arial"/>
          <w:color w:val="0000FF"/>
          <w:sz w:val="22"/>
          <w:szCs w:val="22"/>
          <w:lang w:val="el-GR"/>
        </w:rPr>
      </w:pPr>
      <w:r>
        <w:rPr>
          <w:rFonts w:ascii="Cambria" w:hAnsi="Cambria" w:cs="Arial"/>
          <w:b/>
          <w:sz w:val="22"/>
          <w:szCs w:val="22"/>
          <w:u w:val="single"/>
          <w:lang w:val="el-GR"/>
        </w:rPr>
        <w:t>Σ</w:t>
      </w:r>
      <w:r w:rsidRPr="00595270">
        <w:rPr>
          <w:rFonts w:ascii="Cambria" w:hAnsi="Cambria" w:cs="Arial"/>
          <w:b/>
          <w:sz w:val="22"/>
          <w:szCs w:val="22"/>
          <w:u w:val="single"/>
          <w:lang w:val="el-GR"/>
        </w:rPr>
        <w:t>το διαδίκτυο:</w:t>
      </w:r>
      <w:r w:rsidRPr="00595270">
        <w:rPr>
          <w:rFonts w:ascii="Cambria" w:hAnsi="Cambria" w:cs="Arial"/>
          <w:color w:val="0000FF"/>
          <w:sz w:val="22"/>
          <w:szCs w:val="22"/>
          <w:u w:val="single"/>
          <w:lang w:val="el-GR"/>
        </w:rPr>
        <w:t xml:space="preserve"> </w:t>
      </w:r>
      <w:r w:rsidRPr="00595270">
        <w:rPr>
          <w:rFonts w:ascii="Cambria" w:hAnsi="Cambria" w:cs="Arial"/>
          <w:sz w:val="22"/>
          <w:szCs w:val="22"/>
          <w:lang w:val="el-GR"/>
        </w:rPr>
        <w:t xml:space="preserve">στην ιστοσελίδα της Ιατρικής Σχολής </w:t>
      </w:r>
      <w:hyperlink r:id="rId8" w:history="1">
        <w:r w:rsidRPr="005315C2">
          <w:rPr>
            <w:rStyle w:val="-"/>
            <w:rFonts w:ascii="Cambria" w:hAnsi="Cambria" w:cs="Arial"/>
            <w:sz w:val="22"/>
            <w:szCs w:val="22"/>
          </w:rPr>
          <w:t>www</w:t>
        </w:r>
        <w:r w:rsidRPr="00595270">
          <w:rPr>
            <w:rStyle w:val="-"/>
            <w:rFonts w:ascii="Cambria" w:hAnsi="Cambria" w:cs="Arial"/>
            <w:sz w:val="22"/>
            <w:szCs w:val="22"/>
            <w:lang w:val="el-GR"/>
          </w:rPr>
          <w:t>.</w:t>
        </w:r>
        <w:r w:rsidRPr="005315C2">
          <w:rPr>
            <w:rStyle w:val="-"/>
            <w:rFonts w:ascii="Cambria" w:hAnsi="Cambria" w:cs="Arial"/>
            <w:sz w:val="22"/>
            <w:szCs w:val="22"/>
          </w:rPr>
          <w:t>med</w:t>
        </w:r>
        <w:r w:rsidRPr="00595270">
          <w:rPr>
            <w:rStyle w:val="-"/>
            <w:rFonts w:ascii="Cambria" w:hAnsi="Cambria" w:cs="Arial"/>
            <w:sz w:val="22"/>
            <w:szCs w:val="22"/>
            <w:lang w:val="el-GR"/>
          </w:rPr>
          <w:t>.</w:t>
        </w:r>
        <w:r w:rsidRPr="005315C2">
          <w:rPr>
            <w:rStyle w:val="-"/>
            <w:rFonts w:ascii="Cambria" w:hAnsi="Cambria" w:cs="Arial"/>
            <w:sz w:val="22"/>
            <w:szCs w:val="22"/>
          </w:rPr>
          <w:t>auth</w:t>
        </w:r>
        <w:r w:rsidRPr="00595270">
          <w:rPr>
            <w:rStyle w:val="-"/>
            <w:rFonts w:ascii="Cambria" w:hAnsi="Cambria" w:cs="Arial"/>
            <w:sz w:val="22"/>
            <w:szCs w:val="22"/>
            <w:lang w:val="el-GR"/>
          </w:rPr>
          <w:t>.</w:t>
        </w:r>
        <w:r w:rsidRPr="005315C2">
          <w:rPr>
            <w:rStyle w:val="-"/>
            <w:rFonts w:ascii="Cambria" w:hAnsi="Cambria" w:cs="Arial"/>
            <w:sz w:val="22"/>
            <w:szCs w:val="22"/>
          </w:rPr>
          <w:t>gr</w:t>
        </w:r>
      </w:hyperlink>
      <w:r w:rsidRPr="00595270">
        <w:rPr>
          <w:rFonts w:ascii="Cambria" w:hAnsi="Cambria" w:cs="Arial"/>
          <w:color w:val="0000FF"/>
          <w:sz w:val="22"/>
          <w:szCs w:val="22"/>
          <w:u w:val="single"/>
          <w:lang w:val="el-GR"/>
        </w:rPr>
        <w:t xml:space="preserve"> </w:t>
      </w:r>
      <w:r>
        <w:rPr>
          <w:rFonts w:ascii="Cambria" w:hAnsi="Cambria" w:cs="Arial"/>
          <w:sz w:val="22"/>
          <w:szCs w:val="22"/>
          <w:lang w:val="el-GR"/>
        </w:rPr>
        <w:t xml:space="preserve">και στην ιστοσελίδα του ΠΜΣ </w:t>
      </w:r>
      <w:hyperlink r:id="rId9" w:history="1">
        <w:r>
          <w:rPr>
            <w:rStyle w:val="-"/>
          </w:rPr>
          <w:t>http</w:t>
        </w:r>
        <w:r w:rsidRPr="00446DE7">
          <w:rPr>
            <w:rStyle w:val="-"/>
            <w:lang w:val="el-GR"/>
          </w:rPr>
          <w:t>://</w:t>
        </w:r>
        <w:r>
          <w:rPr>
            <w:rStyle w:val="-"/>
          </w:rPr>
          <w:t>www</w:t>
        </w:r>
        <w:r w:rsidRPr="00446DE7">
          <w:rPr>
            <w:rStyle w:val="-"/>
            <w:lang w:val="el-GR"/>
          </w:rPr>
          <w:t>.</w:t>
        </w:r>
        <w:r>
          <w:rPr>
            <w:rStyle w:val="-"/>
          </w:rPr>
          <w:t>msc</w:t>
        </w:r>
        <w:r w:rsidRPr="00446DE7">
          <w:rPr>
            <w:rStyle w:val="-"/>
            <w:lang w:val="el-GR"/>
          </w:rPr>
          <w:t>-</w:t>
        </w:r>
        <w:r>
          <w:rPr>
            <w:rStyle w:val="-"/>
          </w:rPr>
          <w:t>ve</w:t>
        </w:r>
        <w:r w:rsidRPr="00446DE7">
          <w:rPr>
            <w:rStyle w:val="-"/>
            <w:lang w:val="el-GR"/>
          </w:rPr>
          <w:t>.</w:t>
        </w:r>
        <w:r>
          <w:rPr>
            <w:rStyle w:val="-"/>
          </w:rPr>
          <w:t>med</w:t>
        </w:r>
        <w:r w:rsidRPr="00446DE7">
          <w:rPr>
            <w:rStyle w:val="-"/>
            <w:lang w:val="el-GR"/>
          </w:rPr>
          <w:t>.</w:t>
        </w:r>
        <w:r>
          <w:rPr>
            <w:rStyle w:val="-"/>
          </w:rPr>
          <w:t>auth</w:t>
        </w:r>
        <w:r w:rsidRPr="00446DE7">
          <w:rPr>
            <w:rStyle w:val="-"/>
            <w:lang w:val="el-GR"/>
          </w:rPr>
          <w:t>.</w:t>
        </w:r>
        <w:r>
          <w:rPr>
            <w:rStyle w:val="-"/>
          </w:rPr>
          <w:t>gr</w:t>
        </w:r>
        <w:r w:rsidRPr="00446DE7">
          <w:rPr>
            <w:rStyle w:val="-"/>
            <w:lang w:val="el-GR"/>
          </w:rPr>
          <w:t>/</w:t>
        </w:r>
      </w:hyperlink>
      <w:r w:rsidRPr="003B7B0D">
        <w:rPr>
          <w:rFonts w:ascii="Cambria" w:hAnsi="Cambria" w:cs="Arial"/>
          <w:sz w:val="22"/>
          <w:szCs w:val="22"/>
          <w:lang w:val="el-GR"/>
        </w:rPr>
        <w:t>.</w:t>
      </w:r>
      <w:r w:rsidRPr="003B7B0D">
        <w:rPr>
          <w:rFonts w:ascii="Cambria" w:hAnsi="Cambria" w:cs="Arial"/>
          <w:sz w:val="22"/>
          <w:szCs w:val="22"/>
          <w:u w:val="single"/>
          <w:lang w:val="el-GR"/>
        </w:rPr>
        <w:t xml:space="preserve"> </w:t>
      </w:r>
    </w:p>
    <w:p w14:paraId="39AB20F7" w14:textId="19F1E9D1" w:rsidR="00641DDD" w:rsidRPr="003B7B0D" w:rsidRDefault="00641DDD" w:rsidP="00641DDD">
      <w:pPr>
        <w:jc w:val="both"/>
        <w:rPr>
          <w:rFonts w:ascii="Cambria" w:hAnsi="Cambria" w:cs="Arial"/>
          <w:b/>
          <w:szCs w:val="28"/>
          <w:u w:val="single"/>
          <w:lang w:val="el-GR"/>
        </w:rPr>
      </w:pPr>
      <w:r w:rsidRPr="00595270">
        <w:rPr>
          <w:rFonts w:ascii="Cambria" w:hAnsi="Cambria" w:cs="Arial"/>
          <w:b/>
          <w:sz w:val="22"/>
          <w:szCs w:val="22"/>
          <w:u w:val="single"/>
          <w:lang w:val="el-GR"/>
        </w:rPr>
        <w:t xml:space="preserve">Προθεσμία κατάθεσης </w:t>
      </w:r>
      <w:r>
        <w:rPr>
          <w:rFonts w:ascii="Cambria" w:hAnsi="Cambria" w:cs="Arial"/>
          <w:b/>
          <w:sz w:val="22"/>
          <w:szCs w:val="22"/>
          <w:u w:val="single"/>
          <w:lang w:val="el-GR"/>
        </w:rPr>
        <w:t>ηλεκτρονικών</w:t>
      </w:r>
      <w:r w:rsidRPr="00595270">
        <w:rPr>
          <w:rFonts w:ascii="Cambria" w:hAnsi="Cambria" w:cs="Arial"/>
          <w:b/>
          <w:sz w:val="22"/>
          <w:szCs w:val="22"/>
          <w:u w:val="single"/>
          <w:lang w:val="el-GR"/>
        </w:rPr>
        <w:t xml:space="preserve"> αιτήσεων: </w:t>
      </w:r>
      <w:r>
        <w:rPr>
          <w:rFonts w:ascii="Cambria" w:hAnsi="Cambria" w:cs="Arial"/>
          <w:b/>
          <w:color w:val="FF0000"/>
          <w:szCs w:val="28"/>
          <w:lang w:val="el-GR"/>
        </w:rPr>
        <w:t>1</w:t>
      </w:r>
      <w:r w:rsidR="00A279EA">
        <w:rPr>
          <w:rFonts w:ascii="Cambria" w:hAnsi="Cambria" w:cs="Arial"/>
          <w:b/>
          <w:color w:val="FF0000"/>
          <w:szCs w:val="28"/>
          <w:lang w:val="el-GR"/>
        </w:rPr>
        <w:t>0-5-2022 έως 15-7-2022</w:t>
      </w:r>
      <w:r w:rsidRPr="003B7B0D">
        <w:rPr>
          <w:rFonts w:ascii="Cambria" w:hAnsi="Cambria" w:cs="Arial"/>
          <w:b/>
          <w:color w:val="FF0000"/>
          <w:szCs w:val="28"/>
          <w:lang w:val="el-GR"/>
        </w:rPr>
        <w:t xml:space="preserve"> </w:t>
      </w:r>
      <w:r w:rsidRPr="003B7B0D">
        <w:rPr>
          <w:rFonts w:ascii="Cambria" w:hAnsi="Cambria" w:cs="Arial"/>
          <w:b/>
          <w:sz w:val="22"/>
          <w:szCs w:val="28"/>
          <w:lang w:val="el-GR"/>
        </w:rPr>
        <w:t>και</w:t>
      </w:r>
      <w:r w:rsidR="00A279EA">
        <w:rPr>
          <w:rFonts w:ascii="Cambria" w:hAnsi="Cambria" w:cs="Arial"/>
          <w:b/>
          <w:color w:val="FF0000"/>
          <w:szCs w:val="28"/>
          <w:lang w:val="el-GR"/>
        </w:rPr>
        <w:t xml:space="preserve"> 1-9-2022 έως 9-9-2022</w:t>
      </w:r>
      <w:r w:rsidRPr="003B7B0D">
        <w:rPr>
          <w:rFonts w:ascii="Cambria" w:hAnsi="Cambria" w:cs="Arial"/>
          <w:b/>
          <w:sz w:val="22"/>
          <w:szCs w:val="28"/>
          <w:lang w:val="el-GR"/>
        </w:rPr>
        <w:t>.</w:t>
      </w:r>
    </w:p>
    <w:p w14:paraId="751C87AF" w14:textId="77777777" w:rsidR="00641DDD" w:rsidRPr="00595270" w:rsidRDefault="00641DDD" w:rsidP="00641DDD">
      <w:pPr>
        <w:jc w:val="both"/>
        <w:rPr>
          <w:rFonts w:ascii="Cambria" w:hAnsi="Cambria" w:cs="Arial"/>
          <w:b/>
          <w:i/>
          <w:color w:val="0000FF"/>
          <w:sz w:val="22"/>
          <w:szCs w:val="22"/>
          <w:lang w:val="el-GR"/>
        </w:rPr>
      </w:pPr>
    </w:p>
    <w:p w14:paraId="628E2A40" w14:textId="77777777" w:rsidR="00641DDD" w:rsidRDefault="00641DDD" w:rsidP="00641DDD">
      <w:pPr>
        <w:jc w:val="both"/>
        <w:rPr>
          <w:rFonts w:ascii="Cambria" w:hAnsi="Cambria" w:cs="Arial"/>
          <w:b/>
          <w:sz w:val="22"/>
          <w:szCs w:val="22"/>
          <w:lang w:val="el-GR"/>
        </w:rPr>
      </w:pPr>
    </w:p>
    <w:p w14:paraId="02F7C5D3" w14:textId="77777777" w:rsidR="00641DDD" w:rsidRPr="003B7B0D" w:rsidRDefault="00641DDD" w:rsidP="00641DDD">
      <w:pPr>
        <w:jc w:val="both"/>
        <w:rPr>
          <w:rFonts w:ascii="Cambria" w:hAnsi="Cambria" w:cs="Arial"/>
          <w:b/>
          <w:sz w:val="22"/>
          <w:szCs w:val="22"/>
          <w:u w:val="single"/>
          <w:lang w:val="el-GR"/>
        </w:rPr>
      </w:pPr>
      <w:r w:rsidRPr="003B7B0D">
        <w:rPr>
          <w:rFonts w:ascii="Cambria" w:hAnsi="Cambria" w:cs="Arial"/>
          <w:b/>
          <w:sz w:val="22"/>
          <w:szCs w:val="22"/>
          <w:u w:val="single"/>
          <w:lang w:val="el-GR"/>
        </w:rPr>
        <w:t>ΠΡΟΣΩΠΙΚΗ ΣΤΝΕΝΤΕΥΞΗ</w:t>
      </w:r>
    </w:p>
    <w:p w14:paraId="766CEAB1" w14:textId="60B80237" w:rsidR="00641DDD" w:rsidRPr="004D5F12" w:rsidRDefault="00641DDD" w:rsidP="00641DDD">
      <w:pPr>
        <w:jc w:val="both"/>
        <w:rPr>
          <w:rFonts w:ascii="Cambria" w:hAnsi="Cambria" w:cs="Arial"/>
          <w:b/>
          <w:sz w:val="22"/>
          <w:szCs w:val="22"/>
          <w:lang w:val="el-GR"/>
        </w:rPr>
      </w:pPr>
      <w:r w:rsidRPr="004D5F12">
        <w:rPr>
          <w:rFonts w:ascii="Cambria" w:hAnsi="Cambria" w:cs="Arial"/>
          <w:b/>
          <w:sz w:val="22"/>
          <w:szCs w:val="22"/>
          <w:lang w:val="el-GR"/>
        </w:rPr>
        <w:t xml:space="preserve">Οι προσωπικές συνεντεύξεις, θα πραγματοποιηθούν την </w:t>
      </w:r>
      <w:r w:rsidRPr="00064A0A">
        <w:rPr>
          <w:rFonts w:ascii="Cambria" w:hAnsi="Cambria" w:cs="Arial"/>
          <w:b/>
          <w:color w:val="FF0000"/>
          <w:szCs w:val="28"/>
          <w:lang w:val="el-GR"/>
        </w:rPr>
        <w:t>Τ</w:t>
      </w:r>
      <w:r w:rsidR="00A279EA">
        <w:rPr>
          <w:rFonts w:ascii="Cambria" w:hAnsi="Cambria" w:cs="Arial"/>
          <w:b/>
          <w:color w:val="FF0000"/>
          <w:szCs w:val="28"/>
          <w:lang w:val="el-GR"/>
        </w:rPr>
        <w:t>ετάρτη</w:t>
      </w:r>
      <w:r w:rsidRPr="00064A0A">
        <w:rPr>
          <w:rFonts w:ascii="Cambria" w:hAnsi="Cambria" w:cs="Arial"/>
          <w:b/>
          <w:color w:val="FF0000"/>
          <w:szCs w:val="28"/>
          <w:lang w:val="el-GR"/>
        </w:rPr>
        <w:t xml:space="preserve"> 1</w:t>
      </w:r>
      <w:r w:rsidR="00132C44" w:rsidRPr="00132C44">
        <w:rPr>
          <w:rFonts w:ascii="Cambria" w:hAnsi="Cambria" w:cs="Arial"/>
          <w:b/>
          <w:color w:val="FF0000"/>
          <w:szCs w:val="28"/>
          <w:lang w:val="el-GR"/>
        </w:rPr>
        <w:t>4</w:t>
      </w:r>
      <w:r w:rsidRPr="00064A0A">
        <w:rPr>
          <w:rFonts w:ascii="Cambria" w:hAnsi="Cambria" w:cs="Arial"/>
          <w:b/>
          <w:color w:val="FF0000"/>
          <w:szCs w:val="28"/>
          <w:lang w:val="el-GR"/>
        </w:rPr>
        <w:t>-9-202</w:t>
      </w:r>
      <w:r w:rsidR="00A279EA">
        <w:rPr>
          <w:rFonts w:ascii="Cambria" w:hAnsi="Cambria" w:cs="Arial"/>
          <w:b/>
          <w:color w:val="FF0000"/>
          <w:szCs w:val="28"/>
          <w:lang w:val="el-GR"/>
        </w:rPr>
        <w:t>2</w:t>
      </w:r>
      <w:r w:rsidRPr="003B0E2C">
        <w:rPr>
          <w:rFonts w:ascii="Cambria" w:hAnsi="Cambria" w:cs="Arial"/>
          <w:b/>
          <w:sz w:val="22"/>
          <w:szCs w:val="22"/>
          <w:lang w:val="el-GR"/>
        </w:rPr>
        <w:t>, στο αμφιθέατρο του ΓΝΘ «</w:t>
      </w:r>
      <w:r>
        <w:rPr>
          <w:rFonts w:ascii="Cambria" w:hAnsi="Cambria" w:cs="Arial"/>
          <w:b/>
          <w:sz w:val="22"/>
          <w:szCs w:val="22"/>
          <w:lang w:val="el-GR"/>
        </w:rPr>
        <w:t>Γ. Γενν</w:t>
      </w:r>
      <w:r w:rsidRPr="003B0E2C">
        <w:rPr>
          <w:rFonts w:ascii="Cambria" w:hAnsi="Cambria" w:cs="Arial"/>
          <w:b/>
          <w:sz w:val="22"/>
          <w:szCs w:val="22"/>
          <w:lang w:val="el-GR"/>
        </w:rPr>
        <w:t>ηματάς»</w:t>
      </w:r>
      <w:r>
        <w:rPr>
          <w:rFonts w:ascii="Cambria" w:hAnsi="Cambria" w:cs="Arial"/>
          <w:b/>
          <w:sz w:val="22"/>
          <w:szCs w:val="22"/>
          <w:lang w:val="el-GR"/>
        </w:rPr>
        <w:t>, κεντρικό κτίριο, ισόγειο</w:t>
      </w:r>
      <w:r>
        <w:rPr>
          <w:rFonts w:ascii="Cambria" w:hAnsi="Cambria" w:cs="Arial"/>
          <w:b/>
          <w:color w:val="0000FF"/>
          <w:sz w:val="22"/>
          <w:szCs w:val="22"/>
          <w:lang w:val="el-GR"/>
        </w:rPr>
        <w:t xml:space="preserve"> </w:t>
      </w:r>
      <w:r>
        <w:rPr>
          <w:rFonts w:ascii="Cambria" w:hAnsi="Cambria" w:cs="Arial"/>
          <w:b/>
          <w:sz w:val="22"/>
          <w:szCs w:val="22"/>
          <w:lang w:val="el-GR"/>
        </w:rPr>
        <w:t xml:space="preserve">και ώρα 10:00 π.μ. και οι </w:t>
      </w:r>
      <w:r w:rsidRPr="004D5F12">
        <w:rPr>
          <w:rFonts w:ascii="Cambria" w:hAnsi="Cambria" w:cs="Arial"/>
          <w:b/>
          <w:sz w:val="22"/>
          <w:szCs w:val="22"/>
          <w:lang w:val="el-GR"/>
        </w:rPr>
        <w:t xml:space="preserve">υποψήφιοι </w:t>
      </w:r>
      <w:r>
        <w:rPr>
          <w:rFonts w:ascii="Cambria" w:hAnsi="Cambria" w:cs="Arial"/>
          <w:b/>
          <w:sz w:val="22"/>
          <w:szCs w:val="22"/>
          <w:lang w:val="el-GR"/>
        </w:rPr>
        <w:t xml:space="preserve">πρέπει </w:t>
      </w:r>
      <w:r w:rsidRPr="004D5F12">
        <w:rPr>
          <w:rFonts w:ascii="Cambria" w:hAnsi="Cambria" w:cs="Arial"/>
          <w:b/>
          <w:sz w:val="22"/>
          <w:szCs w:val="22"/>
          <w:lang w:val="el-GR"/>
        </w:rPr>
        <w:t xml:space="preserve">να έχουν μαζί τους </w:t>
      </w:r>
      <w:r>
        <w:rPr>
          <w:rFonts w:ascii="Cambria" w:hAnsi="Cambria" w:cs="Arial"/>
          <w:b/>
          <w:sz w:val="22"/>
          <w:szCs w:val="22"/>
          <w:lang w:val="el-GR"/>
        </w:rPr>
        <w:t xml:space="preserve">την </w:t>
      </w:r>
      <w:r w:rsidRPr="004D5F12">
        <w:rPr>
          <w:rFonts w:ascii="Cambria" w:hAnsi="Cambria" w:cs="Arial"/>
          <w:b/>
          <w:sz w:val="22"/>
          <w:szCs w:val="22"/>
          <w:lang w:val="el-GR"/>
        </w:rPr>
        <w:t xml:space="preserve">αστυνομική </w:t>
      </w:r>
      <w:r>
        <w:rPr>
          <w:rFonts w:ascii="Cambria" w:hAnsi="Cambria" w:cs="Arial"/>
          <w:b/>
          <w:sz w:val="22"/>
          <w:szCs w:val="22"/>
          <w:lang w:val="el-GR"/>
        </w:rPr>
        <w:t xml:space="preserve">τους </w:t>
      </w:r>
      <w:r w:rsidRPr="004D5F12">
        <w:rPr>
          <w:rFonts w:ascii="Cambria" w:hAnsi="Cambria" w:cs="Arial"/>
          <w:b/>
          <w:sz w:val="22"/>
          <w:szCs w:val="22"/>
          <w:lang w:val="el-GR"/>
        </w:rPr>
        <w:t>ταυτότητα</w:t>
      </w:r>
      <w:r>
        <w:rPr>
          <w:rFonts w:ascii="Cambria" w:hAnsi="Cambria" w:cs="Arial"/>
          <w:b/>
          <w:sz w:val="22"/>
          <w:szCs w:val="22"/>
          <w:lang w:val="el-GR"/>
        </w:rPr>
        <w:t>.</w:t>
      </w:r>
    </w:p>
    <w:p w14:paraId="4B748D9A" w14:textId="77777777" w:rsidR="00641DDD" w:rsidRPr="004D5F12" w:rsidRDefault="00641DDD" w:rsidP="00641DDD">
      <w:pPr>
        <w:jc w:val="both"/>
        <w:rPr>
          <w:rFonts w:ascii="Cambria" w:hAnsi="Cambria" w:cs="Arial"/>
          <w:b/>
          <w:sz w:val="22"/>
          <w:szCs w:val="22"/>
          <w:lang w:val="el-GR"/>
        </w:rPr>
      </w:pPr>
      <w:r w:rsidRPr="004D5F12">
        <w:rPr>
          <w:rFonts w:ascii="Cambria" w:hAnsi="Cambria" w:cs="Arial"/>
          <w:b/>
          <w:sz w:val="22"/>
          <w:szCs w:val="22"/>
          <w:lang w:val="el-GR"/>
        </w:rPr>
        <w:t>Μετά την ανακοίνωση των ονομάτων των επιτυχόντων, θα πραγματοποιηθούν οι εγγραφές, σύμφωνα με το πρόγραμμα που θα ανακοινωθεί από τη Γραμματεία</w:t>
      </w:r>
      <w:r>
        <w:rPr>
          <w:rFonts w:ascii="Cambria" w:hAnsi="Cambria" w:cs="Arial"/>
          <w:b/>
          <w:sz w:val="22"/>
          <w:szCs w:val="22"/>
          <w:lang w:val="el-GR"/>
        </w:rPr>
        <w:t xml:space="preserve"> του ΠΜΣ</w:t>
      </w:r>
      <w:r w:rsidRPr="004D5F12">
        <w:rPr>
          <w:rFonts w:ascii="Cambria" w:hAnsi="Cambria" w:cs="Arial"/>
          <w:b/>
          <w:sz w:val="22"/>
          <w:szCs w:val="22"/>
          <w:lang w:val="el-GR"/>
        </w:rPr>
        <w:t>.</w:t>
      </w:r>
    </w:p>
    <w:p w14:paraId="51691CBE" w14:textId="77777777" w:rsidR="00641DDD" w:rsidRPr="00053445" w:rsidRDefault="00641DDD" w:rsidP="00641DDD">
      <w:pPr>
        <w:spacing w:line="276" w:lineRule="auto"/>
        <w:jc w:val="both"/>
        <w:rPr>
          <w:lang w:val="el-GR"/>
        </w:rPr>
      </w:pPr>
    </w:p>
    <w:p w14:paraId="625FA1B4" w14:textId="77777777" w:rsidR="006D55ED" w:rsidRPr="00641DDD" w:rsidRDefault="006D55ED">
      <w:pPr>
        <w:rPr>
          <w:lang w:val="el-GR"/>
        </w:rPr>
      </w:pPr>
    </w:p>
    <w:sectPr w:rsidR="006D55ED" w:rsidRPr="00641DDD" w:rsidSect="00220028">
      <w:headerReference w:type="default" r:id="rId10"/>
      <w:footerReference w:type="default" r:id="rId11"/>
      <w:pgSz w:w="11900" w:h="16840"/>
      <w:pgMar w:top="1440" w:right="418" w:bottom="1440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0563A71" w14:textId="77777777" w:rsidR="004B501B" w:rsidRDefault="004B501B" w:rsidP="00220028">
      <w:r>
        <w:separator/>
      </w:r>
    </w:p>
  </w:endnote>
  <w:endnote w:type="continuationSeparator" w:id="0">
    <w:p w14:paraId="2DC6ED18" w14:textId="77777777" w:rsidR="004B501B" w:rsidRDefault="004B501B" w:rsidP="002200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altName w:val="﷽﷽﷽﷽﷽﷽﷽﷽rande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MgHelveticaUCPol">
    <w:panose1 w:val="00000000000000000000"/>
    <w:charset w:val="A1"/>
    <w:family w:val="auto"/>
    <w:notTrueType/>
    <w:pitch w:val="default"/>
    <w:sig w:usb0="00000081" w:usb1="00000000" w:usb2="00000000" w:usb3="00000000" w:csb0="00000008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A272F1" w14:textId="77777777" w:rsidR="00384850" w:rsidRPr="00641DDD" w:rsidRDefault="00384850" w:rsidP="00016FC5">
    <w:pPr>
      <w:pStyle w:val="a4"/>
      <w:pBdr>
        <w:top w:val="single" w:sz="12" w:space="1" w:color="auto"/>
      </w:pBdr>
      <w:tabs>
        <w:tab w:val="left" w:pos="6464"/>
        <w:tab w:val="left" w:pos="7258"/>
      </w:tabs>
      <w:ind w:right="141"/>
      <w:jc w:val="center"/>
      <w:rPr>
        <w:i/>
        <w:sz w:val="14"/>
        <w:szCs w:val="14"/>
        <w:lang w:val="el-GR"/>
      </w:rPr>
    </w:pPr>
    <w:r w:rsidRPr="00384850">
      <w:rPr>
        <w:i/>
        <w:sz w:val="14"/>
        <w:szCs w:val="14"/>
        <w:lang w:val="el-GR"/>
      </w:rPr>
      <w:t xml:space="preserve">ΠΜΣ «Θεραπευτικές επιλογές και διαχείριση επειγουσών αγγειοχειρουργικών παθήσεων», Αριστοτέλειο Πανεπιστήμιο Θεσσαλονίκης, Σχολή Επιστημών Υγείας, Τμήμα Ιατρικής, Γραμματεία Μεταπτυχιακών Σπουδών, </w:t>
    </w:r>
    <w:r w:rsidRPr="00641DDD">
      <w:rPr>
        <w:i/>
        <w:sz w:val="14"/>
        <w:szCs w:val="14"/>
        <w:lang w:val="el-GR"/>
      </w:rPr>
      <w:t xml:space="preserve">54124  </w:t>
    </w:r>
    <w:r w:rsidRPr="00384850">
      <w:rPr>
        <w:i/>
        <w:sz w:val="14"/>
        <w:szCs w:val="14"/>
        <w:lang w:val="el-GR"/>
      </w:rPr>
      <w:t>Θεσσαλονίκη</w:t>
    </w:r>
    <w:r w:rsidRPr="00641DDD">
      <w:rPr>
        <w:i/>
        <w:sz w:val="14"/>
        <w:szCs w:val="14"/>
        <w:lang w:val="el-GR"/>
      </w:rPr>
      <w:t xml:space="preserve">, </w:t>
    </w:r>
    <w:r w:rsidRPr="00384850">
      <w:rPr>
        <w:i/>
        <w:sz w:val="14"/>
        <w:szCs w:val="14"/>
        <w:lang w:val="el-GR"/>
      </w:rPr>
      <w:t>Ελλάδα</w:t>
    </w:r>
  </w:p>
  <w:p w14:paraId="5D8A4CAF" w14:textId="48D81C4E" w:rsidR="009B0F44" w:rsidRPr="009B0F44" w:rsidRDefault="00016FC5" w:rsidP="009B0F44">
    <w:pPr>
      <w:pStyle w:val="a4"/>
      <w:pBdr>
        <w:top w:val="single" w:sz="12" w:space="1" w:color="auto"/>
      </w:pBdr>
      <w:tabs>
        <w:tab w:val="left" w:pos="6464"/>
        <w:tab w:val="left" w:pos="7258"/>
      </w:tabs>
      <w:ind w:right="141"/>
      <w:jc w:val="center"/>
      <w:rPr>
        <w:i/>
        <w:sz w:val="14"/>
        <w:szCs w:val="14"/>
        <w:lang w:val="el-GR"/>
      </w:rPr>
    </w:pPr>
    <w:r>
      <w:rPr>
        <w:i/>
        <w:sz w:val="14"/>
        <w:szCs w:val="14"/>
        <w:lang w:val="el-GR"/>
      </w:rPr>
      <w:t>Τηλ. Γραμμα</w:t>
    </w:r>
    <w:r w:rsidR="009B0F44">
      <w:rPr>
        <w:i/>
        <w:sz w:val="14"/>
        <w:szCs w:val="14"/>
        <w:lang w:val="el-GR"/>
      </w:rPr>
      <w:t>τ.</w:t>
    </w:r>
    <w:r>
      <w:rPr>
        <w:i/>
        <w:sz w:val="14"/>
        <w:szCs w:val="14"/>
        <w:lang w:val="el-GR"/>
      </w:rPr>
      <w:t>: +30 23109993</w:t>
    </w:r>
    <w:r w:rsidR="007F05BF">
      <w:rPr>
        <w:i/>
        <w:sz w:val="14"/>
        <w:szCs w:val="14"/>
        <w:lang w:val="el-GR"/>
      </w:rPr>
      <w:t>39, Διευθυντής: +30 6977402432</w:t>
    </w:r>
    <w:r w:rsidR="007F05BF" w:rsidRPr="007D0A0B">
      <w:rPr>
        <w:i/>
        <w:sz w:val="14"/>
        <w:szCs w:val="14"/>
        <w:lang w:val="el-GR"/>
      </w:rPr>
      <w:t>, ιστότοπος</w:t>
    </w:r>
    <w:r w:rsidR="00427BE0">
      <w:rPr>
        <w:i/>
        <w:sz w:val="14"/>
        <w:szCs w:val="14"/>
        <w:lang w:val="el-GR"/>
      </w:rPr>
      <w:t xml:space="preserve">:  </w:t>
    </w:r>
    <w:r w:rsidR="00427BE0" w:rsidRPr="00427BE0">
      <w:rPr>
        <w:b/>
        <w:bCs/>
        <w:i/>
        <w:sz w:val="14"/>
        <w:szCs w:val="14"/>
        <w:lang w:val="el-GR"/>
      </w:rPr>
      <w:t>http://www.msc-ve.med.auth.gr</w:t>
    </w:r>
    <w:r w:rsidRPr="00641DDD">
      <w:rPr>
        <w:i/>
        <w:sz w:val="14"/>
        <w:szCs w:val="14"/>
        <w:lang w:val="el-GR"/>
      </w:rPr>
      <w:t>,</w:t>
    </w:r>
    <w:r w:rsidRPr="00641DDD">
      <w:rPr>
        <w:b/>
        <w:i/>
        <w:sz w:val="14"/>
        <w:szCs w:val="14"/>
        <w:lang w:val="el-GR"/>
      </w:rPr>
      <w:t xml:space="preserve"> </w:t>
    </w:r>
    <w:r w:rsidRPr="007D0A0B">
      <w:rPr>
        <w:i/>
        <w:sz w:val="14"/>
        <w:szCs w:val="14"/>
        <w:lang w:val="el-GR"/>
      </w:rPr>
      <w:t>ηλεκτρονικό ταχυδρομεί</w:t>
    </w:r>
    <w:r w:rsidR="007D0A0B" w:rsidRPr="007D0A0B">
      <w:rPr>
        <w:i/>
        <w:sz w:val="14"/>
        <w:szCs w:val="14"/>
        <w:lang w:val="el-GR"/>
      </w:rPr>
      <w:t>ο:</w:t>
    </w:r>
    <w:r w:rsidR="007D0A0B">
      <w:rPr>
        <w:b/>
        <w:i/>
        <w:sz w:val="14"/>
        <w:szCs w:val="14"/>
        <w:lang w:val="el-GR"/>
      </w:rPr>
      <w:t xml:space="preserve"> </w:t>
    </w:r>
    <w:r w:rsidR="009B0F44">
      <w:rPr>
        <w:b/>
        <w:i/>
        <w:sz w:val="14"/>
        <w:szCs w:val="14"/>
      </w:rPr>
      <w:t>pmsi</w:t>
    </w:r>
    <w:r w:rsidR="009B0F44" w:rsidRPr="009B0F44">
      <w:rPr>
        <w:b/>
        <w:i/>
        <w:sz w:val="14"/>
        <w:szCs w:val="14"/>
        <w:lang w:val="el-GR"/>
      </w:rPr>
      <w:t>@</w:t>
    </w:r>
    <w:r w:rsidR="009B0F44">
      <w:rPr>
        <w:b/>
        <w:i/>
        <w:sz w:val="14"/>
        <w:szCs w:val="14"/>
      </w:rPr>
      <w:t>med</w:t>
    </w:r>
    <w:r w:rsidR="009B0F44" w:rsidRPr="009B0F44">
      <w:rPr>
        <w:b/>
        <w:i/>
        <w:sz w:val="14"/>
        <w:szCs w:val="14"/>
        <w:lang w:val="el-GR"/>
      </w:rPr>
      <w:t>.</w:t>
    </w:r>
    <w:r w:rsidR="009B0F44">
      <w:rPr>
        <w:b/>
        <w:i/>
        <w:sz w:val="14"/>
        <w:szCs w:val="14"/>
      </w:rPr>
      <w:t>auth</w:t>
    </w:r>
    <w:r w:rsidR="009B0F44" w:rsidRPr="009B0F44">
      <w:rPr>
        <w:b/>
        <w:i/>
        <w:sz w:val="14"/>
        <w:szCs w:val="14"/>
        <w:lang w:val="el-GR"/>
      </w:rPr>
      <w:t>.</w:t>
    </w:r>
    <w:r w:rsidR="009B0F44">
      <w:rPr>
        <w:b/>
        <w:i/>
        <w:sz w:val="14"/>
        <w:szCs w:val="14"/>
      </w:rPr>
      <w:t>gr</w:t>
    </w:r>
    <w:r w:rsidR="009B0F44" w:rsidRPr="009B0F44">
      <w:rPr>
        <w:b/>
        <w:i/>
        <w:sz w:val="14"/>
        <w:szCs w:val="14"/>
        <w:lang w:val="el-GR"/>
      </w:rPr>
      <w:t xml:space="preserve"> , </w:t>
    </w:r>
    <w:r w:rsidR="009B0F44">
      <w:rPr>
        <w:b/>
        <w:i/>
        <w:sz w:val="14"/>
        <w:szCs w:val="14"/>
      </w:rPr>
      <w:t>gpitouli</w:t>
    </w:r>
    <w:r w:rsidR="009B0F44" w:rsidRPr="009B0F44">
      <w:rPr>
        <w:b/>
        <w:i/>
        <w:sz w:val="14"/>
        <w:szCs w:val="14"/>
        <w:lang w:val="el-GR"/>
      </w:rPr>
      <w:t>@</w:t>
    </w:r>
    <w:r w:rsidR="009B0F44">
      <w:rPr>
        <w:b/>
        <w:i/>
        <w:sz w:val="14"/>
        <w:szCs w:val="14"/>
      </w:rPr>
      <w:t>auth</w:t>
    </w:r>
    <w:r w:rsidR="009B0F44" w:rsidRPr="009B0F44">
      <w:rPr>
        <w:b/>
        <w:i/>
        <w:sz w:val="14"/>
        <w:szCs w:val="14"/>
        <w:lang w:val="el-GR"/>
      </w:rPr>
      <w:t>.</w:t>
    </w:r>
    <w:r w:rsidR="009B0F44">
      <w:rPr>
        <w:b/>
        <w:i/>
        <w:sz w:val="14"/>
        <w:szCs w:val="14"/>
      </w:rPr>
      <w:t>gr</w:t>
    </w:r>
  </w:p>
  <w:p w14:paraId="232079F8" w14:textId="1DACCBBD" w:rsidR="00016FC5" w:rsidRPr="00427BE0" w:rsidRDefault="00016FC5" w:rsidP="00427BE0">
    <w:pPr>
      <w:pStyle w:val="a4"/>
      <w:pBdr>
        <w:top w:val="single" w:sz="12" w:space="1" w:color="auto"/>
      </w:pBdr>
      <w:tabs>
        <w:tab w:val="left" w:pos="6464"/>
        <w:tab w:val="left" w:pos="7258"/>
      </w:tabs>
      <w:ind w:right="141"/>
      <w:jc w:val="center"/>
      <w:rPr>
        <w:b/>
        <w:i/>
        <w:sz w:val="14"/>
        <w:szCs w:val="14"/>
        <w:lang w:val="el-GR"/>
      </w:rPr>
    </w:pPr>
  </w:p>
  <w:p w14:paraId="2FF3E0A8" w14:textId="77777777" w:rsidR="00016FC5" w:rsidRPr="00641DDD" w:rsidRDefault="00016FC5" w:rsidP="00016FC5">
    <w:pPr>
      <w:pStyle w:val="a4"/>
      <w:pBdr>
        <w:top w:val="single" w:sz="12" w:space="1" w:color="auto"/>
      </w:pBdr>
      <w:tabs>
        <w:tab w:val="left" w:pos="6464"/>
        <w:tab w:val="left" w:pos="7258"/>
      </w:tabs>
      <w:ind w:right="141"/>
      <w:jc w:val="center"/>
      <w:rPr>
        <w:i/>
        <w:sz w:val="14"/>
        <w:szCs w:val="14"/>
        <w:lang w:val="el-GR"/>
      </w:rPr>
    </w:pPr>
  </w:p>
  <w:p w14:paraId="39FE6466" w14:textId="77777777" w:rsidR="00384850" w:rsidRPr="00384850" w:rsidRDefault="00384850" w:rsidP="00016FC5">
    <w:pPr>
      <w:pStyle w:val="a4"/>
      <w:pBdr>
        <w:top w:val="single" w:sz="12" w:space="1" w:color="auto"/>
      </w:pBdr>
      <w:tabs>
        <w:tab w:val="left" w:pos="6464"/>
        <w:tab w:val="left" w:pos="7258"/>
      </w:tabs>
      <w:ind w:right="141"/>
      <w:jc w:val="center"/>
      <w:rPr>
        <w:i/>
        <w:sz w:val="14"/>
        <w:szCs w:val="14"/>
      </w:rPr>
    </w:pPr>
    <w:r w:rsidRPr="00384850">
      <w:rPr>
        <w:i/>
        <w:sz w:val="14"/>
        <w:szCs w:val="14"/>
      </w:rPr>
      <w:t>Μ.Sc.“</w:t>
    </w:r>
    <w:r w:rsidRPr="00384850">
      <w:rPr>
        <w:sz w:val="14"/>
        <w:szCs w:val="14"/>
      </w:rPr>
      <w:t>Treatment options and management of vascular surgery emergencies»</w:t>
    </w:r>
    <w:r w:rsidR="00016FC5" w:rsidRPr="00384850">
      <w:rPr>
        <w:sz w:val="14"/>
        <w:szCs w:val="14"/>
      </w:rPr>
      <w:t>,</w:t>
    </w:r>
    <w:r w:rsidR="00016FC5" w:rsidRPr="00384850">
      <w:rPr>
        <w:i/>
        <w:sz w:val="14"/>
        <w:szCs w:val="14"/>
      </w:rPr>
      <w:t xml:space="preserve"> Aristotle</w:t>
    </w:r>
    <w:r w:rsidRPr="00384850">
      <w:rPr>
        <w:i/>
        <w:sz w:val="14"/>
        <w:szCs w:val="14"/>
      </w:rPr>
      <w:t xml:space="preserve"> University of Thessaloniki, Faculty of Health Sciences, School of Medicine,</w:t>
    </w:r>
  </w:p>
  <w:p w14:paraId="6F5E6EF3" w14:textId="77777777" w:rsidR="00384850" w:rsidRDefault="00384850" w:rsidP="00016FC5">
    <w:pPr>
      <w:pStyle w:val="a4"/>
      <w:pBdr>
        <w:top w:val="single" w:sz="12" w:space="1" w:color="auto"/>
      </w:pBdr>
      <w:tabs>
        <w:tab w:val="left" w:pos="6464"/>
        <w:tab w:val="left" w:pos="7258"/>
      </w:tabs>
      <w:ind w:right="141"/>
      <w:jc w:val="center"/>
      <w:rPr>
        <w:b/>
        <w:i/>
        <w:sz w:val="14"/>
        <w:szCs w:val="14"/>
      </w:rPr>
    </w:pPr>
    <w:r w:rsidRPr="00384850">
      <w:rPr>
        <w:i/>
        <w:sz w:val="14"/>
        <w:szCs w:val="14"/>
      </w:rPr>
      <w:t>Secretariat of Postgraduate Studies, 54124 Thessaloniki, Greece</w:t>
    </w:r>
  </w:p>
  <w:p w14:paraId="4612FB89" w14:textId="3932B543" w:rsidR="007D0A0B" w:rsidRPr="009B0F44" w:rsidRDefault="00384850" w:rsidP="007D0A0B">
    <w:pPr>
      <w:pStyle w:val="a4"/>
      <w:pBdr>
        <w:top w:val="single" w:sz="12" w:space="1" w:color="auto"/>
      </w:pBdr>
      <w:tabs>
        <w:tab w:val="left" w:pos="6464"/>
        <w:tab w:val="left" w:pos="7258"/>
      </w:tabs>
      <w:ind w:right="141"/>
      <w:jc w:val="center"/>
      <w:rPr>
        <w:i/>
        <w:sz w:val="14"/>
        <w:szCs w:val="14"/>
      </w:rPr>
    </w:pPr>
    <w:r w:rsidRPr="007D0A0B">
      <w:rPr>
        <w:i/>
        <w:sz w:val="14"/>
        <w:szCs w:val="14"/>
      </w:rPr>
      <w:t>Tel</w:t>
    </w:r>
    <w:r w:rsidR="00016FC5">
      <w:rPr>
        <w:i/>
        <w:sz w:val="14"/>
        <w:szCs w:val="14"/>
      </w:rPr>
      <w:t>.</w:t>
    </w:r>
    <w:r>
      <w:rPr>
        <w:i/>
        <w:sz w:val="14"/>
        <w:szCs w:val="14"/>
      </w:rPr>
      <w:t xml:space="preserve"> Secretary</w:t>
    </w:r>
    <w:r w:rsidR="00016FC5">
      <w:rPr>
        <w:i/>
        <w:sz w:val="14"/>
        <w:szCs w:val="14"/>
      </w:rPr>
      <w:t>:</w:t>
    </w:r>
    <w:r>
      <w:rPr>
        <w:i/>
        <w:sz w:val="14"/>
        <w:szCs w:val="14"/>
      </w:rPr>
      <w:t xml:space="preserve"> </w:t>
    </w:r>
    <w:r w:rsidRPr="00384850">
      <w:rPr>
        <w:i/>
        <w:sz w:val="14"/>
        <w:szCs w:val="14"/>
      </w:rPr>
      <w:t xml:space="preserve">+30-2310-999339, </w:t>
    </w:r>
    <w:r w:rsidR="00016FC5">
      <w:rPr>
        <w:i/>
        <w:sz w:val="14"/>
        <w:szCs w:val="14"/>
      </w:rPr>
      <w:t xml:space="preserve">Director: +30 6977402432, </w:t>
    </w:r>
    <w:r w:rsidR="00016FC5" w:rsidRPr="007D0A0B">
      <w:rPr>
        <w:i/>
        <w:sz w:val="14"/>
        <w:szCs w:val="14"/>
      </w:rPr>
      <w:t>website</w:t>
    </w:r>
    <w:r w:rsidR="007D0A0B" w:rsidRPr="007D0A0B">
      <w:rPr>
        <w:i/>
        <w:sz w:val="14"/>
        <w:szCs w:val="14"/>
      </w:rPr>
      <w:t>:</w:t>
    </w:r>
    <w:r w:rsidR="007D0A0B">
      <w:rPr>
        <w:i/>
        <w:sz w:val="14"/>
        <w:szCs w:val="14"/>
      </w:rPr>
      <w:t xml:space="preserve"> </w:t>
    </w:r>
    <w:r w:rsidR="00427BE0" w:rsidRPr="00427BE0">
      <w:rPr>
        <w:b/>
        <w:i/>
        <w:sz w:val="14"/>
        <w:szCs w:val="14"/>
      </w:rPr>
      <w:t>http://www.msc-ve.med.auth.gr</w:t>
    </w:r>
    <w:r w:rsidRPr="00384850">
      <w:rPr>
        <w:i/>
        <w:sz w:val="14"/>
        <w:szCs w:val="14"/>
      </w:rPr>
      <w:t>,</w:t>
    </w:r>
    <w:r w:rsidR="00A308E3">
      <w:rPr>
        <w:i/>
        <w:sz w:val="14"/>
        <w:szCs w:val="14"/>
      </w:rPr>
      <w:t xml:space="preserve"> </w:t>
    </w:r>
    <w:r w:rsidR="007D0A0B">
      <w:rPr>
        <w:i/>
        <w:sz w:val="14"/>
        <w:szCs w:val="14"/>
      </w:rPr>
      <w:t>e</w:t>
    </w:r>
    <w:r w:rsidRPr="007D0A0B">
      <w:rPr>
        <w:i/>
        <w:sz w:val="14"/>
        <w:szCs w:val="14"/>
      </w:rPr>
      <w:t>-mail</w:t>
    </w:r>
    <w:r w:rsidR="007D0A0B" w:rsidRPr="007D0A0B">
      <w:rPr>
        <w:i/>
        <w:sz w:val="14"/>
        <w:szCs w:val="14"/>
      </w:rPr>
      <w:t>:</w:t>
    </w:r>
    <w:r w:rsidR="007D0A0B">
      <w:rPr>
        <w:i/>
        <w:sz w:val="14"/>
        <w:szCs w:val="14"/>
      </w:rPr>
      <w:t xml:space="preserve"> </w:t>
    </w:r>
    <w:r w:rsidR="009B0F44">
      <w:rPr>
        <w:b/>
        <w:i/>
        <w:sz w:val="14"/>
        <w:szCs w:val="14"/>
      </w:rPr>
      <w:t>pmsi@med.auth.gr</w:t>
    </w:r>
    <w:r w:rsidR="009B0F44" w:rsidRPr="009B0F44">
      <w:rPr>
        <w:b/>
        <w:i/>
        <w:sz w:val="14"/>
        <w:szCs w:val="14"/>
      </w:rPr>
      <w:t xml:space="preserve">, </w:t>
    </w:r>
    <w:r w:rsidR="009B0F44">
      <w:rPr>
        <w:b/>
        <w:i/>
        <w:sz w:val="14"/>
        <w:szCs w:val="14"/>
      </w:rPr>
      <w:t>gpitouli@auth.gr</w:t>
    </w:r>
  </w:p>
  <w:p w14:paraId="14D34E93" w14:textId="34E411F7" w:rsidR="00384850" w:rsidRPr="00384850" w:rsidRDefault="00384850" w:rsidP="007D0A0B">
    <w:pPr>
      <w:pStyle w:val="a4"/>
      <w:pBdr>
        <w:top w:val="single" w:sz="12" w:space="1" w:color="auto"/>
      </w:pBdr>
      <w:tabs>
        <w:tab w:val="left" w:pos="6464"/>
        <w:tab w:val="left" w:pos="7258"/>
      </w:tabs>
      <w:ind w:right="141"/>
      <w:rPr>
        <w:i/>
        <w:sz w:val="14"/>
        <w:szCs w:val="14"/>
      </w:rPr>
    </w:pPr>
  </w:p>
  <w:p w14:paraId="097A1F45" w14:textId="77777777" w:rsidR="00384850" w:rsidRPr="00384850" w:rsidRDefault="00384850" w:rsidP="00016FC5">
    <w:pPr>
      <w:ind w:right="141"/>
      <w:jc w:val="center"/>
      <w:rPr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317CD73" w14:textId="77777777" w:rsidR="004B501B" w:rsidRDefault="004B501B" w:rsidP="00220028">
      <w:r>
        <w:separator/>
      </w:r>
    </w:p>
  </w:footnote>
  <w:footnote w:type="continuationSeparator" w:id="0">
    <w:p w14:paraId="4315E895" w14:textId="77777777" w:rsidR="004B501B" w:rsidRDefault="004B501B" w:rsidP="0022002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0A2BEAC" w14:textId="39034506" w:rsidR="00384850" w:rsidRPr="00641DDD" w:rsidRDefault="00384850" w:rsidP="009B0F44">
    <w:pPr>
      <w:widowControl w:val="0"/>
      <w:tabs>
        <w:tab w:val="left" w:pos="5529"/>
      </w:tabs>
      <w:ind w:left="1134"/>
      <w:rPr>
        <w:sz w:val="16"/>
        <w:szCs w:val="16"/>
        <w:lang w:val="el-GR"/>
      </w:rPr>
    </w:pPr>
    <w:r>
      <w:rPr>
        <w:noProof/>
        <w:lang w:val="el-GR" w:eastAsia="el-GR"/>
      </w:rPr>
      <w:drawing>
        <wp:anchor distT="0" distB="0" distL="114300" distR="114300" simplePos="0" relativeHeight="251659264" behindDoc="0" locked="0" layoutInCell="1" allowOverlap="1" wp14:anchorId="116AB01A" wp14:editId="44F2931C">
          <wp:simplePos x="0" y="0"/>
          <wp:positionH relativeFrom="margin">
            <wp:posOffset>3429000</wp:posOffset>
          </wp:positionH>
          <wp:positionV relativeFrom="margin">
            <wp:posOffset>-1294765</wp:posOffset>
          </wp:positionV>
          <wp:extent cx="601980" cy="608965"/>
          <wp:effectExtent l="0" t="0" r="7620" b="635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ASTER LOGO SMAL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1980" cy="6089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l-GR" w:eastAsia="el-GR"/>
      </w:rPr>
      <w:drawing>
        <wp:anchor distT="0" distB="0" distL="114300" distR="114300" simplePos="0" relativeHeight="251658240" behindDoc="0" locked="0" layoutInCell="1" allowOverlap="1" wp14:anchorId="290285D2" wp14:editId="60D48B4D">
          <wp:simplePos x="0" y="0"/>
          <wp:positionH relativeFrom="margin">
            <wp:posOffset>-114300</wp:posOffset>
          </wp:positionH>
          <wp:positionV relativeFrom="margin">
            <wp:posOffset>-1294765</wp:posOffset>
          </wp:positionV>
          <wp:extent cx="658495" cy="633095"/>
          <wp:effectExtent l="0" t="0" r="1905" b="1905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AUTH SMALL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8495" cy="6330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171E7">
      <w:rPr>
        <w:sz w:val="16"/>
        <w:szCs w:val="16"/>
        <w:lang w:val="el-GR"/>
      </w:rPr>
      <w:t>ΑΡΙΣΤΟΤΕΛΕΙΟ</w:t>
    </w:r>
    <w:r w:rsidRPr="00641DDD">
      <w:rPr>
        <w:sz w:val="16"/>
        <w:szCs w:val="16"/>
        <w:lang w:val="el-GR"/>
      </w:rPr>
      <w:t xml:space="preserve"> </w:t>
    </w:r>
    <w:r w:rsidRPr="001171E7">
      <w:rPr>
        <w:sz w:val="16"/>
        <w:szCs w:val="16"/>
        <w:lang w:val="el-GR"/>
      </w:rPr>
      <w:t>ΠΑΝΕΠΙΣΤΗΜΙΟ</w:t>
    </w:r>
    <w:r w:rsidRPr="00641DDD">
      <w:rPr>
        <w:sz w:val="16"/>
        <w:szCs w:val="16"/>
        <w:lang w:val="el-GR"/>
      </w:rPr>
      <w:t xml:space="preserve"> </w:t>
    </w:r>
    <w:r w:rsidRPr="001171E7">
      <w:rPr>
        <w:sz w:val="16"/>
        <w:szCs w:val="16"/>
        <w:lang w:val="el-GR"/>
      </w:rPr>
      <w:t>ΘΕΣΣΑΛΟΝΙΚΗΣ</w:t>
    </w:r>
    <w:r w:rsidR="009B0F44">
      <w:rPr>
        <w:sz w:val="16"/>
        <w:szCs w:val="16"/>
        <w:lang w:val="el-GR"/>
      </w:rPr>
      <w:t xml:space="preserve"> </w:t>
    </w:r>
    <w:r w:rsidRPr="001171E7">
      <w:rPr>
        <w:sz w:val="16"/>
        <w:szCs w:val="16"/>
        <w:lang w:val="el-GR"/>
      </w:rPr>
      <w:t>ΠΡΟΓΡΑΜΜΑ</w:t>
    </w:r>
    <w:r w:rsidRPr="00641DDD">
      <w:rPr>
        <w:sz w:val="16"/>
        <w:szCs w:val="16"/>
        <w:lang w:val="el-GR"/>
      </w:rPr>
      <w:t xml:space="preserve"> </w:t>
    </w:r>
    <w:r w:rsidRPr="001171E7">
      <w:rPr>
        <w:sz w:val="16"/>
        <w:szCs w:val="16"/>
        <w:lang w:val="el-GR"/>
      </w:rPr>
      <w:t>ΜΕΤΑΠΤΥΧΙΑΚΩΝ</w:t>
    </w:r>
    <w:r w:rsidRPr="00641DDD">
      <w:rPr>
        <w:sz w:val="16"/>
        <w:szCs w:val="16"/>
        <w:lang w:val="el-GR"/>
      </w:rPr>
      <w:t xml:space="preserve"> </w:t>
    </w:r>
    <w:r w:rsidRPr="001171E7">
      <w:rPr>
        <w:sz w:val="16"/>
        <w:szCs w:val="16"/>
        <w:lang w:val="el-GR"/>
      </w:rPr>
      <w:t>ΣΠΟΥΔΩΝ</w:t>
    </w:r>
  </w:p>
  <w:p w14:paraId="4E799756" w14:textId="7F91CEED" w:rsidR="00384850" w:rsidRPr="00641DDD" w:rsidRDefault="00384850" w:rsidP="009B0F44">
    <w:pPr>
      <w:tabs>
        <w:tab w:val="left" w:pos="5529"/>
      </w:tabs>
      <w:ind w:left="1134"/>
      <w:rPr>
        <w:sz w:val="16"/>
        <w:szCs w:val="16"/>
        <w:lang w:val="el-GR"/>
      </w:rPr>
    </w:pPr>
    <w:r w:rsidRPr="001171E7">
      <w:rPr>
        <w:sz w:val="16"/>
        <w:szCs w:val="16"/>
        <w:lang w:val="el-GR"/>
      </w:rPr>
      <w:t>ΣΧΟΛΗ</w:t>
    </w:r>
    <w:r w:rsidRPr="00641DDD">
      <w:rPr>
        <w:sz w:val="16"/>
        <w:szCs w:val="16"/>
        <w:lang w:val="el-GR"/>
      </w:rPr>
      <w:t xml:space="preserve"> </w:t>
    </w:r>
    <w:r w:rsidRPr="001171E7">
      <w:rPr>
        <w:sz w:val="16"/>
        <w:szCs w:val="16"/>
        <w:lang w:val="el-GR"/>
      </w:rPr>
      <w:t>ΕΠΙΣΤΗΜΩΝ</w:t>
    </w:r>
    <w:r w:rsidRPr="00641DDD">
      <w:rPr>
        <w:sz w:val="16"/>
        <w:szCs w:val="16"/>
        <w:lang w:val="el-GR"/>
      </w:rPr>
      <w:t xml:space="preserve"> </w:t>
    </w:r>
    <w:r w:rsidRPr="001171E7">
      <w:rPr>
        <w:sz w:val="16"/>
        <w:szCs w:val="16"/>
        <w:lang w:val="el-GR"/>
      </w:rPr>
      <w:t>ΥΓΕΙΑΣ</w:t>
    </w:r>
    <w:r w:rsidR="009B0F44">
      <w:rPr>
        <w:sz w:val="16"/>
        <w:szCs w:val="16"/>
        <w:lang w:val="el-GR"/>
      </w:rPr>
      <w:t xml:space="preserve">                              </w:t>
    </w:r>
    <w:r w:rsidRPr="001171E7">
      <w:rPr>
        <w:rFonts w:eastAsia="Calibri"/>
        <w:b/>
        <w:sz w:val="16"/>
        <w:szCs w:val="16"/>
        <w:lang w:val="el-GR"/>
      </w:rPr>
      <w:t>ΘΕΡΑΠΕΥΤΙΚΕΣ</w:t>
    </w:r>
    <w:r w:rsidRPr="00641DDD">
      <w:rPr>
        <w:rFonts w:eastAsia="Calibri"/>
        <w:b/>
        <w:sz w:val="16"/>
        <w:szCs w:val="16"/>
        <w:lang w:val="el-GR"/>
      </w:rPr>
      <w:t xml:space="preserve"> </w:t>
    </w:r>
    <w:r w:rsidRPr="001171E7">
      <w:rPr>
        <w:rFonts w:eastAsia="Calibri"/>
        <w:b/>
        <w:sz w:val="16"/>
        <w:szCs w:val="16"/>
        <w:lang w:val="el-GR"/>
      </w:rPr>
      <w:t>ΕΠΙΛΟΓΕΣ</w:t>
    </w:r>
    <w:r w:rsidRPr="00641DDD">
      <w:rPr>
        <w:rFonts w:eastAsia="Calibri"/>
        <w:b/>
        <w:sz w:val="16"/>
        <w:szCs w:val="16"/>
        <w:lang w:val="el-GR"/>
      </w:rPr>
      <w:t xml:space="preserve"> </w:t>
    </w:r>
    <w:r w:rsidRPr="001171E7">
      <w:rPr>
        <w:rFonts w:eastAsia="Calibri"/>
        <w:b/>
        <w:sz w:val="16"/>
        <w:szCs w:val="16"/>
        <w:lang w:val="el-GR"/>
      </w:rPr>
      <w:t>ΚΑΙ</w:t>
    </w:r>
    <w:r w:rsidRPr="00641DDD">
      <w:rPr>
        <w:rFonts w:eastAsia="Calibri"/>
        <w:b/>
        <w:sz w:val="16"/>
        <w:szCs w:val="16"/>
        <w:lang w:val="el-GR"/>
      </w:rPr>
      <w:t xml:space="preserve"> </w:t>
    </w:r>
    <w:r w:rsidRPr="001171E7">
      <w:rPr>
        <w:rFonts w:eastAsia="Calibri"/>
        <w:b/>
        <w:sz w:val="16"/>
        <w:szCs w:val="16"/>
        <w:lang w:val="el-GR"/>
      </w:rPr>
      <w:t>ΔΙΑΧΕΙΡΙΣΗ</w:t>
    </w:r>
    <w:r w:rsidRPr="00641DDD">
      <w:rPr>
        <w:rFonts w:eastAsia="Calibri"/>
        <w:b/>
        <w:sz w:val="16"/>
        <w:szCs w:val="16"/>
        <w:lang w:val="el-GR"/>
      </w:rPr>
      <w:t xml:space="preserve">                                    </w:t>
    </w:r>
  </w:p>
  <w:p w14:paraId="61D06507" w14:textId="77777777" w:rsidR="009B0F44" w:rsidRDefault="00384850" w:rsidP="009B0F44">
    <w:pPr>
      <w:tabs>
        <w:tab w:val="left" w:pos="5529"/>
      </w:tabs>
      <w:ind w:left="1134"/>
      <w:rPr>
        <w:sz w:val="16"/>
        <w:szCs w:val="16"/>
        <w:lang w:val="el-GR"/>
      </w:rPr>
    </w:pPr>
    <w:r w:rsidRPr="001171E7">
      <w:rPr>
        <w:sz w:val="16"/>
        <w:szCs w:val="16"/>
        <w:lang w:val="el-GR"/>
      </w:rPr>
      <w:t>ΤΜΗΜΑ</w:t>
    </w:r>
    <w:r w:rsidRPr="00641DDD">
      <w:rPr>
        <w:sz w:val="16"/>
        <w:szCs w:val="16"/>
        <w:lang w:val="el-GR"/>
      </w:rPr>
      <w:t xml:space="preserve"> </w:t>
    </w:r>
    <w:r w:rsidRPr="001171E7">
      <w:rPr>
        <w:sz w:val="16"/>
        <w:szCs w:val="16"/>
        <w:lang w:val="el-GR"/>
      </w:rPr>
      <w:t>ΙΑΤΡΙΚΗΣ</w:t>
    </w:r>
    <w:r w:rsidR="009B0F44">
      <w:rPr>
        <w:rFonts w:eastAsia="Calibri"/>
        <w:b/>
        <w:sz w:val="16"/>
        <w:szCs w:val="16"/>
        <w:lang w:val="el-GR"/>
      </w:rPr>
      <w:t xml:space="preserve">                                                               </w:t>
    </w:r>
    <w:r w:rsidRPr="001171E7">
      <w:rPr>
        <w:rFonts w:eastAsia="Calibri"/>
        <w:b/>
        <w:sz w:val="16"/>
        <w:szCs w:val="16"/>
        <w:lang w:val="el-GR"/>
      </w:rPr>
      <w:t>ΕΠΕΙΓΟΥΣΩΝ</w:t>
    </w:r>
    <w:r w:rsidRPr="00641DDD">
      <w:rPr>
        <w:rFonts w:eastAsia="Calibri"/>
        <w:b/>
        <w:sz w:val="16"/>
        <w:szCs w:val="16"/>
        <w:lang w:val="el-GR"/>
      </w:rPr>
      <w:t xml:space="preserve"> </w:t>
    </w:r>
    <w:r w:rsidRPr="001171E7">
      <w:rPr>
        <w:rFonts w:eastAsia="Calibri"/>
        <w:b/>
        <w:sz w:val="16"/>
        <w:szCs w:val="16"/>
        <w:lang w:val="el-GR"/>
      </w:rPr>
      <w:t>ΑΓΓΕΙ</w:t>
    </w:r>
    <w:r w:rsidRPr="001171E7">
      <w:rPr>
        <w:rFonts w:eastAsia="Calibri"/>
        <w:b/>
        <w:sz w:val="16"/>
        <w:szCs w:val="16"/>
      </w:rPr>
      <w:t>O</w:t>
    </w:r>
    <w:r w:rsidRPr="001171E7">
      <w:rPr>
        <w:rFonts w:eastAsia="Calibri"/>
        <w:b/>
        <w:sz w:val="16"/>
        <w:szCs w:val="16"/>
        <w:lang w:val="el-GR"/>
      </w:rPr>
      <w:t>ΧΕΙΡΟΥΡΓΙΚΩΝ</w:t>
    </w:r>
    <w:r w:rsidRPr="00641DDD">
      <w:rPr>
        <w:rFonts w:eastAsia="Calibri"/>
        <w:b/>
        <w:sz w:val="16"/>
        <w:szCs w:val="16"/>
        <w:lang w:val="el-GR"/>
      </w:rPr>
      <w:t xml:space="preserve"> </w:t>
    </w:r>
    <w:r w:rsidRPr="001171E7">
      <w:rPr>
        <w:rFonts w:eastAsia="Calibri"/>
        <w:b/>
        <w:sz w:val="16"/>
        <w:szCs w:val="16"/>
        <w:lang w:val="el-GR"/>
      </w:rPr>
      <w:t>ΠΑΘΗΣΕΩ</w:t>
    </w:r>
    <w:r>
      <w:rPr>
        <w:rFonts w:eastAsia="Calibri"/>
        <w:b/>
        <w:sz w:val="16"/>
        <w:szCs w:val="16"/>
        <w:lang w:val="el-GR"/>
      </w:rPr>
      <w:t>Ν</w:t>
    </w:r>
    <w:r w:rsidR="009B0F44">
      <w:rPr>
        <w:sz w:val="16"/>
        <w:szCs w:val="16"/>
        <w:lang w:val="el-GR"/>
      </w:rPr>
      <w:t xml:space="preserve">          </w:t>
    </w:r>
  </w:p>
  <w:p w14:paraId="530DB0E9" w14:textId="1CBA687C" w:rsidR="00384850" w:rsidRDefault="009B0F44" w:rsidP="009B0F44">
    <w:pPr>
      <w:ind w:left="1134"/>
      <w:rPr>
        <w:sz w:val="16"/>
        <w:szCs w:val="16"/>
        <w:lang w:val="el-GR"/>
      </w:rPr>
    </w:pPr>
    <w:r>
      <w:rPr>
        <w:sz w:val="16"/>
        <w:szCs w:val="16"/>
        <w:lang w:val="el-GR"/>
      </w:rPr>
      <w:tab/>
      <w:t xml:space="preserve">                                                                                    </w:t>
    </w:r>
    <w:r w:rsidR="00384850" w:rsidRPr="00220028">
      <w:rPr>
        <w:sz w:val="16"/>
        <w:szCs w:val="16"/>
        <w:lang w:val="el-GR"/>
      </w:rPr>
      <w:t>Διευθυντής: Γεώργιος Α. Πιτούλιας, Αναπληρωτής Καθηγητής</w:t>
    </w:r>
  </w:p>
  <w:p w14:paraId="4F48AAAB" w14:textId="77777777" w:rsidR="00384850" w:rsidRPr="00691489" w:rsidRDefault="00384850" w:rsidP="009B0F44">
    <w:pPr>
      <w:tabs>
        <w:tab w:val="left" w:pos="5529"/>
      </w:tabs>
      <w:ind w:left="1134"/>
      <w:rPr>
        <w:sz w:val="16"/>
        <w:szCs w:val="16"/>
        <w:lang w:val="el-GR"/>
      </w:rPr>
    </w:pPr>
  </w:p>
  <w:p w14:paraId="31C83BA9" w14:textId="67BA8B9E" w:rsidR="00384850" w:rsidRPr="00641DDD" w:rsidRDefault="00384850" w:rsidP="009B0F44">
    <w:pPr>
      <w:widowControl w:val="0"/>
      <w:tabs>
        <w:tab w:val="left" w:pos="5529"/>
      </w:tabs>
      <w:ind w:left="1134"/>
      <w:rPr>
        <w:sz w:val="16"/>
        <w:szCs w:val="16"/>
      </w:rPr>
    </w:pPr>
    <w:r w:rsidRPr="001171E7">
      <w:rPr>
        <w:sz w:val="16"/>
        <w:szCs w:val="16"/>
      </w:rPr>
      <w:t>ARISTOTLE UNIVERSITY OF THESSALONIKI</w:t>
    </w:r>
    <w:r w:rsidRPr="00641DDD">
      <w:rPr>
        <w:rFonts w:eastAsia="Calibri"/>
        <w:sz w:val="16"/>
        <w:szCs w:val="16"/>
      </w:rPr>
      <w:t xml:space="preserve"> </w:t>
    </w:r>
    <w:r w:rsidRPr="00641DDD">
      <w:rPr>
        <w:rFonts w:eastAsia="Calibri"/>
        <w:sz w:val="16"/>
        <w:szCs w:val="16"/>
      </w:rPr>
      <w:tab/>
    </w:r>
    <w:r w:rsidRPr="00641DDD">
      <w:rPr>
        <w:rFonts w:eastAsia="Calibri"/>
        <w:sz w:val="16"/>
        <w:szCs w:val="16"/>
      </w:rPr>
      <w:tab/>
      <w:t xml:space="preserve">       </w:t>
    </w:r>
    <w:r w:rsidRPr="00641DDD">
      <w:rPr>
        <w:rFonts w:eastAsia="Calibri"/>
        <w:sz w:val="16"/>
        <w:szCs w:val="16"/>
      </w:rPr>
      <w:tab/>
    </w:r>
    <w:r w:rsidR="009B0F44" w:rsidRPr="009B0F44">
      <w:rPr>
        <w:rFonts w:eastAsia="Calibri"/>
        <w:sz w:val="16"/>
        <w:szCs w:val="16"/>
      </w:rPr>
      <w:t xml:space="preserve">  </w:t>
    </w:r>
    <w:r w:rsidRPr="00641DDD">
      <w:rPr>
        <w:rFonts w:eastAsia="Calibri"/>
        <w:sz w:val="16"/>
        <w:szCs w:val="16"/>
      </w:rPr>
      <w:t xml:space="preserve">M.Sc. </w:t>
    </w:r>
    <w:r w:rsidRPr="001171E7">
      <w:rPr>
        <w:sz w:val="16"/>
        <w:szCs w:val="16"/>
      </w:rPr>
      <w:t>POSTGRADUATE STUDIES</w:t>
    </w:r>
    <w:r w:rsidRPr="00641DDD">
      <w:rPr>
        <w:rFonts w:eastAsia="Calibri"/>
        <w:sz w:val="16"/>
        <w:szCs w:val="16"/>
      </w:rPr>
      <w:tab/>
    </w:r>
    <w:r w:rsidRPr="00641DDD">
      <w:rPr>
        <w:rFonts w:eastAsia="Calibri"/>
        <w:sz w:val="16"/>
        <w:szCs w:val="16"/>
      </w:rPr>
      <w:tab/>
    </w:r>
  </w:p>
  <w:p w14:paraId="69A59E8E" w14:textId="3EB8B081" w:rsidR="00384850" w:rsidRPr="00641DDD" w:rsidRDefault="00384850" w:rsidP="009B0F44">
    <w:pPr>
      <w:widowControl w:val="0"/>
      <w:tabs>
        <w:tab w:val="left" w:pos="5529"/>
      </w:tabs>
      <w:ind w:left="1134"/>
      <w:rPr>
        <w:sz w:val="16"/>
        <w:szCs w:val="16"/>
      </w:rPr>
    </w:pPr>
    <w:r w:rsidRPr="001171E7">
      <w:rPr>
        <w:sz w:val="16"/>
        <w:szCs w:val="16"/>
      </w:rPr>
      <w:t>FACULTY OF HEALTH SCIENCES</w:t>
    </w:r>
    <w:r>
      <w:rPr>
        <w:noProof/>
        <w:sz w:val="16"/>
        <w:szCs w:val="16"/>
      </w:rPr>
      <w:t xml:space="preserve"> </w:t>
    </w:r>
    <w:r>
      <w:rPr>
        <w:noProof/>
        <w:sz w:val="16"/>
        <w:szCs w:val="16"/>
      </w:rPr>
      <w:tab/>
    </w:r>
    <w:r>
      <w:rPr>
        <w:b/>
        <w:sz w:val="16"/>
        <w:szCs w:val="16"/>
      </w:rPr>
      <w:tab/>
      <w:t xml:space="preserve">       </w:t>
    </w:r>
    <w:r>
      <w:rPr>
        <w:b/>
        <w:sz w:val="16"/>
        <w:szCs w:val="16"/>
      </w:rPr>
      <w:tab/>
    </w:r>
    <w:r w:rsidR="009B0F44" w:rsidRPr="009B0F44">
      <w:rPr>
        <w:b/>
        <w:sz w:val="16"/>
        <w:szCs w:val="16"/>
      </w:rPr>
      <w:t xml:space="preserve">  </w:t>
    </w:r>
    <w:r>
      <w:rPr>
        <w:b/>
        <w:sz w:val="16"/>
        <w:szCs w:val="16"/>
      </w:rPr>
      <w:t>T</w:t>
    </w:r>
    <w:r w:rsidRPr="001171E7">
      <w:rPr>
        <w:b/>
        <w:sz w:val="16"/>
        <w:szCs w:val="16"/>
      </w:rPr>
      <w:t>REATMENT OPTIONS AND MANAGEMENT</w:t>
    </w:r>
  </w:p>
  <w:p w14:paraId="11C09776" w14:textId="0775F204" w:rsidR="00384850" w:rsidRDefault="00384850" w:rsidP="009B0F44">
    <w:pPr>
      <w:widowControl w:val="0"/>
      <w:tabs>
        <w:tab w:val="left" w:pos="5529"/>
      </w:tabs>
      <w:ind w:left="1134"/>
      <w:rPr>
        <w:sz w:val="16"/>
        <w:szCs w:val="16"/>
      </w:rPr>
    </w:pPr>
    <w:r w:rsidRPr="001171E7">
      <w:rPr>
        <w:sz w:val="16"/>
        <w:szCs w:val="16"/>
      </w:rPr>
      <w:t>SCHOOL</w:t>
    </w:r>
    <w:r>
      <w:rPr>
        <w:sz w:val="16"/>
        <w:szCs w:val="16"/>
      </w:rPr>
      <w:t xml:space="preserve"> OF MEDICINE</w:t>
    </w:r>
    <w:r w:rsidRPr="00EE76B5">
      <w:rPr>
        <w:b/>
        <w:sz w:val="16"/>
        <w:szCs w:val="16"/>
      </w:rPr>
      <w:t xml:space="preserve"> </w:t>
    </w:r>
    <w:r>
      <w:rPr>
        <w:b/>
        <w:sz w:val="16"/>
        <w:szCs w:val="16"/>
      </w:rPr>
      <w:tab/>
    </w:r>
    <w:r>
      <w:rPr>
        <w:b/>
        <w:sz w:val="16"/>
        <w:szCs w:val="16"/>
      </w:rPr>
      <w:tab/>
      <w:t xml:space="preserve">       </w:t>
    </w:r>
    <w:r>
      <w:rPr>
        <w:b/>
        <w:sz w:val="16"/>
        <w:szCs w:val="16"/>
      </w:rPr>
      <w:tab/>
    </w:r>
    <w:r w:rsidR="009B0F44" w:rsidRPr="009B0F44">
      <w:rPr>
        <w:b/>
        <w:sz w:val="16"/>
        <w:szCs w:val="16"/>
      </w:rPr>
      <w:t xml:space="preserve">  </w:t>
    </w:r>
    <w:r w:rsidRPr="001171E7">
      <w:rPr>
        <w:b/>
        <w:sz w:val="16"/>
        <w:szCs w:val="16"/>
      </w:rPr>
      <w:t xml:space="preserve">OF </w:t>
    </w:r>
    <w:r>
      <w:rPr>
        <w:b/>
        <w:sz w:val="16"/>
        <w:szCs w:val="16"/>
      </w:rPr>
      <w:t xml:space="preserve">VASCULAR </w:t>
    </w:r>
    <w:r w:rsidRPr="001171E7">
      <w:rPr>
        <w:b/>
        <w:sz w:val="16"/>
        <w:szCs w:val="16"/>
      </w:rPr>
      <w:t>SURGERY</w:t>
    </w:r>
    <w:r w:rsidRPr="00970BD7">
      <w:rPr>
        <w:b/>
        <w:sz w:val="16"/>
        <w:szCs w:val="16"/>
      </w:rPr>
      <w:t xml:space="preserve"> </w:t>
    </w:r>
    <w:r w:rsidRPr="001171E7">
      <w:rPr>
        <w:b/>
        <w:sz w:val="16"/>
        <w:szCs w:val="16"/>
      </w:rPr>
      <w:t>EMERGENCIES</w:t>
    </w:r>
  </w:p>
  <w:p w14:paraId="247F5699" w14:textId="63927141" w:rsidR="00384850" w:rsidRDefault="00384850" w:rsidP="00220028">
    <w:pPr>
      <w:widowControl w:val="0"/>
      <w:pBdr>
        <w:bottom w:val="single" w:sz="6" w:space="1" w:color="auto"/>
      </w:pBdr>
      <w:tabs>
        <w:tab w:val="left" w:pos="5529"/>
      </w:tabs>
      <w:rPr>
        <w:rFonts w:eastAsia="Calibri"/>
        <w:sz w:val="16"/>
        <w:szCs w:val="16"/>
      </w:rPr>
    </w:pPr>
    <w:r>
      <w:rPr>
        <w:rFonts w:eastAsia="Calibri"/>
        <w:sz w:val="16"/>
        <w:szCs w:val="16"/>
      </w:rPr>
      <w:tab/>
    </w:r>
    <w:r>
      <w:rPr>
        <w:rFonts w:eastAsia="Calibri"/>
        <w:sz w:val="16"/>
        <w:szCs w:val="16"/>
      </w:rPr>
      <w:tab/>
      <w:t xml:space="preserve">       </w:t>
    </w:r>
    <w:r>
      <w:rPr>
        <w:rFonts w:eastAsia="Calibri"/>
        <w:sz w:val="16"/>
        <w:szCs w:val="16"/>
      </w:rPr>
      <w:tab/>
    </w:r>
    <w:r w:rsidR="009B0F44" w:rsidRPr="009B0F44">
      <w:rPr>
        <w:rFonts w:eastAsia="Calibri"/>
        <w:sz w:val="16"/>
        <w:szCs w:val="16"/>
      </w:rPr>
      <w:t xml:space="preserve">  </w:t>
    </w:r>
    <w:r w:rsidRPr="00220028">
      <w:rPr>
        <w:rFonts w:eastAsia="Calibri"/>
        <w:sz w:val="16"/>
        <w:szCs w:val="16"/>
      </w:rPr>
      <w:t>Director: Georgios A. Pitoulias, Associate Professor</w:t>
    </w:r>
  </w:p>
  <w:p w14:paraId="4429DF0F" w14:textId="77777777" w:rsidR="00384850" w:rsidRDefault="00384850" w:rsidP="00220028">
    <w:pPr>
      <w:pStyle w:val="a3"/>
      <w:tabs>
        <w:tab w:val="clear" w:pos="4320"/>
        <w:tab w:val="center" w:pos="5812"/>
      </w:tabs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3B023D0"/>
    <w:multiLevelType w:val="hybridMultilevel"/>
    <w:tmpl w:val="30BE5F5A"/>
    <w:lvl w:ilvl="0" w:tplc="0408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664C34AE"/>
    <w:multiLevelType w:val="hybridMultilevel"/>
    <w:tmpl w:val="82BC0CE0"/>
    <w:lvl w:ilvl="0" w:tplc="F432D9B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color w:val="auto"/>
      </w:r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0028"/>
    <w:rsid w:val="00016FC5"/>
    <w:rsid w:val="00132C44"/>
    <w:rsid w:val="00220028"/>
    <w:rsid w:val="002B2B64"/>
    <w:rsid w:val="00384850"/>
    <w:rsid w:val="00427BE0"/>
    <w:rsid w:val="004B501B"/>
    <w:rsid w:val="00505D85"/>
    <w:rsid w:val="00524508"/>
    <w:rsid w:val="00641DDD"/>
    <w:rsid w:val="006C7C9B"/>
    <w:rsid w:val="006D55ED"/>
    <w:rsid w:val="007B79D7"/>
    <w:rsid w:val="007D0A0B"/>
    <w:rsid w:val="007F05BF"/>
    <w:rsid w:val="00925513"/>
    <w:rsid w:val="0098033E"/>
    <w:rsid w:val="009B0F44"/>
    <w:rsid w:val="009C7DCF"/>
    <w:rsid w:val="00A279EA"/>
    <w:rsid w:val="00A308E3"/>
    <w:rsid w:val="00B01432"/>
    <w:rsid w:val="00B26938"/>
    <w:rsid w:val="00BF7355"/>
    <w:rsid w:val="00EC0C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85F758E"/>
  <w14:defaultImageDpi w14:val="300"/>
  <w15:docId w15:val="{2ED15E5D-7B7B-F64A-8C91-6949FD95E8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220028"/>
    <w:pPr>
      <w:tabs>
        <w:tab w:val="center" w:pos="4320"/>
        <w:tab w:val="right" w:pos="8640"/>
      </w:tabs>
    </w:pPr>
  </w:style>
  <w:style w:type="character" w:customStyle="1" w:styleId="Char">
    <w:name w:val="Κεφαλίδα Char"/>
    <w:basedOn w:val="a0"/>
    <w:link w:val="a3"/>
    <w:uiPriority w:val="99"/>
    <w:rsid w:val="00220028"/>
  </w:style>
  <w:style w:type="paragraph" w:styleId="a4">
    <w:name w:val="footer"/>
    <w:basedOn w:val="a"/>
    <w:link w:val="Char0"/>
    <w:unhideWhenUsed/>
    <w:rsid w:val="00220028"/>
    <w:pPr>
      <w:tabs>
        <w:tab w:val="center" w:pos="4320"/>
        <w:tab w:val="right" w:pos="8640"/>
      </w:tabs>
    </w:pPr>
  </w:style>
  <w:style w:type="character" w:customStyle="1" w:styleId="Char0">
    <w:name w:val="Υποσέλιδο Char"/>
    <w:basedOn w:val="a0"/>
    <w:link w:val="a4"/>
    <w:rsid w:val="00220028"/>
  </w:style>
  <w:style w:type="paragraph" w:styleId="a5">
    <w:name w:val="Balloon Text"/>
    <w:basedOn w:val="a"/>
    <w:link w:val="Char1"/>
    <w:uiPriority w:val="99"/>
    <w:semiHidden/>
    <w:unhideWhenUsed/>
    <w:rsid w:val="00220028"/>
    <w:rPr>
      <w:rFonts w:ascii="Lucida Grande" w:hAnsi="Lucida Grande"/>
      <w:sz w:val="18"/>
      <w:szCs w:val="18"/>
    </w:rPr>
  </w:style>
  <w:style w:type="character" w:customStyle="1" w:styleId="Char1">
    <w:name w:val="Κείμενο πλαισίου Char"/>
    <w:basedOn w:val="a0"/>
    <w:link w:val="a5"/>
    <w:uiPriority w:val="99"/>
    <w:semiHidden/>
    <w:rsid w:val="00220028"/>
    <w:rPr>
      <w:rFonts w:ascii="Lucida Grande" w:hAnsi="Lucida Grande"/>
      <w:sz w:val="18"/>
      <w:szCs w:val="18"/>
    </w:rPr>
  </w:style>
  <w:style w:type="character" w:styleId="-">
    <w:name w:val="Hyperlink"/>
    <w:basedOn w:val="a0"/>
    <w:uiPriority w:val="99"/>
    <w:unhideWhenUsed/>
    <w:rsid w:val="00384850"/>
    <w:rPr>
      <w:color w:val="0000FF" w:themeColor="hyperlink"/>
      <w:u w:val="single"/>
    </w:rPr>
  </w:style>
  <w:style w:type="character" w:styleId="-0">
    <w:name w:val="FollowedHyperlink"/>
    <w:basedOn w:val="a0"/>
    <w:uiPriority w:val="99"/>
    <w:semiHidden/>
    <w:unhideWhenUsed/>
    <w:rsid w:val="007D0A0B"/>
    <w:rPr>
      <w:color w:val="800080" w:themeColor="followedHyperlink"/>
      <w:u w:val="single"/>
    </w:rPr>
  </w:style>
  <w:style w:type="paragraph" w:styleId="a6">
    <w:name w:val="List Paragraph"/>
    <w:basedOn w:val="a"/>
    <w:uiPriority w:val="34"/>
    <w:qFormat/>
    <w:rsid w:val="00641DDD"/>
    <w:pPr>
      <w:ind w:left="720"/>
      <w:contextualSpacing/>
    </w:pPr>
    <w:rPr>
      <w:rFonts w:ascii="Times New Roman" w:eastAsia="Times New Roman" w:hAnsi="Times New Roman" w:cs="Times New Roman"/>
      <w:sz w:val="20"/>
      <w:szCs w:val="20"/>
      <w:lang w:val="en-GB" w:eastAsia="el-GR"/>
    </w:rPr>
  </w:style>
  <w:style w:type="character" w:customStyle="1" w:styleId="UnresolvedMention">
    <w:name w:val="Unresolved Mention"/>
    <w:basedOn w:val="a0"/>
    <w:uiPriority w:val="99"/>
    <w:semiHidden/>
    <w:unhideWhenUsed/>
    <w:rsid w:val="00427BE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ed.auth.gr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pmsi@med.auth.gr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www.msc-ve.med.auth.gr/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1121</Words>
  <Characters>6057</Characters>
  <Application>Microsoft Office Word</Application>
  <DocSecurity>0</DocSecurity>
  <Lines>50</Lines>
  <Paragraphs>14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Georgios Pitoulias</dc:creator>
  <cp:keywords/>
  <dc:description/>
  <cp:lastModifiedBy>gxaral</cp:lastModifiedBy>
  <cp:revision>2</cp:revision>
  <dcterms:created xsi:type="dcterms:W3CDTF">2022-05-05T10:00:00Z</dcterms:created>
  <dcterms:modified xsi:type="dcterms:W3CDTF">2022-05-05T10:00:00Z</dcterms:modified>
</cp:coreProperties>
</file>