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E6" w:rsidRPr="00E37AE6" w:rsidRDefault="00E37AE6" w:rsidP="00E37AE6">
      <w:pPr>
        <w:shd w:val="clear" w:color="auto" w:fill="FFFFFF"/>
        <w:spacing w:before="75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spacing w:val="8"/>
          <w:kern w:val="36"/>
          <w:sz w:val="48"/>
          <w:szCs w:val="65"/>
          <w:lang w:eastAsia="el-GR"/>
        </w:rPr>
      </w:pPr>
      <w:r w:rsidRPr="00E37AE6">
        <w:rPr>
          <w:rFonts w:ascii="Arial" w:eastAsia="Times New Roman" w:hAnsi="Arial" w:cs="Arial"/>
          <w:b/>
          <w:bCs/>
          <w:color w:val="000000" w:themeColor="text1"/>
          <w:spacing w:val="8"/>
          <w:kern w:val="36"/>
          <w:sz w:val="48"/>
          <w:szCs w:val="65"/>
          <w:lang w:eastAsia="el-GR"/>
        </w:rPr>
        <w:t>ΠΑΡΑΤΑΣΗ ΥΠΟΒΟΛΗΣ ΑΙΤΗΣΕΩΝ στο ΠΜΣ “Σύγχρονη Εφαρμοσμένη Μικροβιολογία” έως 01/09/2023</w:t>
      </w:r>
    </w:p>
    <w:p w:rsidR="00052713" w:rsidRDefault="00052713"/>
    <w:p w:rsidR="00E37AE6" w:rsidRDefault="00E37AE6"/>
    <w:p w:rsidR="00E37AE6" w:rsidRDefault="00E37AE6">
      <w:pPr>
        <w:rPr>
          <w:rFonts w:ascii="Arial" w:hAnsi="Arial" w:cs="Arial"/>
          <w:color w:val="6B6B6B"/>
          <w:shd w:val="clear" w:color="auto" w:fill="FFFFFF"/>
        </w:rPr>
      </w:pPr>
      <w:r>
        <w:rPr>
          <w:rFonts w:ascii="Arial" w:hAnsi="Arial" w:cs="Arial"/>
          <w:color w:val="6B6B6B"/>
          <w:shd w:val="clear" w:color="auto" w:fill="FFFFFF"/>
        </w:rPr>
        <w:t>Λόγω αυξημένου ενδιαφέροντος εν μέσω θερινής περιόδου και για την καλύτερη εξυπηρέτηση των ενδιαφερομένων, με απόφαση της Γενικής Συνέλευσης του Τμήματος Ιατρικής, η προθεσμία υποβολής αιτήσεων παρατείνεται μέχρι τις </w:t>
      </w:r>
      <w:r>
        <w:rPr>
          <w:rStyle w:val="Strong"/>
          <w:rFonts w:ascii="Arial" w:hAnsi="Arial" w:cs="Arial"/>
          <w:color w:val="6B6B6B"/>
          <w:bdr w:val="none" w:sz="0" w:space="0" w:color="auto" w:frame="1"/>
          <w:shd w:val="clear" w:color="auto" w:fill="FFFFFF"/>
        </w:rPr>
        <w:t>01/09/2023</w:t>
      </w:r>
      <w:r>
        <w:rPr>
          <w:rFonts w:ascii="Arial" w:hAnsi="Arial" w:cs="Arial"/>
          <w:color w:val="6B6B6B"/>
          <w:shd w:val="clear" w:color="auto" w:fill="FFFFFF"/>
        </w:rPr>
        <w:t>.</w:t>
      </w:r>
    </w:p>
    <w:p w:rsidR="00E37AE6" w:rsidRDefault="00E37AE6">
      <w:pPr>
        <w:rPr>
          <w:rFonts w:ascii="Arial" w:hAnsi="Arial" w:cs="Arial"/>
          <w:color w:val="6B6B6B"/>
          <w:shd w:val="clear" w:color="auto" w:fill="FFFFFF"/>
        </w:rPr>
      </w:pPr>
    </w:p>
    <w:p w:rsidR="00E37AE6" w:rsidRDefault="00E37AE6">
      <w:bookmarkStart w:id="0" w:name="_GoBack"/>
      <w:r w:rsidRPr="00E37AE6">
        <w:rPr>
          <w:noProof/>
          <w:lang w:val="en-US"/>
        </w:rPr>
        <w:drawing>
          <wp:inline distT="0" distB="0" distL="0" distR="0" wp14:anchorId="44476F26" wp14:editId="47C5910B">
            <wp:extent cx="5621647" cy="3162092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296" cy="317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7A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E6"/>
    <w:rsid w:val="00052713"/>
    <w:rsid w:val="00A8271A"/>
    <w:rsid w:val="00E37AE6"/>
    <w:rsid w:val="00F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11A0A-2339-4EE0-98A6-55115B31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AE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E37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2023-07-11T08:21:00Z</dcterms:created>
  <dcterms:modified xsi:type="dcterms:W3CDTF">2023-07-11T08:21:00Z</dcterms:modified>
</cp:coreProperties>
</file>