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A7" w:rsidRPr="00A25B59" w:rsidRDefault="00A25B59">
      <w:pPr>
        <w:rPr>
          <w:b/>
        </w:rPr>
      </w:pPr>
      <w:bookmarkStart w:id="0" w:name="_GoBack"/>
      <w:bookmarkEnd w:id="0"/>
      <w:r>
        <w:t xml:space="preserve">                                    </w:t>
      </w:r>
      <w:r w:rsidRPr="00A25B59">
        <w:rPr>
          <w:b/>
        </w:rPr>
        <w:t>ΑΠΕΙΚΟΝΙΣΤΙΚΗ ΔΙΑΓΝΩΣΤΙΚΗ Ι 8</w:t>
      </w:r>
      <w:r w:rsidRPr="00A25B59">
        <w:rPr>
          <w:b/>
          <w:vertAlign w:val="superscript"/>
        </w:rPr>
        <w:t>ΟΥ</w:t>
      </w:r>
      <w:r w:rsidRPr="00A25B59">
        <w:rPr>
          <w:b/>
        </w:rPr>
        <w:t xml:space="preserve"> ΕΞΑΜΗΝΟΥ</w:t>
      </w:r>
    </w:p>
    <w:p w:rsidR="00A25B59" w:rsidRPr="00A25B59" w:rsidRDefault="00A25B59">
      <w:pPr>
        <w:rPr>
          <w:b/>
        </w:rPr>
      </w:pPr>
      <w:r w:rsidRPr="00A25B59">
        <w:rPr>
          <w:b/>
        </w:rPr>
        <w:t xml:space="preserve">                                          ΠΑΝΕΠΙΣΤΗΜΙΑΚΟ ΕΤΟΣ 2021-2022</w:t>
      </w:r>
    </w:p>
    <w:tbl>
      <w:tblPr>
        <w:tblStyle w:val="TableGrid"/>
        <w:tblW w:w="8724" w:type="dxa"/>
        <w:tblLayout w:type="fixed"/>
        <w:tblLook w:val="04A0" w:firstRow="1" w:lastRow="0" w:firstColumn="1" w:lastColumn="0" w:noHBand="0" w:noVBand="1"/>
      </w:tblPr>
      <w:tblGrid>
        <w:gridCol w:w="1786"/>
        <w:gridCol w:w="4961"/>
        <w:gridCol w:w="1977"/>
      </w:tblGrid>
      <w:tr w:rsidR="00397EA7" w:rsidTr="001B6DA9">
        <w:trPr>
          <w:trHeight w:val="7"/>
        </w:trPr>
        <w:tc>
          <w:tcPr>
            <w:tcW w:w="1786" w:type="dxa"/>
          </w:tcPr>
          <w:p w:rsidR="00397EA7" w:rsidRDefault="0094146E">
            <w:r>
              <w:t xml:space="preserve"> ΗΜΕΡΟΜΗΝΙΑ</w:t>
            </w:r>
          </w:p>
        </w:tc>
        <w:tc>
          <w:tcPr>
            <w:tcW w:w="4961" w:type="dxa"/>
          </w:tcPr>
          <w:p w:rsidR="00397EA7" w:rsidRDefault="00397EA7">
            <w:r>
              <w:t>ΣΥΣΤΗΜΑ</w:t>
            </w:r>
          </w:p>
        </w:tc>
        <w:tc>
          <w:tcPr>
            <w:tcW w:w="1977" w:type="dxa"/>
          </w:tcPr>
          <w:p w:rsidR="00397EA7" w:rsidRDefault="00397EA7">
            <w:r>
              <w:t>ΚΑΘΗΓΗΤΗΣ</w:t>
            </w:r>
          </w:p>
        </w:tc>
      </w:tr>
      <w:tr w:rsidR="00397EA7" w:rsidTr="001B6DA9">
        <w:trPr>
          <w:trHeight w:val="20"/>
        </w:trPr>
        <w:tc>
          <w:tcPr>
            <w:tcW w:w="1786" w:type="dxa"/>
          </w:tcPr>
          <w:p w:rsidR="00397EA7" w:rsidRDefault="00397EA7" w:rsidP="00397EA7">
            <w:pPr>
              <w:jc w:val="center"/>
            </w:pPr>
            <w:r>
              <w:t>ΤΡΙΤΗ 8.03.22</w:t>
            </w:r>
          </w:p>
          <w:p w:rsidR="00397EA7" w:rsidRDefault="00397EA7" w:rsidP="00397EA7">
            <w:pPr>
              <w:jc w:val="center"/>
            </w:pPr>
            <w:r>
              <w:t>ΩΡΑ 13.00-15.00</w:t>
            </w:r>
          </w:p>
        </w:tc>
        <w:tc>
          <w:tcPr>
            <w:tcW w:w="4961" w:type="dxa"/>
          </w:tcPr>
          <w:p w:rsidR="00397EA7" w:rsidRDefault="00397EA7">
            <w:pPr>
              <w:rPr>
                <w:rFonts w:ascii="Arial" w:hAnsi="Arial" w:cs="Arial"/>
              </w:rPr>
            </w:pPr>
            <w:r w:rsidRPr="0022225B">
              <w:rPr>
                <w:rFonts w:ascii="Arial" w:hAnsi="Arial" w:cs="Arial"/>
              </w:rPr>
              <w:t xml:space="preserve">Η παραγωγή εικόνας στην Ακτινολογία με ψηφιακή ακτινογραφία,  </w:t>
            </w:r>
            <w:r w:rsidRPr="0022225B">
              <w:rPr>
                <w:rFonts w:ascii="Arial" w:hAnsi="Arial" w:cs="Arial"/>
                <w:lang w:val="en-US"/>
              </w:rPr>
              <w:t>MRI</w:t>
            </w:r>
            <w:r w:rsidRPr="0022225B">
              <w:rPr>
                <w:rFonts w:ascii="Arial" w:hAnsi="Arial" w:cs="Arial"/>
              </w:rPr>
              <w:t xml:space="preserve">, </w:t>
            </w:r>
            <w:r w:rsidRPr="0022225B">
              <w:rPr>
                <w:rFonts w:ascii="Arial" w:hAnsi="Arial" w:cs="Arial"/>
                <w:lang w:val="en-US"/>
              </w:rPr>
              <w:t>CT</w:t>
            </w:r>
            <w:r w:rsidRPr="0022225B">
              <w:rPr>
                <w:rFonts w:ascii="Arial" w:hAnsi="Arial" w:cs="Arial"/>
              </w:rPr>
              <w:t xml:space="preserve">, </w:t>
            </w:r>
            <w:r w:rsidRPr="0022225B">
              <w:rPr>
                <w:rFonts w:ascii="Arial" w:hAnsi="Arial" w:cs="Arial"/>
                <w:lang w:val="en-US"/>
              </w:rPr>
              <w:t>U</w:t>
            </w:r>
            <w:r w:rsidRPr="0022225B">
              <w:rPr>
                <w:rFonts w:ascii="Arial" w:hAnsi="Arial" w:cs="Arial"/>
              </w:rPr>
              <w:t>/</w:t>
            </w:r>
            <w:r w:rsidRPr="0022225B">
              <w:rPr>
                <w:rFonts w:ascii="Arial" w:hAnsi="Arial" w:cs="Arial"/>
                <w:lang w:val="en-US"/>
              </w:rPr>
              <w:t>S</w:t>
            </w:r>
          </w:p>
          <w:p w:rsidR="0022225B" w:rsidRPr="0022225B" w:rsidRDefault="0022225B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:rsidR="00397EA7" w:rsidRPr="00397EA7" w:rsidRDefault="00397EA7">
            <w:proofErr w:type="spellStart"/>
            <w:r>
              <w:t>Ε.Παπαναστασίου</w:t>
            </w:r>
            <w:proofErr w:type="spellEnd"/>
          </w:p>
        </w:tc>
      </w:tr>
      <w:tr w:rsidR="002E4D62" w:rsidTr="001B6DA9">
        <w:trPr>
          <w:trHeight w:val="20"/>
        </w:trPr>
        <w:tc>
          <w:tcPr>
            <w:tcW w:w="1786" w:type="dxa"/>
          </w:tcPr>
          <w:p w:rsidR="002E4D62" w:rsidRDefault="002E4D62" w:rsidP="002E4D62">
            <w:r>
              <w:t xml:space="preserve"> ΤΡΙΤΗ 15.03.22</w:t>
            </w:r>
          </w:p>
          <w:p w:rsidR="002E4D62" w:rsidRDefault="002E4D62" w:rsidP="002E4D62">
            <w:r>
              <w:t xml:space="preserve"> ΩΡΑ 13.00-15.00</w:t>
            </w:r>
          </w:p>
        </w:tc>
        <w:tc>
          <w:tcPr>
            <w:tcW w:w="4961" w:type="dxa"/>
            <w:vAlign w:val="bottom"/>
          </w:tcPr>
          <w:p w:rsidR="002E4D62" w:rsidRDefault="002E4D62" w:rsidP="002E4D62">
            <w:pPr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Ακτινοανατομία</w:t>
            </w:r>
            <w:proofErr w:type="spellEnd"/>
            <w:r w:rsidRPr="009C071E">
              <w:rPr>
                <w:rFonts w:ascii="Arial" w:eastAsia="Times New Roman" w:hAnsi="Arial" w:cs="Arial"/>
                <w:lang w:eastAsia="el-GR"/>
              </w:rPr>
              <w:t xml:space="preserve">, μέθοδοι απεικόνισης και βασική </w:t>
            </w: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ακτινοσημειολογία</w:t>
            </w:r>
            <w:proofErr w:type="spellEnd"/>
            <w:r w:rsidRPr="009C071E">
              <w:rPr>
                <w:rFonts w:ascii="Arial" w:eastAsia="Times New Roman" w:hAnsi="Arial" w:cs="Arial"/>
                <w:lang w:eastAsia="el-GR"/>
              </w:rPr>
              <w:t xml:space="preserve"> στον θώρακα </w:t>
            </w:r>
            <w:r w:rsidRPr="0022225B">
              <w:rPr>
                <w:rFonts w:ascii="Arial" w:eastAsia="Times New Roman" w:hAnsi="Arial" w:cs="Arial"/>
                <w:lang w:eastAsia="el-GR"/>
              </w:rPr>
              <w:t>και κοιλιά</w:t>
            </w:r>
          </w:p>
          <w:p w:rsidR="0022225B" w:rsidRPr="009C071E" w:rsidRDefault="0022225B" w:rsidP="002E4D62">
            <w:pPr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77" w:type="dxa"/>
          </w:tcPr>
          <w:p w:rsidR="002E4D62" w:rsidRDefault="002E4D62" w:rsidP="002E4D62">
            <w:proofErr w:type="spellStart"/>
            <w:r>
              <w:t>Κ.Κούσκουρας</w:t>
            </w:r>
            <w:proofErr w:type="spellEnd"/>
          </w:p>
        </w:tc>
      </w:tr>
      <w:tr w:rsidR="002E4D62" w:rsidTr="001B6DA9">
        <w:trPr>
          <w:trHeight w:val="39"/>
        </w:trPr>
        <w:tc>
          <w:tcPr>
            <w:tcW w:w="1786" w:type="dxa"/>
          </w:tcPr>
          <w:p w:rsidR="002E4D62" w:rsidRDefault="002E4D62" w:rsidP="002E4D62">
            <w:pPr>
              <w:jc w:val="center"/>
            </w:pPr>
            <w:r>
              <w:t>ΤΡΙΤΗ 22.03.22</w:t>
            </w:r>
          </w:p>
          <w:p w:rsidR="002E4D62" w:rsidRDefault="002E4D62" w:rsidP="002E4D62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2E4D62" w:rsidRDefault="00F36F7D" w:rsidP="002E4D62">
            <w:pPr>
              <w:rPr>
                <w:rFonts w:ascii="Arial" w:eastAsia="Times New Roman" w:hAnsi="Arial" w:cs="Arial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lang w:eastAsia="el-GR"/>
              </w:rPr>
              <w:t>Ακτινοανατομία</w:t>
            </w:r>
            <w:proofErr w:type="spellEnd"/>
            <w:r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2E4D62" w:rsidRPr="009C071E">
              <w:rPr>
                <w:rFonts w:ascii="Arial" w:eastAsia="Times New Roman" w:hAnsi="Arial" w:cs="Arial"/>
                <w:lang w:eastAsia="el-GR"/>
              </w:rPr>
              <w:t>σπλαχνικού κρανίου και τραχήλου</w:t>
            </w:r>
          </w:p>
          <w:p w:rsidR="0022225B" w:rsidRPr="0022225B" w:rsidRDefault="0022225B" w:rsidP="002E4D62">
            <w:pPr>
              <w:rPr>
                <w:rFonts w:ascii="Arial" w:eastAsia="Times New Roman" w:hAnsi="Arial" w:cs="Arial"/>
                <w:lang w:eastAsia="el-GR"/>
              </w:rPr>
            </w:pPr>
          </w:p>
          <w:p w:rsidR="002E4D62" w:rsidRDefault="002E4D62" w:rsidP="002E4D62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Παθολογικές καταστάσεις σπλαχνικού κρανίου και τραχήλου</w:t>
            </w:r>
          </w:p>
          <w:p w:rsidR="0022225B" w:rsidRPr="009C071E" w:rsidRDefault="0022225B" w:rsidP="002E4D62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2E4D62" w:rsidRDefault="002E4D62" w:rsidP="002E4D62">
            <w:proofErr w:type="spellStart"/>
            <w:r>
              <w:t>Σ.Φοινίτσης</w:t>
            </w:r>
            <w:proofErr w:type="spellEnd"/>
          </w:p>
        </w:tc>
      </w:tr>
      <w:tr w:rsidR="004536B4" w:rsidTr="001B6DA9">
        <w:trPr>
          <w:trHeight w:val="26"/>
        </w:trPr>
        <w:tc>
          <w:tcPr>
            <w:tcW w:w="1786" w:type="dxa"/>
          </w:tcPr>
          <w:p w:rsidR="004536B4" w:rsidRDefault="004536B4" w:rsidP="004536B4">
            <w:pPr>
              <w:jc w:val="center"/>
            </w:pPr>
            <w:r>
              <w:t>ΤΡΙΤΗ 29.03.22</w:t>
            </w:r>
          </w:p>
          <w:p w:rsidR="004536B4" w:rsidRDefault="004536B4" w:rsidP="004536B4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4536B4" w:rsidRDefault="00F36F7D" w:rsidP="004536B4">
            <w:pPr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1η ώρα: </w:t>
            </w:r>
            <w:proofErr w:type="spellStart"/>
            <w:r>
              <w:rPr>
                <w:rFonts w:ascii="Arial" w:eastAsia="Times New Roman" w:hAnsi="Arial" w:cs="Arial"/>
                <w:lang w:eastAsia="el-GR"/>
              </w:rPr>
              <w:t>Ακτινο</w:t>
            </w:r>
            <w:r w:rsidR="004536B4" w:rsidRPr="009C071E">
              <w:rPr>
                <w:rFonts w:ascii="Arial" w:eastAsia="Times New Roman" w:hAnsi="Arial" w:cs="Arial"/>
                <w:lang w:eastAsia="el-GR"/>
              </w:rPr>
              <w:t>ανατομία</w:t>
            </w:r>
            <w:proofErr w:type="spellEnd"/>
            <w:r w:rsidR="004536B4" w:rsidRPr="009C071E">
              <w:rPr>
                <w:rFonts w:ascii="Arial" w:eastAsia="Times New Roman" w:hAnsi="Arial" w:cs="Arial"/>
                <w:lang w:eastAsia="el-GR"/>
              </w:rPr>
              <w:t xml:space="preserve"> καρδιάς και αγγείων</w:t>
            </w:r>
          </w:p>
          <w:p w:rsidR="0022225B" w:rsidRPr="0022225B" w:rsidRDefault="0022225B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  <w:p w:rsidR="004536B4" w:rsidRDefault="004536B4" w:rsidP="004536B4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 2η ώρα: Παθήσεις καρδιάς και αγγείων</w:t>
            </w:r>
          </w:p>
          <w:p w:rsidR="0022225B" w:rsidRPr="009C071E" w:rsidRDefault="0022225B" w:rsidP="004536B4">
            <w:pPr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4536B4" w:rsidRDefault="004536B4" w:rsidP="004536B4">
            <w:proofErr w:type="spellStart"/>
            <w:r>
              <w:t>Α.Χατζηδάκης</w:t>
            </w:r>
            <w:proofErr w:type="spellEnd"/>
          </w:p>
          <w:p w:rsidR="00EC66CE" w:rsidRDefault="00EC66CE" w:rsidP="004536B4"/>
          <w:p w:rsidR="004536B4" w:rsidRDefault="004536B4" w:rsidP="004536B4">
            <w:proofErr w:type="spellStart"/>
            <w:r>
              <w:t>Κ.Κούσκουρας</w:t>
            </w:r>
            <w:proofErr w:type="spellEnd"/>
          </w:p>
        </w:tc>
      </w:tr>
      <w:tr w:rsidR="004536B4" w:rsidTr="001B6DA9">
        <w:trPr>
          <w:trHeight w:val="46"/>
        </w:trPr>
        <w:tc>
          <w:tcPr>
            <w:tcW w:w="1786" w:type="dxa"/>
          </w:tcPr>
          <w:p w:rsidR="004536B4" w:rsidRDefault="004536B4" w:rsidP="004536B4">
            <w:pPr>
              <w:jc w:val="center"/>
            </w:pPr>
            <w:r>
              <w:t>ΤΡΙΤΗ 5.04.22</w:t>
            </w:r>
          </w:p>
          <w:p w:rsidR="004536B4" w:rsidRDefault="004536B4" w:rsidP="004536B4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22225B" w:rsidRDefault="004536B4" w:rsidP="004536B4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1η ώρα: </w:t>
            </w:r>
            <w:r w:rsidR="00F36F7D" w:rsidRPr="009C071E">
              <w:rPr>
                <w:rFonts w:ascii="Arial" w:eastAsia="Times New Roman" w:hAnsi="Arial" w:cs="Arial"/>
                <w:lang w:eastAsia="el-GR"/>
              </w:rPr>
              <w:t>Διάγνωση-θεραπευτική αντιμετώπιση των παθήσεων περιφερικών-σπλαχνικών αγγείων</w:t>
            </w:r>
          </w:p>
          <w:p w:rsidR="00F36F7D" w:rsidRPr="0022225B" w:rsidRDefault="00F36F7D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  <w:p w:rsidR="0022225B" w:rsidRPr="009C071E" w:rsidRDefault="004536B4" w:rsidP="00F36F7D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2η ώρα: </w:t>
            </w:r>
            <w:r w:rsidR="00F36F7D">
              <w:rPr>
                <w:rFonts w:ascii="Arial" w:eastAsia="Times New Roman" w:hAnsi="Arial" w:cs="Arial"/>
                <w:lang w:eastAsia="el-GR"/>
              </w:rPr>
              <w:t>Απεικόνιση του μαστού και της παθολογίας του</w:t>
            </w:r>
          </w:p>
        </w:tc>
        <w:tc>
          <w:tcPr>
            <w:tcW w:w="1977" w:type="dxa"/>
          </w:tcPr>
          <w:p w:rsidR="00F36F7D" w:rsidRDefault="00F36F7D" w:rsidP="004536B4">
            <w:proofErr w:type="spellStart"/>
            <w:r>
              <w:t>Α.Χατζηδάκης</w:t>
            </w:r>
            <w:proofErr w:type="spellEnd"/>
          </w:p>
          <w:p w:rsidR="00335443" w:rsidRDefault="00335443" w:rsidP="004536B4"/>
          <w:p w:rsidR="00335443" w:rsidRDefault="00335443" w:rsidP="004536B4"/>
          <w:p w:rsidR="00335443" w:rsidRDefault="00335443" w:rsidP="004536B4"/>
          <w:p w:rsidR="00335443" w:rsidRDefault="00335443" w:rsidP="004536B4">
            <w:proofErr w:type="spellStart"/>
            <w:r>
              <w:t>Ι.Χρυσογονίδης</w:t>
            </w:r>
            <w:proofErr w:type="spellEnd"/>
          </w:p>
        </w:tc>
      </w:tr>
      <w:tr w:rsidR="004536B4" w:rsidTr="001B6DA9">
        <w:trPr>
          <w:trHeight w:val="20"/>
        </w:trPr>
        <w:tc>
          <w:tcPr>
            <w:tcW w:w="1786" w:type="dxa"/>
          </w:tcPr>
          <w:p w:rsidR="004536B4" w:rsidRDefault="004536B4" w:rsidP="004536B4">
            <w:pPr>
              <w:jc w:val="center"/>
            </w:pPr>
            <w:r>
              <w:t>ΤΡΙΤΗ 12.04.22</w:t>
            </w:r>
          </w:p>
          <w:p w:rsidR="004536B4" w:rsidRDefault="004536B4" w:rsidP="004536B4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4536B4" w:rsidRDefault="004536B4" w:rsidP="004536B4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Καλοήθεις και κακοήθεις βλάβες του </w:t>
            </w: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πνεύμονος</w:t>
            </w:r>
            <w:proofErr w:type="spellEnd"/>
            <w:r w:rsidRPr="009C071E">
              <w:rPr>
                <w:rFonts w:ascii="Arial" w:eastAsia="Times New Roman" w:hAnsi="Arial" w:cs="Arial"/>
                <w:lang w:eastAsia="el-GR"/>
              </w:rPr>
              <w:t xml:space="preserve"> και του </w:t>
            </w: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μεσοθωρακίου</w:t>
            </w:r>
            <w:proofErr w:type="spellEnd"/>
          </w:p>
          <w:p w:rsidR="0022225B" w:rsidRPr="009C071E" w:rsidRDefault="0022225B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77" w:type="dxa"/>
          </w:tcPr>
          <w:p w:rsidR="004536B4" w:rsidRDefault="004536B4" w:rsidP="004536B4">
            <w:proofErr w:type="spellStart"/>
            <w:r>
              <w:t>Β.Ραφαηλίδης</w:t>
            </w:r>
            <w:proofErr w:type="spellEnd"/>
          </w:p>
        </w:tc>
      </w:tr>
      <w:tr w:rsidR="004536B4" w:rsidTr="001B6DA9">
        <w:trPr>
          <w:trHeight w:val="33"/>
        </w:trPr>
        <w:tc>
          <w:tcPr>
            <w:tcW w:w="1786" w:type="dxa"/>
          </w:tcPr>
          <w:p w:rsidR="007576E3" w:rsidRDefault="007576E3" w:rsidP="004536B4">
            <w:pPr>
              <w:jc w:val="center"/>
            </w:pPr>
          </w:p>
          <w:p w:rsidR="002275EA" w:rsidRDefault="002275EA" w:rsidP="004536B4">
            <w:pPr>
              <w:jc w:val="center"/>
            </w:pPr>
          </w:p>
          <w:p w:rsidR="004536B4" w:rsidRDefault="004536B4" w:rsidP="004536B4">
            <w:pPr>
              <w:jc w:val="center"/>
            </w:pPr>
            <w:r>
              <w:lastRenderedPageBreak/>
              <w:t>ΤΡΙΤΗ 3.05.22</w:t>
            </w:r>
          </w:p>
          <w:p w:rsidR="004536B4" w:rsidRDefault="004536B4" w:rsidP="004536B4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7576E3" w:rsidRDefault="007576E3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  <w:p w:rsidR="002275EA" w:rsidRDefault="002275EA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  <w:p w:rsidR="004536B4" w:rsidRDefault="004536B4" w:rsidP="004536B4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lastRenderedPageBreak/>
              <w:t xml:space="preserve">Φλεγμονώδεις παθήσεις του πνευμονικού παρεγχύματος </w:t>
            </w:r>
          </w:p>
          <w:p w:rsidR="0022225B" w:rsidRPr="0022225B" w:rsidRDefault="0022225B" w:rsidP="004536B4">
            <w:pPr>
              <w:rPr>
                <w:rFonts w:ascii="Arial" w:eastAsia="Times New Roman" w:hAnsi="Arial" w:cs="Arial"/>
                <w:lang w:eastAsia="el-GR"/>
              </w:rPr>
            </w:pPr>
          </w:p>
          <w:p w:rsidR="004536B4" w:rsidRDefault="004536B4" w:rsidP="004536B4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Παθήσεις διαμέσου ιστού</w:t>
            </w:r>
          </w:p>
          <w:p w:rsidR="0022225B" w:rsidRPr="009C071E" w:rsidRDefault="0022225B" w:rsidP="004536B4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7576E3" w:rsidRDefault="007576E3" w:rsidP="004536B4"/>
          <w:p w:rsidR="002275EA" w:rsidRDefault="002275EA" w:rsidP="004536B4"/>
          <w:p w:rsidR="004536B4" w:rsidRDefault="004536B4" w:rsidP="004536B4">
            <w:proofErr w:type="spellStart"/>
            <w:r>
              <w:lastRenderedPageBreak/>
              <w:t>Β.Ραφαηλίδης</w:t>
            </w:r>
            <w:proofErr w:type="spellEnd"/>
          </w:p>
        </w:tc>
      </w:tr>
      <w:tr w:rsidR="00E62E9D" w:rsidTr="001B6DA9">
        <w:trPr>
          <w:trHeight w:val="26"/>
        </w:trPr>
        <w:tc>
          <w:tcPr>
            <w:tcW w:w="1786" w:type="dxa"/>
          </w:tcPr>
          <w:p w:rsidR="00E62E9D" w:rsidRDefault="00E62E9D" w:rsidP="00E62E9D">
            <w:pPr>
              <w:jc w:val="center"/>
            </w:pPr>
            <w:r>
              <w:lastRenderedPageBreak/>
              <w:t>ΤΡΙΤΗ 10.05.22</w:t>
            </w:r>
          </w:p>
          <w:p w:rsidR="00E62E9D" w:rsidRDefault="00E62E9D" w:rsidP="00E62E9D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E62E9D" w:rsidRPr="00F36F7D" w:rsidRDefault="00E62E9D" w:rsidP="00E62E9D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Απεικόνιση ήπατος-χοληφόρων και παγκρέατος</w:t>
            </w:r>
            <w:r w:rsidR="00F36F7D" w:rsidRPr="00F36F7D">
              <w:rPr>
                <w:rFonts w:ascii="Arial" w:eastAsia="Times New Roman" w:hAnsi="Arial" w:cs="Arial"/>
                <w:lang w:eastAsia="el-GR"/>
              </w:rPr>
              <w:t>:</w:t>
            </w:r>
          </w:p>
          <w:p w:rsidR="00E62E9D" w:rsidRDefault="00E62E9D" w:rsidP="00E62E9D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Καλοήθεις και κακοήθεις παθήσεις</w:t>
            </w:r>
          </w:p>
          <w:p w:rsidR="0022225B" w:rsidRPr="009C071E" w:rsidRDefault="0022225B" w:rsidP="00E62E9D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E62E9D" w:rsidRDefault="00E62E9D" w:rsidP="00E62E9D">
            <w:proofErr w:type="spellStart"/>
            <w:r>
              <w:t>Π.Πρασόπουλος</w:t>
            </w:r>
            <w:proofErr w:type="spellEnd"/>
          </w:p>
          <w:p w:rsidR="00EC66CE" w:rsidRDefault="00EC66CE" w:rsidP="00E62E9D"/>
          <w:p w:rsidR="00E62E9D" w:rsidRDefault="00E62E9D" w:rsidP="00E62E9D"/>
        </w:tc>
      </w:tr>
      <w:tr w:rsidR="0022225B" w:rsidTr="001B6DA9">
        <w:trPr>
          <w:trHeight w:val="26"/>
        </w:trPr>
        <w:tc>
          <w:tcPr>
            <w:tcW w:w="1786" w:type="dxa"/>
          </w:tcPr>
          <w:p w:rsidR="0022225B" w:rsidRDefault="0022225B" w:rsidP="0022225B">
            <w:pPr>
              <w:jc w:val="center"/>
            </w:pPr>
            <w:r>
              <w:t>ΤΡΙΤΗ 17.05.22</w:t>
            </w:r>
          </w:p>
          <w:p w:rsidR="0022225B" w:rsidRDefault="0022225B" w:rsidP="0022225B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22225B" w:rsidRPr="00335443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Απεικ</w:t>
            </w:r>
            <w:r w:rsidR="00F36F7D">
              <w:rPr>
                <w:rFonts w:ascii="Arial" w:eastAsia="Times New Roman" w:hAnsi="Arial" w:cs="Arial"/>
                <w:lang w:eastAsia="el-GR"/>
              </w:rPr>
              <w:t>όνιση του γαστρεντερικού σωλήνα</w:t>
            </w:r>
            <w:r w:rsidR="00F36F7D" w:rsidRPr="00335443">
              <w:rPr>
                <w:rFonts w:ascii="Arial" w:eastAsia="Times New Roman" w:hAnsi="Arial" w:cs="Arial"/>
                <w:lang w:eastAsia="el-GR"/>
              </w:rPr>
              <w:t>:</w:t>
            </w:r>
          </w:p>
          <w:p w:rsidR="0022225B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Καλοήθεις και κακοήθεις παθήσεις</w:t>
            </w:r>
          </w:p>
          <w:p w:rsidR="0022225B" w:rsidRPr="009C071E" w:rsidRDefault="0022225B" w:rsidP="0022225B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22225B" w:rsidRDefault="0022225B" w:rsidP="0022225B">
            <w:proofErr w:type="spellStart"/>
            <w:r>
              <w:t>Ι.Χρυσογονίδης</w:t>
            </w:r>
            <w:proofErr w:type="spellEnd"/>
          </w:p>
        </w:tc>
      </w:tr>
      <w:tr w:rsidR="0022225B" w:rsidTr="001B6DA9">
        <w:trPr>
          <w:trHeight w:val="33"/>
        </w:trPr>
        <w:tc>
          <w:tcPr>
            <w:tcW w:w="1786" w:type="dxa"/>
          </w:tcPr>
          <w:p w:rsidR="0022225B" w:rsidRDefault="0022225B" w:rsidP="0022225B">
            <w:pPr>
              <w:jc w:val="center"/>
            </w:pPr>
            <w:r>
              <w:t>ΤΡΙΤΗ 24.05.22</w:t>
            </w:r>
          </w:p>
          <w:p w:rsidR="0022225B" w:rsidRDefault="0022225B" w:rsidP="0022225B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22225B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1η ώρα: Καλοήθεις και κακοήθεις παθήσεις </w:t>
            </w: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σπληνός-περιτοναΪκής</w:t>
            </w:r>
            <w:proofErr w:type="spellEnd"/>
            <w:r w:rsidRPr="009C071E">
              <w:rPr>
                <w:rFonts w:ascii="Arial" w:eastAsia="Times New Roman" w:hAnsi="Arial" w:cs="Arial"/>
                <w:lang w:eastAsia="el-GR"/>
              </w:rPr>
              <w:t xml:space="preserve"> κοιλότητας</w:t>
            </w:r>
          </w:p>
          <w:p w:rsidR="0022225B" w:rsidRPr="0022225B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</w:p>
          <w:p w:rsidR="0022225B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>2η ώρα: Επεμβατική Ακτινολογία κοιλιάς</w:t>
            </w:r>
          </w:p>
          <w:p w:rsidR="0022225B" w:rsidRPr="009C071E" w:rsidRDefault="0022225B" w:rsidP="0022225B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</w:tcPr>
          <w:p w:rsidR="0022225B" w:rsidRDefault="0022225B" w:rsidP="0022225B">
            <w:proofErr w:type="spellStart"/>
            <w:r>
              <w:t>Π.Πρασόπουλος</w:t>
            </w:r>
            <w:proofErr w:type="spellEnd"/>
          </w:p>
          <w:p w:rsidR="00EC66CE" w:rsidRDefault="00EC66CE" w:rsidP="0022225B"/>
          <w:p w:rsidR="0022225B" w:rsidRDefault="0022225B" w:rsidP="0022225B">
            <w:proofErr w:type="spellStart"/>
            <w:r>
              <w:t>Α.Χατζηδάκης</w:t>
            </w:r>
            <w:proofErr w:type="spellEnd"/>
          </w:p>
        </w:tc>
      </w:tr>
      <w:tr w:rsidR="0022225B" w:rsidTr="001B6DA9">
        <w:trPr>
          <w:trHeight w:val="20"/>
        </w:trPr>
        <w:tc>
          <w:tcPr>
            <w:tcW w:w="1786" w:type="dxa"/>
          </w:tcPr>
          <w:p w:rsidR="0022225B" w:rsidRDefault="0022225B" w:rsidP="0022225B">
            <w:pPr>
              <w:jc w:val="center"/>
            </w:pPr>
            <w:r>
              <w:t>ΤΡΙΤΗ 31</w:t>
            </w:r>
            <w:r w:rsidR="00371009">
              <w:t>.0</w:t>
            </w:r>
            <w:r>
              <w:t>5</w:t>
            </w:r>
            <w:r w:rsidR="00371009">
              <w:t>.</w:t>
            </w:r>
            <w:r>
              <w:t>22</w:t>
            </w:r>
          </w:p>
          <w:p w:rsidR="0022225B" w:rsidRDefault="0022225B" w:rsidP="0022225B">
            <w:r>
              <w:t>ΩΡΑ 13.00-15.00</w:t>
            </w:r>
          </w:p>
        </w:tc>
        <w:tc>
          <w:tcPr>
            <w:tcW w:w="4961" w:type="dxa"/>
            <w:vAlign w:val="bottom"/>
          </w:tcPr>
          <w:p w:rsidR="0022225B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  <w:r w:rsidRPr="009C071E">
              <w:rPr>
                <w:rFonts w:ascii="Arial" w:eastAsia="Times New Roman" w:hAnsi="Arial" w:cs="Arial"/>
                <w:lang w:eastAsia="el-GR"/>
              </w:rPr>
              <w:t xml:space="preserve">Παθήσεις ουροποιητικού και </w:t>
            </w:r>
            <w:proofErr w:type="spellStart"/>
            <w:r w:rsidRPr="009C071E">
              <w:rPr>
                <w:rFonts w:ascii="Arial" w:eastAsia="Times New Roman" w:hAnsi="Arial" w:cs="Arial"/>
                <w:lang w:eastAsia="el-GR"/>
              </w:rPr>
              <w:t>γεννετικού</w:t>
            </w:r>
            <w:proofErr w:type="spellEnd"/>
            <w:r w:rsidRPr="009C071E">
              <w:rPr>
                <w:rFonts w:ascii="Arial" w:eastAsia="Times New Roman" w:hAnsi="Arial" w:cs="Arial"/>
                <w:lang w:eastAsia="el-GR"/>
              </w:rPr>
              <w:t xml:space="preserve"> συστήματος</w:t>
            </w:r>
          </w:p>
          <w:p w:rsidR="0022225B" w:rsidRPr="009C071E" w:rsidRDefault="0022225B" w:rsidP="0022225B">
            <w:pPr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77" w:type="dxa"/>
          </w:tcPr>
          <w:p w:rsidR="0022225B" w:rsidRDefault="0022225B" w:rsidP="0022225B">
            <w:proofErr w:type="spellStart"/>
            <w:r>
              <w:t>Β.Ραφαηλίδης</w:t>
            </w:r>
            <w:proofErr w:type="spellEnd"/>
          </w:p>
        </w:tc>
      </w:tr>
      <w:tr w:rsidR="0022225B" w:rsidTr="001B6DA9">
        <w:trPr>
          <w:trHeight w:val="27"/>
        </w:trPr>
        <w:tc>
          <w:tcPr>
            <w:tcW w:w="1786" w:type="dxa"/>
          </w:tcPr>
          <w:p w:rsidR="0022225B" w:rsidRDefault="0022225B" w:rsidP="0022225B">
            <w:pPr>
              <w:jc w:val="center"/>
            </w:pPr>
            <w:r>
              <w:t>ΤΡΙΤΗ 7.06.22</w:t>
            </w:r>
          </w:p>
          <w:p w:rsidR="0022225B" w:rsidRDefault="0022225B" w:rsidP="0022225B">
            <w:r>
              <w:t>ΩΡΑ 13.00-15.00</w:t>
            </w:r>
          </w:p>
        </w:tc>
        <w:tc>
          <w:tcPr>
            <w:tcW w:w="4961" w:type="dxa"/>
          </w:tcPr>
          <w:p w:rsidR="00404201" w:rsidRDefault="00371009" w:rsidP="0022225B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9C071E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 xml:space="preserve">Εισαγωγή στην </w:t>
            </w:r>
            <w:proofErr w:type="spellStart"/>
            <w:r w:rsidRPr="009C071E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Αξτινοθεραπευτική</w:t>
            </w:r>
            <w:proofErr w:type="spellEnd"/>
            <w:r w:rsidRPr="009C071E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 xml:space="preserve"> Ογκολογία- Αρχές </w:t>
            </w:r>
            <w:proofErr w:type="spellStart"/>
            <w:r w:rsidRPr="009C071E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Ακτινοφυσικής</w:t>
            </w:r>
            <w:proofErr w:type="spellEnd"/>
            <w:r w:rsidRPr="009C071E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- Ακτινοβολίας</w:t>
            </w:r>
          </w:p>
          <w:p w:rsidR="00371009" w:rsidRDefault="00371009" w:rsidP="0022225B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  <w:p w:rsidR="00371009" w:rsidRPr="00371009" w:rsidRDefault="00371009" w:rsidP="0022225B">
            <w:pPr>
              <w:rPr>
                <w:rFonts w:ascii="Arial" w:hAnsi="Arial" w:cs="Arial"/>
              </w:rPr>
            </w:pPr>
            <w:r w:rsidRPr="00371009">
              <w:rPr>
                <w:rFonts w:ascii="Arial" w:eastAsia="Times New Roman" w:hAnsi="Arial" w:cs="Arial"/>
                <w:lang w:eastAsia="el-GR"/>
              </w:rPr>
              <w:t>Ρόλος της Ακτινοθεραπείας στην Ογκολογία</w:t>
            </w:r>
          </w:p>
        </w:tc>
        <w:tc>
          <w:tcPr>
            <w:tcW w:w="1977" w:type="dxa"/>
          </w:tcPr>
          <w:p w:rsidR="0022225B" w:rsidRDefault="00832C68" w:rsidP="00371009">
            <w:pPr>
              <w:tabs>
                <w:tab w:val="center" w:pos="881"/>
              </w:tabs>
            </w:pPr>
            <w:r>
              <w:t xml:space="preserve"> </w:t>
            </w:r>
            <w:r w:rsidR="00371009">
              <w:t xml:space="preserve"> </w:t>
            </w:r>
            <w:proofErr w:type="spellStart"/>
            <w:r w:rsidR="00371009">
              <w:t>Κ.Πλατανιώτης</w:t>
            </w:r>
            <w:proofErr w:type="spellEnd"/>
          </w:p>
        </w:tc>
      </w:tr>
    </w:tbl>
    <w:p w:rsidR="00A53F28" w:rsidRDefault="00371009">
      <w:r>
        <w:t xml:space="preserve">     </w:t>
      </w:r>
    </w:p>
    <w:p w:rsidR="00C108BD" w:rsidRDefault="00C108BD">
      <w:proofErr w:type="spellStart"/>
      <w:r>
        <w:t>Π.Πρασόπουλος</w:t>
      </w:r>
      <w:proofErr w:type="spellEnd"/>
      <w:r>
        <w:t xml:space="preserve"> </w:t>
      </w:r>
    </w:p>
    <w:p w:rsidR="00C108BD" w:rsidRDefault="00C108BD">
      <w:r>
        <w:t>Καθηγητής Ακτινολογίας Α.Π.Θ</w:t>
      </w:r>
    </w:p>
    <w:p w:rsidR="00C108BD" w:rsidRDefault="00371009">
      <w:r>
        <w:t xml:space="preserve">              </w:t>
      </w:r>
    </w:p>
    <w:sectPr w:rsidR="00C108BD" w:rsidSect="009414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A7"/>
    <w:rsid w:val="000134B2"/>
    <w:rsid w:val="001B1433"/>
    <w:rsid w:val="001B6DA9"/>
    <w:rsid w:val="0022225B"/>
    <w:rsid w:val="002275EA"/>
    <w:rsid w:val="002E4D62"/>
    <w:rsid w:val="00335443"/>
    <w:rsid w:val="00371009"/>
    <w:rsid w:val="00397EA7"/>
    <w:rsid w:val="00404201"/>
    <w:rsid w:val="004536B4"/>
    <w:rsid w:val="007576E3"/>
    <w:rsid w:val="00832C68"/>
    <w:rsid w:val="0094146E"/>
    <w:rsid w:val="009F7D5B"/>
    <w:rsid w:val="00A25B59"/>
    <w:rsid w:val="00A37676"/>
    <w:rsid w:val="00A53F28"/>
    <w:rsid w:val="00AB726F"/>
    <w:rsid w:val="00AE38F0"/>
    <w:rsid w:val="00C108BD"/>
    <w:rsid w:val="00C67489"/>
    <w:rsid w:val="00E62E9D"/>
    <w:rsid w:val="00E91594"/>
    <w:rsid w:val="00EC66CE"/>
    <w:rsid w:val="00F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826E0-B53E-4F02-A914-F1A4881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2022-02-24T08:43:00Z</cp:lastPrinted>
  <dcterms:created xsi:type="dcterms:W3CDTF">2022-03-04T10:20:00Z</dcterms:created>
  <dcterms:modified xsi:type="dcterms:W3CDTF">2022-03-04T10:20:00Z</dcterms:modified>
</cp:coreProperties>
</file>