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2C" w:rsidRPr="001B7B28" w:rsidRDefault="00013A2C" w:rsidP="00013A2C">
      <w:pPr>
        <w:pStyle w:val="Web"/>
        <w:spacing w:before="0" w:beforeAutospacing="0" w:after="0" w:afterAutospacing="0"/>
        <w:ind w:left="-30"/>
        <w:jc w:val="center"/>
        <w:rPr>
          <w:rStyle w:val="a3"/>
          <w:rFonts w:ascii="Arial" w:hAnsi="Arial" w:cs="Arial"/>
          <w:color w:val="000000"/>
        </w:rPr>
      </w:pPr>
      <w:r w:rsidRPr="001B7B28">
        <w:rPr>
          <w:rStyle w:val="a3"/>
          <w:rFonts w:ascii="Arial" w:hAnsi="Arial" w:cs="Arial"/>
          <w:color w:val="000000"/>
        </w:rPr>
        <w:t>Πρόγραμμα μαθημάτων του επιλεγόμενου μαθήματος</w:t>
      </w:r>
    </w:p>
    <w:p w:rsidR="00013A2C" w:rsidRPr="001B7B28" w:rsidRDefault="00013A2C" w:rsidP="00013A2C">
      <w:pPr>
        <w:pStyle w:val="Web"/>
        <w:spacing w:before="0" w:beforeAutospacing="0" w:after="0" w:afterAutospacing="0"/>
        <w:ind w:left="-30"/>
        <w:jc w:val="center"/>
        <w:rPr>
          <w:rStyle w:val="a3"/>
          <w:rFonts w:ascii="Arial" w:hAnsi="Arial" w:cs="Arial"/>
          <w:color w:val="000000"/>
        </w:rPr>
      </w:pPr>
      <w:r w:rsidRPr="001B7B28">
        <w:rPr>
          <w:rStyle w:val="a3"/>
          <w:rFonts w:ascii="Arial" w:hAnsi="Arial" w:cs="Arial"/>
          <w:color w:val="000000"/>
        </w:rPr>
        <w:t>«ΒΙΟΧΗΜΕΙΑ &amp; ΦΥΣΙΟΛΟΓΙΑ ΤΗΣ ΑΣΚΗΣΗΣ»</w:t>
      </w:r>
    </w:p>
    <w:p w:rsidR="00013A2C" w:rsidRPr="00EB1838" w:rsidRDefault="00013A2C" w:rsidP="00013A2C">
      <w:pPr>
        <w:pStyle w:val="Web"/>
        <w:spacing w:before="0" w:beforeAutospacing="0" w:after="0" w:afterAutospacing="0"/>
        <w:ind w:left="-30"/>
        <w:jc w:val="center"/>
        <w:rPr>
          <w:rFonts w:ascii="Arial" w:hAnsi="Arial" w:cs="Arial"/>
          <w:color w:val="000000"/>
          <w:sz w:val="20"/>
          <w:szCs w:val="20"/>
        </w:rPr>
      </w:pPr>
    </w:p>
    <w:p w:rsidR="00013A2C" w:rsidRPr="001B7B28" w:rsidRDefault="00013A2C" w:rsidP="00EA7F1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B1838">
        <w:rPr>
          <w:rStyle w:val="a3"/>
          <w:rFonts w:ascii="Arial" w:hAnsi="Arial" w:cs="Arial"/>
          <w:color w:val="000000"/>
          <w:sz w:val="20"/>
          <w:szCs w:val="20"/>
        </w:rPr>
        <w:t>Παν. Έτος: 20</w:t>
      </w:r>
      <w:r w:rsidRPr="00EB1838">
        <w:rPr>
          <w:rStyle w:val="a3"/>
          <w:rFonts w:ascii="Arial" w:hAnsi="Arial" w:cs="Arial"/>
          <w:color w:val="000000"/>
          <w:sz w:val="20"/>
          <w:szCs w:val="20"/>
          <w:lang w:val="en-US"/>
        </w:rPr>
        <w:t>2</w:t>
      </w:r>
      <w:proofErr w:type="spellStart"/>
      <w:r w:rsidR="001B7B28">
        <w:rPr>
          <w:rStyle w:val="a3"/>
          <w:rFonts w:ascii="Arial" w:hAnsi="Arial" w:cs="Arial"/>
          <w:color w:val="000000"/>
          <w:sz w:val="20"/>
          <w:szCs w:val="20"/>
        </w:rPr>
        <w:t>2</w:t>
      </w:r>
      <w:proofErr w:type="spellEnd"/>
      <w:r w:rsidRPr="00EB1838">
        <w:rPr>
          <w:rStyle w:val="a3"/>
          <w:rFonts w:ascii="Arial" w:hAnsi="Arial" w:cs="Arial"/>
          <w:color w:val="000000"/>
          <w:sz w:val="20"/>
          <w:szCs w:val="20"/>
        </w:rPr>
        <w:t xml:space="preserve"> / 202</w:t>
      </w:r>
      <w:r w:rsidR="001B7B28">
        <w:rPr>
          <w:rStyle w:val="a3"/>
          <w:rFonts w:ascii="Arial" w:hAnsi="Arial" w:cs="Arial"/>
          <w:color w:val="000000"/>
          <w:sz w:val="20"/>
          <w:szCs w:val="20"/>
        </w:rPr>
        <w:t>3</w:t>
      </w:r>
      <w:r w:rsidRPr="00EB1838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Pr="00EB1838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="001B7B28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="00EA7F15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="001B7B28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="001B7B28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="001B7B28">
        <w:rPr>
          <w:rStyle w:val="a3"/>
          <w:rFonts w:ascii="Arial" w:hAnsi="Arial" w:cs="Arial"/>
          <w:color w:val="000000"/>
          <w:sz w:val="20"/>
          <w:szCs w:val="20"/>
        </w:rPr>
        <w:tab/>
      </w:r>
      <w:r w:rsidRPr="00EA7F15">
        <w:rPr>
          <w:rStyle w:val="a3"/>
          <w:rFonts w:ascii="Arial" w:hAnsi="Arial" w:cs="Arial"/>
          <w:color w:val="000000"/>
        </w:rPr>
        <w:t>Έναρξη:</w:t>
      </w:r>
      <w:r w:rsidRPr="00EB1838">
        <w:rPr>
          <w:rStyle w:val="a3"/>
          <w:rFonts w:ascii="Arial" w:hAnsi="Arial" w:cs="Arial"/>
          <w:color w:val="000000"/>
          <w:sz w:val="20"/>
          <w:szCs w:val="20"/>
        </w:rPr>
        <w:t xml:space="preserve"> </w:t>
      </w:r>
      <w:r w:rsidR="001B7B28" w:rsidRPr="00545812">
        <w:rPr>
          <w:rStyle w:val="a3"/>
          <w:rFonts w:ascii="Arial" w:hAnsi="Arial" w:cs="Arial"/>
          <w:color w:val="000000"/>
        </w:rPr>
        <w:t>22</w:t>
      </w:r>
      <w:r w:rsidRPr="00545812">
        <w:rPr>
          <w:rStyle w:val="a3"/>
          <w:rFonts w:ascii="Arial" w:hAnsi="Arial" w:cs="Arial"/>
          <w:color w:val="000000"/>
        </w:rPr>
        <w:t>-1</w:t>
      </w:r>
      <w:r w:rsidR="001B7B28" w:rsidRPr="00545812">
        <w:rPr>
          <w:rStyle w:val="a3"/>
          <w:rFonts w:ascii="Arial" w:hAnsi="Arial" w:cs="Arial"/>
          <w:color w:val="000000"/>
        </w:rPr>
        <w:t>1</w:t>
      </w:r>
      <w:r w:rsidRPr="00545812">
        <w:rPr>
          <w:rStyle w:val="a3"/>
          <w:rFonts w:ascii="Arial" w:hAnsi="Arial" w:cs="Arial"/>
          <w:color w:val="000000"/>
        </w:rPr>
        <w:t>-20</w:t>
      </w:r>
      <w:r w:rsidRPr="00545812">
        <w:rPr>
          <w:rStyle w:val="a3"/>
          <w:rFonts w:ascii="Arial" w:hAnsi="Arial" w:cs="Arial"/>
          <w:color w:val="000000"/>
          <w:lang w:val="en-US"/>
        </w:rPr>
        <w:t>2</w:t>
      </w:r>
      <w:proofErr w:type="spellStart"/>
      <w:r w:rsidR="001B7B28" w:rsidRPr="00545812">
        <w:rPr>
          <w:rStyle w:val="a3"/>
          <w:rFonts w:ascii="Arial" w:hAnsi="Arial" w:cs="Arial"/>
          <w:color w:val="000000"/>
        </w:rPr>
        <w:t>2</w:t>
      </w:r>
      <w:proofErr w:type="spellEnd"/>
    </w:p>
    <w:tbl>
      <w:tblPr>
        <w:tblpPr w:leftFromText="180" w:rightFromText="180" w:vertAnchor="text" w:horzAnchor="margin" w:tblpXSpec="center" w:tblpY="143"/>
        <w:tblW w:w="10092" w:type="dxa"/>
        <w:tblCellMar>
          <w:left w:w="0" w:type="dxa"/>
          <w:right w:w="0" w:type="dxa"/>
        </w:tblCellMar>
        <w:tblLook w:val="0000"/>
      </w:tblPr>
      <w:tblGrid>
        <w:gridCol w:w="561"/>
        <w:gridCol w:w="1882"/>
        <w:gridCol w:w="3676"/>
        <w:gridCol w:w="3973"/>
      </w:tblGrid>
      <w:tr w:rsidR="00013A2C" w:rsidRPr="00EB1838" w:rsidTr="00BE34B5">
        <w:trPr>
          <w:trHeight w:val="45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Ημερομηνία</w:t>
            </w: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Θέμα του μαθήματος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ΤΡΙΤΗ</w:t>
            </w:r>
          </w:p>
          <w:p w:rsidR="00013A2C" w:rsidRPr="00EB1838" w:rsidRDefault="00013A2C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3 - 5 </w:t>
            </w:r>
            <w:proofErr w:type="spellStart"/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μ.μ</w:t>
            </w:r>
            <w:proofErr w:type="spellEnd"/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13A2C" w:rsidRPr="004B6E43" w:rsidTr="00545812">
        <w:trPr>
          <w:trHeight w:val="67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013A2C" w:rsidRDefault="00013A2C" w:rsidP="00013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22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1B7B28" w:rsidRDefault="00013A2C" w:rsidP="00545812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7B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Μεταβολισμός-Συστήματα παραγωγής ενέργειας-Οξειδωτικό </w:t>
            </w:r>
            <w:r w:rsidR="00545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στρες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43" w:rsidRPr="004B6E43" w:rsidRDefault="004B6E4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Dr 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Ιωάννα</w:t>
            </w:r>
            <w:r w:rsidRPr="004B6E43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Πασπ</w:t>
            </w:r>
            <w:r w:rsidR="00545812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ά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λ</w:t>
            </w:r>
            <w:r w:rsidR="00545812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α</w:t>
            </w:r>
            <w:proofErr w:type="spellEnd"/>
          </w:p>
          <w:p w:rsidR="00013A2C" w:rsidRPr="004B6E43" w:rsidRDefault="004B6E4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Sports Nutrition Specialist at PAOK</w:t>
            </w:r>
            <w:r w:rsidR="00013A2C" w:rsidRPr="004B6E43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013A2C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hyperlink r:id="rId4" w:history="1"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ipasppaka@gmail.com</w:t>
              </w:r>
            </w:hyperlink>
          </w:p>
        </w:tc>
      </w:tr>
      <w:tr w:rsidR="00013A2C" w:rsidRPr="004B6E43" w:rsidTr="00BE34B5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013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-1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8076F">
            <w:pPr>
              <w:pStyle w:val="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proofErr w:type="spellStart"/>
            <w:r w:rsidR="00B8076F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εγιστοποιώντας</w:t>
            </w:r>
            <w:proofErr w:type="spellEnd"/>
            <w:r w:rsidR="00B8076F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 την Μυϊκή Αποκατάσταση &amp; την </w:t>
            </w:r>
            <w:proofErr w:type="spellStart"/>
            <w:r w:rsidR="00B8076F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Πρωτεϊνοσύνθεση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43" w:rsidRPr="004B6E43" w:rsidRDefault="004B6E43" w:rsidP="004B6E43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Dr 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Ιωάννα</w:t>
            </w:r>
            <w:r w:rsidRPr="004B6E43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Πασπ</w:t>
            </w:r>
            <w:r w:rsidR="00545812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ά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λ</w:t>
            </w:r>
            <w:r w:rsidR="00545812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α</w:t>
            </w:r>
            <w:proofErr w:type="spellEnd"/>
          </w:p>
          <w:p w:rsidR="004B6E43" w:rsidRPr="004B6E43" w:rsidRDefault="004B6E43" w:rsidP="004B6E43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Sports Nutrition Specialist at PAOK</w:t>
            </w:r>
            <w:r w:rsidRPr="004B6E43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013A2C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hyperlink r:id="rId5" w:history="1"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ipasppaka@gmail.com</w:t>
              </w:r>
            </w:hyperlink>
          </w:p>
        </w:tc>
      </w:tr>
      <w:tr w:rsidR="00013A2C" w:rsidRPr="00EB1838" w:rsidTr="00BE34B5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B8076F" w:rsidRDefault="002A10B4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8076F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B8076F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B8076F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1B7B28" w:rsidRDefault="00B8076F" w:rsidP="00B8076F">
            <w:pPr>
              <w:pStyle w:val="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B7B28"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Συνταγογράφηση</w:t>
            </w:r>
            <w:proofErr w:type="spellEnd"/>
            <w:r w:rsidRPr="001B7B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της άσκησης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4B6E43" w:rsidP="00BE34B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Νικηφόρος Γαλάνης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Καθηγ</w:t>
            </w:r>
            <w:proofErr w:type="spellEnd"/>
            <w:r w:rsidR="004B6E4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B6E43">
              <w:rPr>
                <w:rFonts w:ascii="Arial" w:hAnsi="Arial" w:cs="Arial"/>
                <w:color w:val="000000"/>
                <w:sz w:val="20"/>
                <w:szCs w:val="20"/>
              </w:rPr>
              <w:t>Α΄Ορθοπεδικής</w:t>
            </w:r>
            <w:proofErr w:type="spellEnd"/>
            <w:r w:rsidR="004B6E43">
              <w:rPr>
                <w:rFonts w:ascii="Arial" w:hAnsi="Arial" w:cs="Arial"/>
                <w:color w:val="000000"/>
                <w:sz w:val="20"/>
                <w:szCs w:val="20"/>
              </w:rPr>
              <w:t xml:space="preserve"> Κλινικής</w:t>
            </w:r>
          </w:p>
          <w:p w:rsidR="004B6E43" w:rsidRPr="004B6E43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kyros</w:t>
              </w:r>
              <w:r w:rsidRPr="004B6E43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auth</w:t>
              </w:r>
              <w:r w:rsidRPr="004B6E43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</w:tc>
      </w:tr>
      <w:tr w:rsidR="00013A2C" w:rsidRPr="00EB1838" w:rsidTr="00BE34B5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4B6E43" w:rsidRDefault="00013A2C" w:rsidP="00BE3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6E4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B8076F" w:rsidRDefault="00B8076F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13A2C" w:rsidRPr="004B6E43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13A2C" w:rsidRPr="004B6E43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B8076F" w:rsidP="00BE34B5">
            <w:pPr>
              <w:pStyle w:val="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Εγκέφαλος και άσκηση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43" w:rsidRPr="00EB1838" w:rsidRDefault="004B6E43" w:rsidP="004B6E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Γεώργιος </w:t>
            </w:r>
            <w:proofErr w:type="spellStart"/>
            <w:r w:rsidRPr="00EB1838">
              <w:rPr>
                <w:rFonts w:ascii="Arial" w:hAnsi="Arial" w:cs="Arial"/>
                <w:b/>
                <w:color w:val="000000"/>
                <w:sz w:val="20"/>
                <w:szCs w:val="20"/>
              </w:rPr>
              <w:t>Παπαζήσης</w:t>
            </w:r>
            <w:proofErr w:type="spellEnd"/>
          </w:p>
          <w:p w:rsidR="004B6E43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Αναπλ</w:t>
            </w:r>
            <w:proofErr w:type="spellEnd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. Καθηγητής Φαρμακολογίας</w:t>
            </w:r>
          </w:p>
          <w:p w:rsidR="00013A2C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papazisg</w:t>
              </w:r>
              <w:r w:rsidRPr="00EB1838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auth</w:t>
              </w:r>
              <w:r w:rsidRPr="00EB1838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013A2C" w:rsidRPr="00EB1838" w:rsidTr="00BE34B5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13A2C" w:rsidRPr="00B8076F" w:rsidRDefault="00B8076F" w:rsidP="00B80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2A10B4" w:rsidP="00BE34B5">
            <w:pPr>
              <w:pStyle w:val="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Εγκυμοσύνη και άσκηση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4B6E43" w:rsidRDefault="004B6E43" w:rsidP="004B6E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6E43">
              <w:rPr>
                <w:rFonts w:ascii="Arial" w:hAnsi="Arial" w:cs="Arial"/>
                <w:b/>
                <w:color w:val="000000"/>
                <w:sz w:val="20"/>
                <w:szCs w:val="20"/>
              </w:rPr>
              <w:t>Χρήστος Χατζάκης</w:t>
            </w:r>
          </w:p>
          <w:p w:rsidR="004B6E43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Επιστημονικός συνεργάτης</w:t>
            </w:r>
          </w:p>
          <w:p w:rsidR="004B6E43" w:rsidRPr="004B6E43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cchatzakis</w:t>
              </w:r>
              <w:r w:rsidRPr="004B6E43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gmail</w:t>
              </w:r>
              <w:r w:rsidRPr="004B6E43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013A2C" w:rsidRPr="00EB1838" w:rsidTr="00BE34B5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13A2C" w:rsidRPr="002A10B4" w:rsidRDefault="002A10B4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2A10B4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Άσκηση και γήρας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43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Δωροθέα </w:t>
            </w:r>
            <w:proofErr w:type="spellStart"/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Καπουκρανίδου</w:t>
            </w:r>
            <w:proofErr w:type="spellEnd"/>
          </w:p>
          <w:p w:rsidR="004B6E43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Αναπλ</w:t>
            </w:r>
            <w:proofErr w:type="spellEnd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 . Καθηγήτρια Φυσιολογίας</w:t>
            </w:r>
          </w:p>
          <w:p w:rsidR="004B6E43" w:rsidRPr="00EB1838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Τηλ.2310 999328 </w:t>
            </w:r>
          </w:p>
          <w:p w:rsidR="00013A2C" w:rsidRPr="00EB1838" w:rsidRDefault="004B6E4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E-mail: </w:t>
            </w:r>
            <w:hyperlink r:id="rId9" w:history="1"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fr-FR"/>
                </w:rPr>
                <w:t>dkapoukr@auth.gr</w:t>
              </w:r>
            </w:hyperlink>
          </w:p>
        </w:tc>
      </w:tr>
      <w:tr w:rsidR="00013A2C" w:rsidRPr="00EB1838" w:rsidTr="00BE34B5">
        <w:trPr>
          <w:trHeight w:val="73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13A2C" w:rsidRPr="002A10B4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2A10B4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A10B4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2A10B4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2A10B4" w:rsidP="00BE34B5">
            <w:pPr>
              <w:pStyle w:val="Web"/>
              <w:spacing w:before="120" w:before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Αναπνευστική λειτουργία κατά την άσκηση</w:t>
            </w:r>
          </w:p>
          <w:p w:rsidR="00013A2C" w:rsidRPr="00EB1838" w:rsidRDefault="00013A2C" w:rsidP="00BE34B5">
            <w:pPr>
              <w:pStyle w:val="Web"/>
              <w:spacing w:before="12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4B6E43" w:rsidRDefault="004B6E43" w:rsidP="004B6E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B6E43">
              <w:rPr>
                <w:rFonts w:ascii="Arial" w:hAnsi="Arial" w:cs="Arial"/>
                <w:b/>
                <w:color w:val="000000"/>
                <w:sz w:val="20"/>
                <w:szCs w:val="20"/>
              </w:rPr>
              <w:t>Δώδος</w:t>
            </w:r>
            <w:proofErr w:type="spellEnd"/>
            <w:r w:rsidRPr="004B6E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Κωνσταντίνος</w:t>
            </w:r>
          </w:p>
          <w:p w:rsidR="004B6E43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MD</w:t>
            </w:r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MSc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PhDc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Ειδικευόμενος Πνευμονολογίας</w:t>
            </w:r>
          </w:p>
          <w:p w:rsidR="004B6E43" w:rsidRPr="004B6E43" w:rsidRDefault="004B6E4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dodokons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auth</w:t>
            </w:r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  <w:tr w:rsidR="00013A2C" w:rsidRPr="001B7B28" w:rsidTr="00BE34B5">
        <w:trPr>
          <w:trHeight w:val="497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2A10B4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2A10B4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A10B4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2A10B4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1B7B28" w:rsidRDefault="00545812" w:rsidP="00545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Σκευάσματα στην άθληση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28" w:rsidRPr="00EB183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Δωροθέα </w:t>
            </w:r>
            <w:proofErr w:type="spellStart"/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Καπουκρανίδου</w:t>
            </w:r>
            <w:proofErr w:type="spellEnd"/>
          </w:p>
          <w:p w:rsidR="001B7B28" w:rsidRPr="00EB183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Αναπλ</w:t>
            </w:r>
            <w:proofErr w:type="spellEnd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 . Καθηγήτρια Φυσιολογίας</w:t>
            </w:r>
          </w:p>
          <w:p w:rsidR="001B7B28" w:rsidRPr="00EB183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Τηλ.2310 999328 </w:t>
            </w:r>
          </w:p>
          <w:p w:rsidR="00013A2C" w:rsidRPr="001B7B2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E-mail: </w:t>
            </w:r>
            <w:hyperlink r:id="rId10" w:history="1"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fr-FR"/>
                </w:rPr>
                <w:t>dkapoukr@auth.gr</w:t>
              </w:r>
            </w:hyperlink>
          </w:p>
        </w:tc>
      </w:tr>
      <w:tr w:rsidR="00013A2C" w:rsidRPr="00EB1838" w:rsidTr="00517F53"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013A2C" w:rsidP="00BE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2A10B4" w:rsidRDefault="002A10B4" w:rsidP="002A10B4">
            <w:pPr>
              <w:pStyle w:val="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="00013A2C"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EB1838" w:rsidRDefault="002A10B4" w:rsidP="00BE34B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Αιμοποιητικό σύστημα, καρκίνος και άσκηση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2C" w:rsidRPr="00517F53" w:rsidRDefault="004B6E43" w:rsidP="004B6E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7F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Καλαμαρά </w:t>
            </w:r>
            <w:proofErr w:type="spellStart"/>
            <w:r w:rsidRPr="00517F53">
              <w:rPr>
                <w:rFonts w:ascii="Arial" w:hAnsi="Arial" w:cs="Arial"/>
                <w:b/>
                <w:color w:val="000000"/>
                <w:sz w:val="20"/>
                <w:szCs w:val="20"/>
              </w:rPr>
              <w:t>Τσαμπίκα</w:t>
            </w:r>
            <w:proofErr w:type="spellEnd"/>
            <w:r w:rsidRPr="00517F53">
              <w:rPr>
                <w:rFonts w:ascii="Arial" w:hAnsi="Arial" w:cs="Arial"/>
                <w:b/>
                <w:color w:val="000000"/>
                <w:sz w:val="20"/>
                <w:szCs w:val="20"/>
              </w:rPr>
              <w:t>-Βασιλεία</w:t>
            </w:r>
          </w:p>
          <w:p w:rsidR="00517F53" w:rsidRDefault="00517F5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MD</w:t>
            </w:r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MSc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PhDc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Ειδικευόμενη Αιματολογίας</w:t>
            </w:r>
          </w:p>
          <w:p w:rsidR="004B6E43" w:rsidRPr="004B6E43" w:rsidRDefault="00517F5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tsampink</w:t>
            </w:r>
            <w:proofErr w:type="spellEnd"/>
            <w:r w:rsidRPr="00517F53">
              <w:rPr>
                <w:rFonts w:ascii="Arial" w:hAnsi="Arial" w:cs="Arial"/>
                <w:color w:val="000000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auth</w:t>
            </w:r>
            <w:r w:rsidRPr="00517F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  <w:tr w:rsidR="00517F53" w:rsidRPr="00517F53" w:rsidTr="00517F5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10o</w:t>
            </w:r>
          </w:p>
          <w:p w:rsidR="00517F53" w:rsidRPr="00EB1838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2A10B4">
            <w:pPr>
              <w:pStyle w:val="Web"/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07-02-2023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BE34B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Παχυσαρκία και άσκηση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EB1838" w:rsidRDefault="00517F5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Δωροθέα </w:t>
            </w:r>
            <w:proofErr w:type="spellStart"/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Καπουκρανίδου</w:t>
            </w:r>
            <w:proofErr w:type="spellEnd"/>
          </w:p>
          <w:p w:rsidR="00517F53" w:rsidRPr="00EB1838" w:rsidRDefault="00517F5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Αναπλ</w:t>
            </w:r>
            <w:proofErr w:type="spellEnd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 . Καθηγήτρια Φυσιολογίας</w:t>
            </w:r>
          </w:p>
          <w:p w:rsidR="00517F53" w:rsidRPr="00EB1838" w:rsidRDefault="00517F5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Τηλ.2310 999328 </w:t>
            </w:r>
          </w:p>
          <w:p w:rsidR="00517F53" w:rsidRPr="00517F53" w:rsidRDefault="00517F53" w:rsidP="00517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E-mail: </w:t>
            </w:r>
            <w:hyperlink r:id="rId11" w:history="1"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fr-FR"/>
                </w:rPr>
                <w:t>dkapoukr@auth.gr</w:t>
              </w:r>
            </w:hyperlink>
          </w:p>
        </w:tc>
      </w:tr>
      <w:tr w:rsidR="00517F53" w:rsidRPr="00517F53" w:rsidTr="00517F5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517F53">
              <w:rPr>
                <w:rStyle w:val="a3"/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2A10B4">
            <w:pPr>
              <w:pStyle w:val="Web"/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14-02-2023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BE34B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Άσκηση και νεφρικό σύστημα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4B6E43" w:rsidRDefault="00517F53" w:rsidP="00517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B6E43">
              <w:rPr>
                <w:rFonts w:ascii="Arial" w:hAnsi="Arial" w:cs="Arial"/>
                <w:b/>
                <w:color w:val="000000"/>
                <w:sz w:val="20"/>
                <w:szCs w:val="20"/>
              </w:rPr>
              <w:t>Δώδος</w:t>
            </w:r>
            <w:proofErr w:type="spellEnd"/>
            <w:r w:rsidRPr="004B6E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Κωνσταντίνος</w:t>
            </w:r>
          </w:p>
          <w:p w:rsidR="00517F53" w:rsidRDefault="00517F53" w:rsidP="00517F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MD</w:t>
            </w:r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MSc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PhDc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Ειδικευόμενος Πνευμονολογίας</w:t>
            </w:r>
          </w:p>
          <w:p w:rsidR="00517F53" w:rsidRPr="00517F53" w:rsidRDefault="00517F53" w:rsidP="00517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dodokons</w:t>
            </w:r>
            <w:proofErr w:type="spellEnd"/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auth</w:t>
            </w:r>
            <w:r w:rsidRPr="004B6E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  <w:tr w:rsidR="00517F53" w:rsidRPr="00517F53" w:rsidTr="00517F5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517F53">
              <w:rPr>
                <w:rStyle w:val="a3"/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</w:p>
          <w:p w:rsidR="00517F53" w:rsidRPr="00517F53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2A10B4">
            <w:pPr>
              <w:pStyle w:val="Web"/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21-02-2023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BE34B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Νευροαποκατάσταση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και άσκηση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Default="00517F53" w:rsidP="004B6E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Λίμα Μαρία</w:t>
            </w:r>
          </w:p>
          <w:p w:rsidR="00517F53" w:rsidRPr="00517F53" w:rsidRDefault="00517F53" w:rsidP="004B6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F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MD</w:t>
            </w:r>
            <w:r w:rsidRPr="00517F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7F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MSc</w:t>
            </w:r>
            <w:proofErr w:type="spellEnd"/>
            <w:r w:rsidRPr="00517F53">
              <w:rPr>
                <w:rFonts w:ascii="Arial" w:hAnsi="Arial" w:cs="Arial"/>
                <w:color w:val="000000"/>
                <w:sz w:val="20"/>
                <w:szCs w:val="20"/>
              </w:rPr>
              <w:t>, Ειδικευόμενη Νευρολογίας</w:t>
            </w:r>
          </w:p>
          <w:p w:rsidR="00517F53" w:rsidRPr="00517F53" w:rsidRDefault="00517F53" w:rsidP="00517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hyperlink r:id="rId12" w:history="1"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Marilima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</w:rPr>
                <w:t>_1992@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hotmail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Pr="00F475C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517F53" w:rsidRPr="001B7B28" w:rsidTr="00517F5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13o</w:t>
            </w:r>
          </w:p>
          <w:p w:rsidR="00517F53" w:rsidRPr="00517F53" w:rsidRDefault="00517F53" w:rsidP="00BE34B5">
            <w:pPr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2A10B4">
            <w:pPr>
              <w:pStyle w:val="Web"/>
              <w:jc w:val="center"/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lang w:val="en-US"/>
              </w:rPr>
              <w:t>28-02-2023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53" w:rsidRPr="00517F53" w:rsidRDefault="00517F53" w:rsidP="00BE34B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Παρουσίαση εργασιών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28" w:rsidRPr="00EB183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Δωροθέα </w:t>
            </w:r>
            <w:proofErr w:type="spellStart"/>
            <w:r w:rsidRPr="00EB1838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Καπουκρανίδου</w:t>
            </w:r>
            <w:proofErr w:type="spellEnd"/>
          </w:p>
          <w:p w:rsidR="001B7B28" w:rsidRPr="00EB183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>Αναπλ</w:t>
            </w:r>
            <w:proofErr w:type="spellEnd"/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 . Καθηγήτρια Φυσιολογίας</w:t>
            </w:r>
          </w:p>
          <w:p w:rsidR="001B7B28" w:rsidRPr="00EB1838" w:rsidRDefault="001B7B28" w:rsidP="001B7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</w:rPr>
              <w:t xml:space="preserve">Τηλ.2310 999328 </w:t>
            </w:r>
          </w:p>
          <w:p w:rsidR="00517F53" w:rsidRPr="001B7B28" w:rsidRDefault="001B7B28" w:rsidP="001B7B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B183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E-mail: </w:t>
            </w:r>
            <w:hyperlink r:id="rId13" w:history="1">
              <w:r w:rsidRPr="00EB1838">
                <w:rPr>
                  <w:rStyle w:val="-"/>
                  <w:rFonts w:ascii="Arial" w:hAnsi="Arial" w:cs="Arial"/>
                  <w:sz w:val="20"/>
                  <w:szCs w:val="20"/>
                  <w:lang w:val="fr-FR"/>
                </w:rPr>
                <w:t>dkapoukr@auth.gr</w:t>
              </w:r>
            </w:hyperlink>
          </w:p>
        </w:tc>
      </w:tr>
    </w:tbl>
    <w:p w:rsidR="00013A2C" w:rsidRPr="00EB1838" w:rsidRDefault="00013A2C" w:rsidP="00013A2C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13A2C" w:rsidRPr="001B7B28" w:rsidRDefault="00013A2C" w:rsidP="00013A2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13A2C" w:rsidRPr="00EB1838" w:rsidRDefault="00013A2C" w:rsidP="0054581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5638">
        <w:rPr>
          <w:rFonts w:ascii="Arial" w:hAnsi="Arial" w:cs="Arial"/>
          <w:b/>
          <w:color w:val="000000"/>
          <w:sz w:val="20"/>
          <w:szCs w:val="20"/>
        </w:rPr>
        <w:t>Τα μαθήματα</w:t>
      </w:r>
      <w:r w:rsidR="00135638" w:rsidRPr="00135638">
        <w:rPr>
          <w:rFonts w:ascii="Arial" w:hAnsi="Arial" w:cs="Arial"/>
          <w:b/>
          <w:color w:val="000000"/>
          <w:sz w:val="20"/>
          <w:szCs w:val="20"/>
        </w:rPr>
        <w:t xml:space="preserve"> ξεκινούν αύριο 22/11/2022</w:t>
      </w:r>
      <w:r w:rsidRPr="00EB1838">
        <w:rPr>
          <w:rFonts w:ascii="Arial" w:hAnsi="Arial" w:cs="Arial"/>
          <w:color w:val="000000"/>
          <w:sz w:val="20"/>
          <w:szCs w:val="20"/>
        </w:rPr>
        <w:t xml:space="preserve"> θα γίνο</w:t>
      </w:r>
      <w:r w:rsidR="001B7B28">
        <w:rPr>
          <w:rFonts w:ascii="Arial" w:hAnsi="Arial" w:cs="Arial"/>
          <w:color w:val="000000"/>
          <w:sz w:val="20"/>
          <w:szCs w:val="20"/>
        </w:rPr>
        <w:t xml:space="preserve">νται </w:t>
      </w:r>
      <w:r w:rsidRPr="00EB1838">
        <w:rPr>
          <w:rFonts w:ascii="Arial" w:hAnsi="Arial" w:cs="Arial"/>
          <w:color w:val="000000"/>
          <w:sz w:val="20"/>
          <w:szCs w:val="20"/>
        </w:rPr>
        <w:t xml:space="preserve">δια ζώσης </w:t>
      </w:r>
      <w:r w:rsidR="00545812" w:rsidRPr="00545812">
        <w:rPr>
          <w:rFonts w:ascii="Arial" w:hAnsi="Arial" w:cs="Arial"/>
          <w:b/>
          <w:color w:val="000000"/>
          <w:sz w:val="20"/>
          <w:szCs w:val="20"/>
        </w:rPr>
        <w:t>κάθε ΤΡΙΤΗ 3 – 5 μμ</w:t>
      </w:r>
      <w:r w:rsidRPr="00EB1838">
        <w:rPr>
          <w:rStyle w:val="a3"/>
          <w:rFonts w:ascii="Arial" w:hAnsi="Arial" w:cs="Arial"/>
          <w:color w:val="000000"/>
          <w:sz w:val="20"/>
          <w:szCs w:val="20"/>
        </w:rPr>
        <w:t xml:space="preserve"> </w:t>
      </w:r>
      <w:r w:rsidRPr="00EB1838">
        <w:rPr>
          <w:rFonts w:ascii="Arial" w:hAnsi="Arial" w:cs="Arial"/>
          <w:color w:val="000000"/>
          <w:sz w:val="20"/>
          <w:szCs w:val="20"/>
        </w:rPr>
        <w:t xml:space="preserve">στην </w:t>
      </w:r>
      <w:r w:rsidRPr="00545812">
        <w:rPr>
          <w:rFonts w:ascii="Arial" w:hAnsi="Arial" w:cs="Arial"/>
          <w:b/>
          <w:color w:val="000000"/>
          <w:sz w:val="20"/>
          <w:szCs w:val="20"/>
        </w:rPr>
        <w:t>αίθουσα διαλέξεων της Φυσιολογίας στον 1</w:t>
      </w:r>
      <w:r w:rsidRPr="00545812">
        <w:rPr>
          <w:rFonts w:ascii="Arial" w:hAnsi="Arial" w:cs="Arial"/>
          <w:b/>
          <w:color w:val="000000"/>
          <w:sz w:val="20"/>
          <w:szCs w:val="20"/>
          <w:vertAlign w:val="superscript"/>
        </w:rPr>
        <w:t>ο</w:t>
      </w:r>
      <w:r w:rsidRPr="00545812">
        <w:rPr>
          <w:rFonts w:ascii="Arial" w:hAnsi="Arial" w:cs="Arial"/>
          <w:b/>
          <w:color w:val="000000"/>
          <w:sz w:val="20"/>
          <w:szCs w:val="20"/>
        </w:rPr>
        <w:t xml:space="preserve"> όροφο.</w:t>
      </w:r>
      <w:r w:rsidRPr="00EB18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13A2C" w:rsidRDefault="00013A2C" w:rsidP="0054581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1838">
        <w:rPr>
          <w:rFonts w:ascii="Arial" w:hAnsi="Arial" w:cs="Arial"/>
          <w:b/>
          <w:sz w:val="20"/>
          <w:szCs w:val="20"/>
        </w:rPr>
        <w:t>Η τελική αξιολόγηση γίνεται με γραπτές εξετάσεις</w:t>
      </w:r>
      <w:r w:rsidR="00545812">
        <w:rPr>
          <w:rFonts w:ascii="Arial" w:hAnsi="Arial" w:cs="Arial"/>
          <w:b/>
          <w:sz w:val="20"/>
          <w:szCs w:val="20"/>
        </w:rPr>
        <w:t>.</w:t>
      </w:r>
    </w:p>
    <w:p w:rsidR="00AC6E65" w:rsidRDefault="00545812" w:rsidP="00545812">
      <w:pPr>
        <w:spacing w:line="360" w:lineRule="auto"/>
        <w:jc w:val="right"/>
      </w:pPr>
      <w:r>
        <w:t>Θεσσαλονίκη 21-11-2022</w:t>
      </w:r>
    </w:p>
    <w:p w:rsidR="00545812" w:rsidRDefault="00545812" w:rsidP="00545812">
      <w:pPr>
        <w:spacing w:line="360" w:lineRule="auto"/>
      </w:pPr>
    </w:p>
    <w:sectPr w:rsidR="00545812" w:rsidSect="001B7B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A2C"/>
    <w:rsid w:val="00013A2C"/>
    <w:rsid w:val="00135638"/>
    <w:rsid w:val="001B7B28"/>
    <w:rsid w:val="002A10B4"/>
    <w:rsid w:val="004B6E43"/>
    <w:rsid w:val="00517F53"/>
    <w:rsid w:val="00545812"/>
    <w:rsid w:val="00AC6E65"/>
    <w:rsid w:val="00B8076F"/>
    <w:rsid w:val="00EA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13A2C"/>
    <w:rPr>
      <w:color w:val="0000FF"/>
      <w:u w:val="single"/>
    </w:rPr>
  </w:style>
  <w:style w:type="character" w:styleId="a3">
    <w:name w:val="Strong"/>
    <w:basedOn w:val="a0"/>
    <w:qFormat/>
    <w:rsid w:val="00013A2C"/>
    <w:rPr>
      <w:b/>
      <w:bCs/>
    </w:rPr>
  </w:style>
  <w:style w:type="paragraph" w:styleId="Web">
    <w:name w:val="Normal (Web)"/>
    <w:basedOn w:val="a"/>
    <w:rsid w:val="00013A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atzakis@gmail.com" TargetMode="External"/><Relationship Id="rId13" Type="http://schemas.openxmlformats.org/officeDocument/2006/relationships/hyperlink" Target="mailto:dkapoukr@a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pazisg@auth.gr" TargetMode="External"/><Relationship Id="rId12" Type="http://schemas.openxmlformats.org/officeDocument/2006/relationships/hyperlink" Target="mailto:Marilima_199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ros@auth.gr" TargetMode="External"/><Relationship Id="rId11" Type="http://schemas.openxmlformats.org/officeDocument/2006/relationships/hyperlink" Target="mailto:dkapoukr@auth.gr" TargetMode="External"/><Relationship Id="rId5" Type="http://schemas.openxmlformats.org/officeDocument/2006/relationships/hyperlink" Target="mailto:ipasppak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kapoukr@auth.gr" TargetMode="External"/><Relationship Id="rId4" Type="http://schemas.openxmlformats.org/officeDocument/2006/relationships/hyperlink" Target="mailto:ipasppaka@gmail.com" TargetMode="External"/><Relationship Id="rId9" Type="http://schemas.openxmlformats.org/officeDocument/2006/relationships/hyperlink" Target="mailto:dkapoukr@aut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pitsa</dc:creator>
  <cp:keywords/>
  <dc:description/>
  <cp:lastModifiedBy>pitsa</cp:lastModifiedBy>
  <cp:revision>4</cp:revision>
  <dcterms:created xsi:type="dcterms:W3CDTF">2022-11-21T09:11:00Z</dcterms:created>
  <dcterms:modified xsi:type="dcterms:W3CDTF">2022-11-21T10:43:00Z</dcterms:modified>
</cp:coreProperties>
</file>