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4A75" w14:textId="5D412CD9" w:rsidR="007A08E6" w:rsidRPr="007A08E6" w:rsidRDefault="007A08E6" w:rsidP="007A0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A08E6">
        <w:rPr>
          <w:rFonts w:ascii="Arial" w:eastAsia="Times New Roman" w:hAnsi="Arial" w:cs="Arial"/>
          <w:b/>
          <w:sz w:val="20"/>
          <w:szCs w:val="20"/>
          <w:u w:val="single"/>
          <w:lang w:val="el-GR" w:eastAsia="el-GR"/>
        </w:rPr>
        <w:t>Πρόγραμμα μαθημάτων Α</w:t>
      </w:r>
      <w:r>
        <w:rPr>
          <w:rFonts w:ascii="Arial" w:eastAsia="Times New Roman" w:hAnsi="Arial" w:cs="Arial"/>
          <w:b/>
          <w:sz w:val="20"/>
          <w:szCs w:val="20"/>
          <w:u w:val="single"/>
          <w:lang w:val="el-GR" w:eastAsia="el-GR"/>
        </w:rPr>
        <w:t>ναγεννητικής Ιατρικής ΙΑ2042</w:t>
      </w:r>
      <w:r w:rsidRPr="007A08E6">
        <w:rPr>
          <w:rFonts w:ascii="Arial" w:eastAsia="Times New Roman" w:hAnsi="Arial" w:cs="Arial"/>
          <w:b/>
          <w:sz w:val="20"/>
          <w:szCs w:val="20"/>
          <w:u w:val="single"/>
          <w:lang w:val="el-GR" w:eastAsia="el-GR"/>
        </w:rPr>
        <w:t>, παν. έτους 20</w:t>
      </w:r>
      <w:r>
        <w:rPr>
          <w:rFonts w:ascii="Arial" w:eastAsia="Times New Roman" w:hAnsi="Arial" w:cs="Arial"/>
          <w:b/>
          <w:sz w:val="20"/>
          <w:szCs w:val="20"/>
          <w:u w:val="single"/>
          <w:lang w:val="el-GR" w:eastAsia="el-GR"/>
        </w:rPr>
        <w:t>1</w:t>
      </w:r>
      <w:r w:rsidRPr="007A08E6">
        <w:rPr>
          <w:rFonts w:ascii="Arial" w:eastAsia="Times New Roman" w:hAnsi="Arial" w:cs="Arial"/>
          <w:b/>
          <w:sz w:val="20"/>
          <w:szCs w:val="20"/>
          <w:u w:val="single"/>
          <w:lang w:val="el-GR" w:eastAsia="el-GR"/>
        </w:rPr>
        <w:t>0/202</w:t>
      </w:r>
      <w:r>
        <w:rPr>
          <w:rFonts w:ascii="Arial" w:eastAsia="Times New Roman" w:hAnsi="Arial" w:cs="Arial"/>
          <w:b/>
          <w:sz w:val="20"/>
          <w:szCs w:val="20"/>
          <w:u w:val="single"/>
          <w:lang w:val="el-GR" w:eastAsia="el-GR"/>
        </w:rPr>
        <w:t>2</w:t>
      </w:r>
    </w:p>
    <w:tbl>
      <w:tblPr>
        <w:tblW w:w="8698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337"/>
        <w:gridCol w:w="1647"/>
        <w:gridCol w:w="1762"/>
        <w:gridCol w:w="3000"/>
      </w:tblGrid>
      <w:tr w:rsidR="007A08E6" w:rsidRPr="007A08E6" w14:paraId="38238FCC" w14:textId="77777777" w:rsidTr="007A08E6">
        <w:trPr>
          <w:trHeight w:val="39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2B51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E6">
              <w:rPr>
                <w:rFonts w:ascii="Arial" w:eastAsia="Times New Roman" w:hAnsi="Arial" w:cs="Arial"/>
                <w:sz w:val="20"/>
                <w:szCs w:val="20"/>
              </w:rPr>
              <w:t>Α/Α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A0D6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067D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8E6">
              <w:rPr>
                <w:rFonts w:ascii="Arial" w:eastAsia="Times New Roman" w:hAnsi="Arial" w:cs="Arial"/>
                <w:b/>
                <w:sz w:val="20"/>
                <w:szCs w:val="20"/>
              </w:rPr>
              <w:t>Τετάρτη</w:t>
            </w:r>
            <w:proofErr w:type="spellEnd"/>
            <w:r w:rsidRPr="007A08E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A08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3-5 </w:t>
            </w:r>
            <w:proofErr w:type="spellStart"/>
            <w:r w:rsidRPr="007A08E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μμ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AD98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8E6">
              <w:rPr>
                <w:rFonts w:ascii="Arial" w:eastAsia="Times New Roman" w:hAnsi="Arial" w:cs="Arial"/>
                <w:b/>
                <w:sz w:val="20"/>
                <w:szCs w:val="20"/>
              </w:rPr>
              <w:t>Διδάσκων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854C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8E6">
              <w:rPr>
                <w:rFonts w:ascii="Arial" w:eastAsia="Times New Roman" w:hAnsi="Arial" w:cs="Arial"/>
                <w:b/>
                <w:sz w:val="20"/>
                <w:szCs w:val="20"/>
              </w:rPr>
              <w:t>Τίτλος</w:t>
            </w:r>
            <w:proofErr w:type="spellEnd"/>
            <w:r w:rsidRPr="007A08E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Μα</w:t>
            </w:r>
            <w:proofErr w:type="spellStart"/>
            <w:r w:rsidRPr="007A08E6">
              <w:rPr>
                <w:rFonts w:ascii="Arial" w:eastAsia="Times New Roman" w:hAnsi="Arial" w:cs="Arial"/>
                <w:b/>
                <w:sz w:val="20"/>
                <w:szCs w:val="20"/>
              </w:rPr>
              <w:t>θήμ</w:t>
            </w:r>
            <w:proofErr w:type="spellEnd"/>
            <w:r w:rsidRPr="007A08E6">
              <w:rPr>
                <w:rFonts w:ascii="Arial" w:eastAsia="Times New Roman" w:hAnsi="Arial" w:cs="Arial"/>
                <w:b/>
                <w:sz w:val="20"/>
                <w:szCs w:val="20"/>
              </w:rPr>
              <w:t>ατος</w:t>
            </w:r>
          </w:p>
        </w:tc>
      </w:tr>
      <w:tr w:rsidR="007A08E6" w:rsidRPr="007A08E6" w14:paraId="34CAB80A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611F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E32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Οκτώ</w:t>
            </w:r>
            <w:proofErr w:type="spellEnd"/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βριος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F7F" w14:textId="247D061E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1</w:t>
            </w:r>
            <w:r w:rsidR="009A4751">
              <w:rPr>
                <w:rFonts w:eastAsia="Times New Roman" w:cstheme="minorHAnsi"/>
                <w:sz w:val="24"/>
                <w:szCs w:val="24"/>
              </w:rPr>
              <w:t>3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-10-2020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461" w14:textId="6DAB28F6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Κριτ</w:t>
            </w:r>
            <w:r>
              <w:rPr>
                <w:rFonts w:eastAsia="Times New Roman" w:cstheme="minorHAnsi"/>
                <w:sz w:val="24"/>
                <w:szCs w:val="24"/>
                <w:lang w:val="el-GR"/>
              </w:rPr>
              <w:t>ής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BD88" w14:textId="197A14DC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>Εισαγωγή στην Αναγεννητική Ιατρική</w:t>
            </w:r>
          </w:p>
        </w:tc>
      </w:tr>
      <w:tr w:rsidR="007A08E6" w:rsidRPr="009A4751" w14:paraId="288B7B0D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22DC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9D8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1132" w14:textId="6D18C0A1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2</w:t>
            </w:r>
            <w:r w:rsidR="009A4751">
              <w:rPr>
                <w:rFonts w:eastAsia="Times New Roman" w:cstheme="minorHAnsi"/>
                <w:sz w:val="24"/>
                <w:szCs w:val="24"/>
              </w:rPr>
              <w:t>0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-10-2020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A393" w14:textId="33545FA6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Μ</w:t>
            </w:r>
            <w:r>
              <w:rPr>
                <w:rFonts w:eastAsia="Times New Roman" w:cstheme="minorHAnsi"/>
                <w:sz w:val="24"/>
                <w:szCs w:val="24"/>
                <w:lang w:val="el-GR"/>
              </w:rPr>
              <w:t>ά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νθου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1446" w14:textId="77777777" w:rsidR="007A08E6" w:rsidRPr="007A08E6" w:rsidRDefault="007A08E6" w:rsidP="007A08E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Βλαστοκύτταρα και ο ρόλος τους στην οργανογένεση </w:t>
            </w:r>
          </w:p>
        </w:tc>
      </w:tr>
      <w:tr w:rsidR="007A08E6" w:rsidRPr="007A08E6" w14:paraId="6C7DC5D9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6F5B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A112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ED0E" w14:textId="25625CC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2</w:t>
            </w:r>
            <w:r w:rsidR="009A4751">
              <w:rPr>
                <w:rFonts w:eastAsia="Times New Roman" w:cstheme="minorHAnsi"/>
                <w:sz w:val="24"/>
                <w:szCs w:val="24"/>
              </w:rPr>
              <w:t>7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-10-2020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10CD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b/>
                <w:i/>
                <w:color w:val="FF0000"/>
                <w:sz w:val="24"/>
                <w:szCs w:val="24"/>
              </w:rPr>
              <w:t>Αργί</w:t>
            </w:r>
            <w:proofErr w:type="spellEnd"/>
            <w:r w:rsidRPr="007A08E6">
              <w:rPr>
                <w:rFonts w:eastAsia="Times New Roman" w:cstheme="minorHAnsi"/>
                <w:b/>
                <w:i/>
                <w:color w:val="FF0000"/>
                <w:sz w:val="24"/>
                <w:szCs w:val="24"/>
              </w:rPr>
              <w:t>α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2C5D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7A08E6" w:rsidRPr="009A4751" w14:paraId="18AC6CB5" w14:textId="77777777" w:rsidTr="007A08E6">
        <w:trPr>
          <w:trHeight w:val="12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FC69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53F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b/>
                <w:bCs/>
                <w:sz w:val="24"/>
                <w:szCs w:val="24"/>
              </w:rPr>
              <w:t>Νοέμ</w:t>
            </w:r>
            <w:proofErr w:type="spellEnd"/>
            <w:r w:rsidRPr="007A08E6">
              <w:rPr>
                <w:rFonts w:eastAsia="Times New Roman" w:cstheme="minorHAnsi"/>
                <w:b/>
                <w:bCs/>
                <w:sz w:val="24"/>
                <w:szCs w:val="24"/>
              </w:rPr>
              <w:t>βριος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E835" w14:textId="6966575C" w:rsidR="007A08E6" w:rsidRPr="007A08E6" w:rsidRDefault="009A4751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="007A08E6" w:rsidRPr="007A08E6">
              <w:rPr>
                <w:rFonts w:eastAsia="Times New Roman" w:cstheme="minorHAnsi"/>
                <w:sz w:val="24"/>
                <w:szCs w:val="24"/>
              </w:rPr>
              <w:t>-11-2020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F652" w14:textId="083AB7D6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Αγγελ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l-GR"/>
              </w:rPr>
              <w:t>ί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δου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830C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>Μοριακή προσέγγιση εφαρμογής των βλαστικών κυττάρων στην αναγέννηση χόνδρου</w:t>
            </w:r>
          </w:p>
        </w:tc>
      </w:tr>
      <w:tr w:rsidR="007A08E6" w:rsidRPr="007A08E6" w14:paraId="0FA79710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0D48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5F78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500A" w14:textId="24A492CF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1</w:t>
            </w:r>
            <w:r w:rsidR="009A4751">
              <w:rPr>
                <w:rFonts w:eastAsia="Times New Roman" w:cstheme="minorHAnsi"/>
                <w:sz w:val="24"/>
                <w:szCs w:val="24"/>
              </w:rPr>
              <w:t>0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 xml:space="preserve">-11-2020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7A7C" w14:textId="4AD5EE3A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Θεοδωρ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l-GR"/>
              </w:rPr>
              <w:t>ί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δη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l-GR"/>
              </w:rPr>
              <w:t>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9B46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Μέθοδοι και προοπτικές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>ιστομηχανικής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(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Tissue</w:t>
            </w: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Engineering</w:t>
            </w: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).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Αν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αγέννηση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χονδρικού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ιστού</w:t>
            </w:r>
            <w:proofErr w:type="spellEnd"/>
          </w:p>
        </w:tc>
      </w:tr>
      <w:tr w:rsidR="007A08E6" w:rsidRPr="009A4751" w14:paraId="2EAEF5B5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F0FE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123E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C9C9" w14:textId="2ED424EB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1</w:t>
            </w:r>
            <w:r w:rsidR="009A4751">
              <w:rPr>
                <w:rFonts w:eastAsia="Times New Roman" w:cstheme="minorHAnsi"/>
                <w:sz w:val="24"/>
                <w:szCs w:val="24"/>
              </w:rPr>
              <w:t>7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-11-2020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081F" w14:textId="7881EFC8" w:rsidR="007A08E6" w:rsidRPr="009A4751" w:rsidRDefault="009A4751" w:rsidP="007A08E6">
            <w:pPr>
              <w:spacing w:before="100" w:beforeAutospacing="1"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val="el-GR"/>
              </w:rPr>
            </w:pPr>
            <w:r w:rsidRPr="009A4751"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val="el-GR"/>
              </w:rPr>
              <w:t>Αργία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80E1" w14:textId="48711C06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</w:p>
        </w:tc>
      </w:tr>
      <w:tr w:rsidR="007A08E6" w:rsidRPr="009A4751" w14:paraId="3318AD69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DC8D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BEC1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A810" w14:textId="708EEE5B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2</w:t>
            </w:r>
            <w:r w:rsidR="009A4751">
              <w:rPr>
                <w:rFonts w:eastAsia="Times New Roman" w:cstheme="minorHAnsi"/>
                <w:sz w:val="24"/>
                <w:szCs w:val="24"/>
                <w:lang w:val="el-GR"/>
              </w:rPr>
              <w:t>4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-11-2020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3F42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Χα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τζησωτηρίου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C035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>Χρήση βλαστοκυττάρων στη Νευρολογία-Νευροχειρουργική</w:t>
            </w:r>
          </w:p>
        </w:tc>
      </w:tr>
      <w:tr w:rsidR="007A08E6" w:rsidRPr="007A08E6" w14:paraId="793A273C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6E3C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CC84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Δεκέμ</w:t>
            </w:r>
            <w:proofErr w:type="spellEnd"/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βριος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99D4" w14:textId="5B44A65E" w:rsidR="007A08E6" w:rsidRPr="007A08E6" w:rsidRDefault="009A4751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1</w:t>
            </w:r>
            <w:r w:rsidR="007A08E6" w:rsidRPr="007A08E6">
              <w:rPr>
                <w:rFonts w:eastAsia="Times New Roman" w:cstheme="minorHAnsi"/>
                <w:sz w:val="24"/>
                <w:szCs w:val="24"/>
              </w:rPr>
              <w:t>-12-2020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247F" w14:textId="685AE5C1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Αντων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l-GR"/>
              </w:rPr>
              <w:t>ί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τσησ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4BE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Αν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>αγεννητική ια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τρική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στη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κα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ρδιολογί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>α</w:t>
            </w:r>
          </w:p>
        </w:tc>
      </w:tr>
      <w:tr w:rsidR="007A08E6" w:rsidRPr="007A08E6" w14:paraId="7CEDFBF7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1D4F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4AEB" w14:textId="77777777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16CE" w14:textId="275F6843" w:rsidR="007A08E6" w:rsidRPr="007A08E6" w:rsidRDefault="009A4751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8</w:t>
            </w:r>
            <w:r w:rsidR="007A08E6" w:rsidRPr="007A08E6">
              <w:rPr>
                <w:rFonts w:eastAsia="Times New Roman" w:cstheme="minorHAnsi"/>
                <w:sz w:val="24"/>
                <w:szCs w:val="24"/>
              </w:rPr>
              <w:t>-12-2020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92DD" w14:textId="16D0695A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Γεωργ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l-GR"/>
              </w:rPr>
              <w:t>ί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ου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DA56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Κυττ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αρικές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Θερ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απείες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στην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α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ιμ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>ατολογία</w:t>
            </w:r>
          </w:p>
        </w:tc>
      </w:tr>
      <w:tr w:rsidR="007A08E6" w:rsidRPr="009A4751" w14:paraId="3EFBEE41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340E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EAB4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F1A0" w14:textId="1A7DB416" w:rsidR="007A08E6" w:rsidRPr="007A08E6" w:rsidRDefault="007A08E6" w:rsidP="007A08E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1</w:t>
            </w:r>
            <w:r w:rsidR="009A4751">
              <w:rPr>
                <w:rFonts w:eastAsia="Times New Roman" w:cstheme="minorHAnsi"/>
                <w:sz w:val="24"/>
                <w:szCs w:val="24"/>
                <w:lang w:val="el-GR"/>
              </w:rPr>
              <w:t>5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-12-2020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793E" w14:textId="033ABB20" w:rsidR="007A08E6" w:rsidRPr="007A08E6" w:rsidRDefault="009A4751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Γαλάνης-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l-GR"/>
              </w:rPr>
              <w:t>Καραμίνη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0B93" w14:textId="40212C53" w:rsidR="007A08E6" w:rsidRPr="007A08E6" w:rsidRDefault="009A4751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>Κυτταρικές θεραπείες για ΟΑ και ΡΑ</w:t>
            </w:r>
          </w:p>
        </w:tc>
      </w:tr>
      <w:tr w:rsidR="007A08E6" w:rsidRPr="007A08E6" w14:paraId="49026AED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0402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BD1B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2BA" w14:textId="6DC0874C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2</w:t>
            </w:r>
            <w:r w:rsidR="009A4751">
              <w:rPr>
                <w:rFonts w:eastAsia="Times New Roman" w:cstheme="minorHAnsi"/>
                <w:sz w:val="24"/>
                <w:szCs w:val="24"/>
                <w:lang w:val="el-GR"/>
              </w:rPr>
              <w:t>2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-12-2020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A552" w14:textId="2465D4A5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Μπαλής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60F" w14:textId="7480DDC1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Χρήση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βλα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στοκυττάρων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στην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ουρολογί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>α</w:t>
            </w:r>
          </w:p>
        </w:tc>
      </w:tr>
      <w:tr w:rsidR="007A08E6" w:rsidRPr="007A08E6" w14:paraId="6B0EF50F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D8E4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9804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Ια</w:t>
            </w:r>
            <w:proofErr w:type="spellStart"/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νουάριος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AE96" w14:textId="3B0D6E56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1</w:t>
            </w:r>
            <w:r w:rsidR="009A4751">
              <w:rPr>
                <w:rFonts w:eastAsia="Times New Roman" w:cstheme="minorHAnsi"/>
                <w:sz w:val="24"/>
                <w:szCs w:val="24"/>
                <w:lang w:val="el-GR"/>
              </w:rPr>
              <w:t>2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>-01-2021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83A" w14:textId="409C6699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Ανδρε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l-GR"/>
              </w:rPr>
              <w:t>ά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δη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l-GR"/>
              </w:rPr>
              <w:t>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CF2" w14:textId="5987E618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Καρκινικά Βλαστοκύτταρα στο καρκίνωμα του πλακώδους επιθηλίου του στόματος. </w:t>
            </w:r>
            <w:r w:rsidRPr="007A08E6">
              <w:rPr>
                <w:rFonts w:eastAsia="Times New Roman" w:cstheme="minorHAnsi"/>
                <w:sz w:val="24"/>
                <w:szCs w:val="24"/>
              </w:rPr>
              <w:t xml:space="preserve">Από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τη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θεωρί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α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στην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κλινική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</w:rPr>
              <w:t xml:space="preserve"> π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ράξη</w:t>
            </w:r>
            <w:proofErr w:type="spellEnd"/>
          </w:p>
        </w:tc>
      </w:tr>
      <w:tr w:rsidR="007A08E6" w:rsidRPr="009A4751" w14:paraId="75577FA4" w14:textId="77777777" w:rsidTr="007A08E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381C" w14:textId="7B7D158C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 </w:t>
            </w:r>
            <w:r w:rsidR="00B66363">
              <w:rPr>
                <w:rFonts w:eastAsia="Times New Roman" w:cstheme="minorHAnsi"/>
                <w:sz w:val="24"/>
                <w:szCs w:val="24"/>
                <w:lang w:val="el-GR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6729" w14:textId="77777777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A08E6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5355" w14:textId="078D0B56" w:rsidR="007A08E6" w:rsidRPr="007A08E6" w:rsidRDefault="009A4751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19</w:t>
            </w:r>
            <w:r w:rsidR="007A08E6" w:rsidRPr="007A08E6">
              <w:rPr>
                <w:rFonts w:eastAsia="Times New Roman" w:cstheme="minorHAnsi"/>
                <w:sz w:val="24"/>
                <w:szCs w:val="24"/>
              </w:rPr>
              <w:t>-01-2021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A9A4" w14:textId="146F8E83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08E6">
              <w:rPr>
                <w:rFonts w:eastAsia="Times New Roman" w:cstheme="minorHAnsi"/>
                <w:sz w:val="24"/>
                <w:szCs w:val="24"/>
              </w:rPr>
              <w:t>Μπακοπο</w:t>
            </w:r>
            <w:r>
              <w:rPr>
                <w:rFonts w:eastAsia="Times New Roman" w:cstheme="minorHAnsi"/>
                <w:sz w:val="24"/>
                <w:szCs w:val="24"/>
                <w:lang w:val="el-GR"/>
              </w:rPr>
              <w:t>ύ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</w:rPr>
              <w:t>λου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B02C" w14:textId="1AFC65F6" w:rsidR="007A08E6" w:rsidRPr="007A08E6" w:rsidRDefault="007A08E6" w:rsidP="007A08E6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Μεταφραστική έρευνα για την </w:t>
            </w:r>
            <w:proofErr w:type="spellStart"/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>ιστοτεχνολογική</w:t>
            </w:r>
            <w:proofErr w:type="spellEnd"/>
            <w:r w:rsidRPr="007A08E6">
              <w:rPr>
                <w:rFonts w:eastAsia="Times New Roman" w:cstheme="minorHAnsi"/>
                <w:sz w:val="24"/>
                <w:szCs w:val="24"/>
                <w:lang w:val="el-GR"/>
              </w:rPr>
              <w:t xml:space="preserve"> αποκατάσταση οδοντικών ιστών: Σύγχρονα δεδομένα και μελλοντικές προοπτικές</w:t>
            </w:r>
          </w:p>
        </w:tc>
      </w:tr>
    </w:tbl>
    <w:p w14:paraId="38C8B9EE" w14:textId="77777777" w:rsidR="007A08E6" w:rsidRPr="007A08E6" w:rsidRDefault="007A08E6" w:rsidP="007A08E6">
      <w:pPr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val="el-GR"/>
        </w:rPr>
      </w:pPr>
      <w:r w:rsidRPr="007A08E6">
        <w:rPr>
          <w:rFonts w:eastAsia="Times New Roman" w:cstheme="minorHAnsi"/>
          <w:sz w:val="24"/>
          <w:szCs w:val="24"/>
        </w:rPr>
        <w:t> </w:t>
      </w:r>
    </w:p>
    <w:p w14:paraId="0791A2FA" w14:textId="07680DF5" w:rsidR="007A08E6" w:rsidRPr="007A08E6" w:rsidRDefault="007A08E6" w:rsidP="007A08E6">
      <w:pPr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val="el-GR"/>
        </w:rPr>
      </w:pPr>
      <w:proofErr w:type="spellStart"/>
      <w:r w:rsidRPr="007A08E6">
        <w:rPr>
          <w:rFonts w:eastAsia="Times New Roman" w:cstheme="minorHAnsi"/>
          <w:sz w:val="24"/>
          <w:szCs w:val="24"/>
        </w:rPr>
        <w:t>Θεσσ</w:t>
      </w:r>
      <w:proofErr w:type="spellEnd"/>
      <w:r w:rsidRPr="007A08E6">
        <w:rPr>
          <w:rFonts w:eastAsia="Times New Roman" w:cstheme="minorHAnsi"/>
          <w:sz w:val="24"/>
          <w:szCs w:val="24"/>
        </w:rPr>
        <w:t>αλονίκη 0</w:t>
      </w:r>
      <w:r>
        <w:rPr>
          <w:rFonts w:eastAsia="Times New Roman" w:cstheme="minorHAnsi"/>
          <w:sz w:val="24"/>
          <w:szCs w:val="24"/>
          <w:lang w:val="el-GR"/>
        </w:rPr>
        <w:t>7</w:t>
      </w:r>
      <w:r w:rsidRPr="007A08E6">
        <w:rPr>
          <w:rFonts w:eastAsia="Times New Roman" w:cstheme="minorHAnsi"/>
          <w:sz w:val="24"/>
          <w:szCs w:val="24"/>
        </w:rPr>
        <w:t>.10.202</w:t>
      </w:r>
      <w:r>
        <w:rPr>
          <w:rFonts w:eastAsia="Times New Roman" w:cstheme="minorHAnsi"/>
          <w:sz w:val="24"/>
          <w:szCs w:val="24"/>
          <w:lang w:val="el-GR"/>
        </w:rPr>
        <w:t>1</w:t>
      </w:r>
    </w:p>
    <w:p w14:paraId="71FBB2FA" w14:textId="77777777" w:rsidR="00FB4930" w:rsidRPr="007A08E6" w:rsidRDefault="00FB4930" w:rsidP="007A08E6">
      <w:pPr>
        <w:rPr>
          <w:rFonts w:cstheme="minorHAnsi"/>
          <w:sz w:val="24"/>
          <w:szCs w:val="24"/>
        </w:rPr>
      </w:pPr>
    </w:p>
    <w:sectPr w:rsidR="00FB4930" w:rsidRPr="007A08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E6"/>
    <w:rsid w:val="007A08E6"/>
    <w:rsid w:val="009A4751"/>
    <w:rsid w:val="00B66363"/>
    <w:rsid w:val="00F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1E8E"/>
  <w15:chartTrackingRefBased/>
  <w15:docId w15:val="{7A038B8D-141C-4B5B-B186-5B0D651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8E6"/>
    <w:rPr>
      <w:b/>
      <w:bCs/>
    </w:rPr>
  </w:style>
  <w:style w:type="paragraph" w:styleId="a4">
    <w:name w:val="Plain Text"/>
    <w:basedOn w:val="a"/>
    <w:link w:val="Char"/>
    <w:uiPriority w:val="99"/>
    <w:semiHidden/>
    <w:unhideWhenUsed/>
    <w:rsid w:val="007A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Απλό κείμενο Char"/>
    <w:basedOn w:val="a0"/>
    <w:link w:val="a4"/>
    <w:uiPriority w:val="99"/>
    <w:semiHidden/>
    <w:rsid w:val="007A08E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A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Aristeidis kritis</dc:creator>
  <cp:keywords/>
  <dc:description/>
  <cp:lastModifiedBy>Aristeidis kritis</cp:lastModifiedBy>
  <cp:revision>5</cp:revision>
  <dcterms:created xsi:type="dcterms:W3CDTF">2021-10-07T09:51:00Z</dcterms:created>
  <dcterms:modified xsi:type="dcterms:W3CDTF">2021-10-10T09:04:00Z</dcterms:modified>
</cp:coreProperties>
</file>