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30C" w:rsidRDefault="00311B51" w:rsidP="0034430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430C" w:rsidRPr="00BB198D" w:rsidRDefault="0034430C" w:rsidP="0034430C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:rsidR="0034430C" w:rsidRDefault="0034430C" w:rsidP="0034430C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34430C" w:rsidRDefault="0034430C" w:rsidP="0034430C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DEPARTMENT OF 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:rsidR="0034430C" w:rsidRDefault="0034430C" w:rsidP="0034430C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Prof.</w:t>
                            </w:r>
                            <w:r>
                              <w:rPr>
                                <w:sz w:val="16"/>
                              </w:rPr>
                              <w:t xml:space="preserve"> &amp; Chairman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Ioannis E. Magras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                    tel.: ++30 2310 992 942, </w:t>
                            </w:r>
                            <w:r>
                              <w:rPr>
                                <w:sz w:val="16"/>
                              </w:rPr>
                              <w:t>2310 992946, 2310 892333</w:t>
                            </w:r>
                          </w:p>
                          <w:p w:rsidR="0034430C" w:rsidRPr="00BB198D" w:rsidRDefault="0034430C" w:rsidP="0034430C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-18pt;width:19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" filled="f" stroked="f">
                <v:textbox inset=",7.2pt,,7.2pt">
                  <w:txbxContent>
                    <w:p w:rsidR="0034430C" w:rsidRPr="00BB198D" w:rsidRDefault="0034430C" w:rsidP="0034430C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:rsidR="0034430C" w:rsidRDefault="0034430C" w:rsidP="0034430C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34430C" w:rsidRDefault="0034430C" w:rsidP="0034430C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:rsidR="0034430C" w:rsidRDefault="0034430C" w:rsidP="0034430C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Prof.</w:t>
                      </w:r>
                      <w:r>
                        <w:rPr>
                          <w:sz w:val="16"/>
                        </w:rPr>
                        <w:t xml:space="preserve"> &amp; Chairman </w:t>
                      </w:r>
                      <w:r w:rsidRPr="00BB198D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Ioannis E. Magras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                    tel.: ++30 2310 992 942, </w:t>
                      </w:r>
                      <w:r>
                        <w:rPr>
                          <w:sz w:val="16"/>
                        </w:rPr>
                        <w:t>2310 992946, 2310 892333</w:t>
                      </w:r>
                    </w:p>
                    <w:p w:rsidR="0034430C" w:rsidRPr="00BB198D" w:rsidRDefault="0034430C" w:rsidP="0034430C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430C" w:rsidRPr="00BB198D" w:rsidRDefault="0034430C" w:rsidP="0034430C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ΤΜΗΜΑ</w:t>
                            </w:r>
                            <w:r w:rsidRPr="00C37723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>ΙΑΤΡΙΚΗ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Σ</w:t>
                            </w:r>
                          </w:p>
                          <w:p w:rsidR="0034430C" w:rsidRPr="00BB198D" w:rsidRDefault="0034430C" w:rsidP="0034430C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:rsidR="0034430C" w:rsidRPr="001973DC" w:rsidRDefault="0034430C" w:rsidP="0034430C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:rsidR="0034430C" w:rsidRDefault="0034430C" w:rsidP="0034430C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:rsidR="0034430C" w:rsidRDefault="0034430C" w:rsidP="0034430C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Διευθυντής: Καθηγητής 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>Ιωάννης Ε. Μάγρας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    τηλ.: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942,  2310 992946, 2310 892333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</w:t>
                            </w:r>
                          </w:p>
                          <w:p w:rsidR="0034430C" w:rsidRPr="00ED43AF" w:rsidRDefault="0034430C" w:rsidP="0034430C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34430C" w:rsidRPr="00BB198D" w:rsidRDefault="0034430C" w:rsidP="0034430C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4pt;margin-top:-18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" filled="f" stroked="f">
                <v:textbox inset=",7.2pt,,7.2pt">
                  <w:txbxContent>
                    <w:p w:rsidR="0034430C" w:rsidRPr="00BB198D" w:rsidRDefault="0034430C" w:rsidP="0034430C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</w:t>
                      </w:r>
                      <w:r>
                        <w:rPr>
                          <w:sz w:val="20"/>
                          <w:lang w:val="el-GR"/>
                        </w:rPr>
                        <w:t>ΤΜΗΜΑ</w:t>
                      </w:r>
                      <w:r w:rsidRPr="00C37723">
                        <w:rPr>
                          <w:sz w:val="20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20"/>
                          <w:lang w:val="el-GR"/>
                        </w:rPr>
                        <w:t>ΙΑΤΡΙΚΗ</w:t>
                      </w:r>
                      <w:r>
                        <w:rPr>
                          <w:sz w:val="20"/>
                          <w:lang w:val="el-GR"/>
                        </w:rPr>
                        <w:t>Σ</w:t>
                      </w:r>
                    </w:p>
                    <w:p w:rsidR="0034430C" w:rsidRPr="00BB198D" w:rsidRDefault="0034430C" w:rsidP="0034430C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:rsidR="0034430C" w:rsidRPr="001973DC" w:rsidRDefault="0034430C" w:rsidP="0034430C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:rsidR="0034430C" w:rsidRDefault="0034430C" w:rsidP="0034430C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:rsidR="0034430C" w:rsidRDefault="0034430C" w:rsidP="0034430C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Διευθυντής: Καθηγητής </w:t>
                      </w:r>
                      <w:r>
                        <w:rPr>
                          <w:sz w:val="16"/>
                          <w:lang w:val="el-GR"/>
                        </w:rPr>
                        <w:t>Ιωάννης Ε. Μάγρας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942,  2310 992946, 2310 892333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</w:t>
                      </w:r>
                    </w:p>
                    <w:p w:rsidR="0034430C" w:rsidRPr="00ED43AF" w:rsidRDefault="0034430C" w:rsidP="0034430C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34430C" w:rsidRPr="00BB198D" w:rsidRDefault="0034430C" w:rsidP="0034430C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4430C">
        <w:t xml:space="preserve">  </w:t>
      </w:r>
      <w:r w:rsidR="0034430C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0C" w:rsidRDefault="0034430C" w:rsidP="0034430C"/>
    <w:p w:rsidR="0034430C" w:rsidRDefault="0034430C" w:rsidP="0034430C"/>
    <w:p w:rsidR="0034430C" w:rsidRDefault="0034430C" w:rsidP="0034430C"/>
    <w:p w:rsidR="0034430C" w:rsidRPr="00367885" w:rsidRDefault="0034430C" w:rsidP="0034430C">
      <w:pPr>
        <w:spacing w:after="0"/>
        <w:jc w:val="center"/>
        <w:rPr>
          <w:b/>
          <w:lang w:val="el-GR"/>
        </w:rPr>
      </w:pPr>
      <w:r w:rsidRPr="00367885">
        <w:rPr>
          <w:b/>
          <w:lang w:val="el-GR"/>
        </w:rPr>
        <w:t>ΕΠΙΛΕΓΟΜΕΝΟ ΜΑΘΗΜΑ «Η ΔΙΑΣΥΝΔΕΣΗ ΤΗΣ ΝΕΥΡΟΧΕΙΡΟΥΡΓΙΚΗΣ ΜΕ ΤΙΣ ΑΛΛΕΣ ΕΙΔΙΚΟΤΗΤΕΣ»</w:t>
      </w:r>
    </w:p>
    <w:p w:rsidR="0034430C" w:rsidRPr="00367885" w:rsidRDefault="0034430C" w:rsidP="0034430C">
      <w:pPr>
        <w:spacing w:after="0"/>
        <w:jc w:val="center"/>
        <w:rPr>
          <w:b/>
          <w:lang w:val="el-GR"/>
        </w:rPr>
      </w:pPr>
    </w:p>
    <w:p w:rsidR="0034430C" w:rsidRDefault="0034430C" w:rsidP="0034430C">
      <w:pPr>
        <w:spacing w:after="0"/>
        <w:jc w:val="center"/>
        <w:rPr>
          <w:b/>
          <w:lang w:val="el-GR"/>
        </w:rPr>
      </w:pPr>
      <w:r w:rsidRPr="00367885">
        <w:rPr>
          <w:b/>
          <w:lang w:val="el-GR"/>
        </w:rPr>
        <w:t>ΠΡΟΓΡΑΜΜΑ ΜΑΘΗΜΑΤΩΝ ΑΚΑΔΗΜΑΙΚΟΥ ΕΤΟΥΣ 2022-2023</w:t>
      </w:r>
    </w:p>
    <w:p w:rsidR="0034430C" w:rsidRPr="00367885" w:rsidRDefault="0034430C" w:rsidP="0034430C">
      <w:pPr>
        <w:spacing w:after="0"/>
        <w:jc w:val="center"/>
        <w:rPr>
          <w:b/>
          <w:lang w:val="el-GR"/>
        </w:rPr>
      </w:pPr>
    </w:p>
    <w:p w:rsidR="0034430C" w:rsidRPr="00367885" w:rsidRDefault="0034430C" w:rsidP="0034430C">
      <w:pPr>
        <w:spacing w:after="0"/>
        <w:jc w:val="center"/>
        <w:rPr>
          <w:b/>
          <w:lang w:val="el-GR"/>
        </w:rPr>
      </w:pPr>
    </w:p>
    <w:tbl>
      <w:tblPr>
        <w:tblStyle w:val="TableGrid"/>
        <w:tblW w:w="10349" w:type="dxa"/>
        <w:tblInd w:w="-743" w:type="dxa"/>
        <w:tblLayout w:type="fixed"/>
        <w:tblLook w:val="00A0" w:firstRow="1" w:lastRow="0" w:firstColumn="1" w:lastColumn="0" w:noHBand="0" w:noVBand="0"/>
      </w:tblPr>
      <w:tblGrid>
        <w:gridCol w:w="567"/>
        <w:gridCol w:w="1560"/>
        <w:gridCol w:w="5670"/>
        <w:gridCol w:w="2552"/>
      </w:tblGrid>
      <w:tr w:rsidR="0034430C" w:rsidRPr="00367885" w:rsidTr="00367885">
        <w:tc>
          <w:tcPr>
            <w:tcW w:w="567" w:type="dxa"/>
          </w:tcPr>
          <w:p w:rsidR="0034430C" w:rsidRPr="00367885" w:rsidRDefault="0034430C" w:rsidP="00367885">
            <w:pPr>
              <w:spacing w:line="360" w:lineRule="auto"/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>α/α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spacing w:line="360" w:lineRule="auto"/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>Ημερομηνία</w:t>
            </w:r>
          </w:p>
        </w:tc>
        <w:tc>
          <w:tcPr>
            <w:tcW w:w="5670" w:type="dxa"/>
          </w:tcPr>
          <w:p w:rsidR="0034430C" w:rsidRPr="00367885" w:rsidRDefault="0034430C" w:rsidP="00AD1EF3">
            <w:pPr>
              <w:spacing w:line="360" w:lineRule="auto"/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>Θέμα</w:t>
            </w:r>
          </w:p>
        </w:tc>
        <w:tc>
          <w:tcPr>
            <w:tcW w:w="2552" w:type="dxa"/>
          </w:tcPr>
          <w:p w:rsidR="0034430C" w:rsidRPr="00367885" w:rsidRDefault="0034430C" w:rsidP="00AD1EF3">
            <w:pPr>
              <w:spacing w:line="360" w:lineRule="auto"/>
              <w:ind w:right="742"/>
              <w:jc w:val="right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>Ομιλητές</w:t>
            </w:r>
          </w:p>
        </w:tc>
      </w:tr>
      <w:tr w:rsidR="0034430C" w:rsidRPr="00367885" w:rsidTr="00367885">
        <w:tc>
          <w:tcPr>
            <w:tcW w:w="567" w:type="dxa"/>
          </w:tcPr>
          <w:p w:rsidR="0034430C" w:rsidRPr="00367885" w:rsidRDefault="0034430C" w:rsidP="00367885">
            <w:pPr>
              <w:jc w:val="center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1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07</w:t>
            </w:r>
            <w:r w:rsidRPr="00367885">
              <w:rPr>
                <w:szCs w:val="22"/>
                <w:lang w:val="el-GR"/>
              </w:rPr>
              <w:t>.03.202</w:t>
            </w:r>
            <w:r w:rsidRPr="00367885">
              <w:rPr>
                <w:szCs w:val="22"/>
              </w:rPr>
              <w:t>3</w:t>
            </w:r>
          </w:p>
        </w:tc>
        <w:tc>
          <w:tcPr>
            <w:tcW w:w="5670" w:type="dxa"/>
          </w:tcPr>
          <w:p w:rsidR="0034430C" w:rsidRPr="00367885" w:rsidRDefault="0034430C" w:rsidP="00872EBE">
            <w:pPr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>Κλινική Νευρολογία και Νευροχειρουργική</w:t>
            </w:r>
          </w:p>
        </w:tc>
        <w:tc>
          <w:tcPr>
            <w:tcW w:w="2552" w:type="dxa"/>
          </w:tcPr>
          <w:p w:rsidR="0034430C" w:rsidRPr="00367885" w:rsidRDefault="0034430C" w:rsidP="00872EBE">
            <w:pPr>
              <w:ind w:right="33"/>
              <w:jc w:val="right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Δ. Κάζης</w:t>
            </w:r>
          </w:p>
        </w:tc>
      </w:tr>
      <w:tr w:rsidR="0034430C" w:rsidRPr="00367885" w:rsidTr="00367885">
        <w:tc>
          <w:tcPr>
            <w:tcW w:w="567" w:type="dxa"/>
          </w:tcPr>
          <w:p w:rsidR="0034430C" w:rsidRPr="00367885" w:rsidRDefault="0034430C" w:rsidP="00367885">
            <w:pPr>
              <w:jc w:val="center"/>
              <w:rPr>
                <w:szCs w:val="22"/>
                <w:lang w:val="el-GR"/>
              </w:rPr>
            </w:pPr>
          </w:p>
          <w:p w:rsidR="0034430C" w:rsidRPr="00367885" w:rsidRDefault="0034430C" w:rsidP="00367885">
            <w:pPr>
              <w:jc w:val="center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2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</w:p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14</w:t>
            </w:r>
            <w:r w:rsidRPr="00367885">
              <w:rPr>
                <w:szCs w:val="22"/>
                <w:lang w:val="el-GR"/>
              </w:rPr>
              <w:t>.03.202</w:t>
            </w:r>
            <w:r w:rsidRPr="00367885">
              <w:rPr>
                <w:szCs w:val="22"/>
              </w:rPr>
              <w:t>3</w:t>
            </w:r>
          </w:p>
        </w:tc>
        <w:tc>
          <w:tcPr>
            <w:tcW w:w="5670" w:type="dxa"/>
          </w:tcPr>
          <w:p w:rsidR="0034430C" w:rsidRPr="00367885" w:rsidRDefault="0034430C" w:rsidP="00872EBE">
            <w:pPr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>Πολυτραυματίας με συνοδό κάκωση του Νευρικού Συστήματος</w:t>
            </w:r>
          </w:p>
        </w:tc>
        <w:tc>
          <w:tcPr>
            <w:tcW w:w="2552" w:type="dxa"/>
          </w:tcPr>
          <w:p w:rsidR="0034430C" w:rsidRPr="00367885" w:rsidRDefault="0034430C" w:rsidP="00130377">
            <w:pPr>
              <w:ind w:right="33"/>
              <w:jc w:val="right"/>
              <w:rPr>
                <w:szCs w:val="22"/>
                <w:lang w:val="el-GR"/>
              </w:rPr>
            </w:pPr>
          </w:p>
          <w:p w:rsidR="0034430C" w:rsidRPr="00367885" w:rsidRDefault="0034430C" w:rsidP="00367885">
            <w:pPr>
              <w:ind w:right="33"/>
              <w:jc w:val="right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Α. Καμπαρούδης</w:t>
            </w:r>
          </w:p>
        </w:tc>
      </w:tr>
      <w:tr w:rsidR="0034430C" w:rsidRPr="00367885" w:rsidTr="00367885">
        <w:tc>
          <w:tcPr>
            <w:tcW w:w="567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3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21</w:t>
            </w:r>
            <w:r w:rsidRPr="00367885">
              <w:rPr>
                <w:szCs w:val="22"/>
                <w:lang w:val="el-GR"/>
              </w:rPr>
              <w:t>.</w:t>
            </w:r>
            <w:r w:rsidRPr="00367885">
              <w:rPr>
                <w:szCs w:val="22"/>
              </w:rPr>
              <w:t>03.2023</w:t>
            </w:r>
          </w:p>
        </w:tc>
        <w:tc>
          <w:tcPr>
            <w:tcW w:w="5670" w:type="dxa"/>
          </w:tcPr>
          <w:p w:rsidR="0034430C" w:rsidRPr="00367885" w:rsidRDefault="0034430C" w:rsidP="008552AB">
            <w:pPr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>Λοιμώξεις στη Νευροχειρουργική</w:t>
            </w:r>
          </w:p>
        </w:tc>
        <w:tc>
          <w:tcPr>
            <w:tcW w:w="2552" w:type="dxa"/>
          </w:tcPr>
          <w:p w:rsidR="0034430C" w:rsidRPr="00367885" w:rsidRDefault="0034430C" w:rsidP="008552AB">
            <w:pPr>
              <w:ind w:right="33"/>
              <w:jc w:val="right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Ε. Ροϊλίδης</w:t>
            </w:r>
          </w:p>
        </w:tc>
      </w:tr>
      <w:tr w:rsidR="0034430C" w:rsidRPr="00367885" w:rsidTr="00367885">
        <w:tc>
          <w:tcPr>
            <w:tcW w:w="567" w:type="dxa"/>
          </w:tcPr>
          <w:p w:rsidR="0034430C" w:rsidRPr="00367885" w:rsidRDefault="0034430C" w:rsidP="00367885">
            <w:pPr>
              <w:jc w:val="center"/>
              <w:rPr>
                <w:szCs w:val="22"/>
                <w:lang w:val="el-GR"/>
              </w:rPr>
            </w:pPr>
            <w:r w:rsidRPr="00367885">
              <w:rPr>
                <w:szCs w:val="22"/>
              </w:rPr>
              <w:t>4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28</w:t>
            </w:r>
            <w:r w:rsidRPr="00367885">
              <w:rPr>
                <w:szCs w:val="22"/>
                <w:lang w:val="el-GR"/>
              </w:rPr>
              <w:t>.0</w:t>
            </w:r>
            <w:r w:rsidRPr="00367885">
              <w:rPr>
                <w:szCs w:val="22"/>
              </w:rPr>
              <w:t>3</w:t>
            </w:r>
            <w:r w:rsidRPr="00367885">
              <w:rPr>
                <w:szCs w:val="22"/>
                <w:lang w:val="el-GR"/>
              </w:rPr>
              <w:t>.202</w:t>
            </w:r>
            <w:r w:rsidRPr="00367885">
              <w:rPr>
                <w:szCs w:val="22"/>
              </w:rPr>
              <w:t>3</w:t>
            </w:r>
          </w:p>
        </w:tc>
        <w:tc>
          <w:tcPr>
            <w:tcW w:w="5670" w:type="dxa"/>
          </w:tcPr>
          <w:p w:rsidR="0034430C" w:rsidRPr="00367885" w:rsidRDefault="0034430C" w:rsidP="000B6793">
            <w:pPr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 xml:space="preserve">Αγγειακές βλάβες του Κεντρικού Νευρικού Συστήματος </w:t>
            </w:r>
          </w:p>
        </w:tc>
        <w:tc>
          <w:tcPr>
            <w:tcW w:w="2552" w:type="dxa"/>
          </w:tcPr>
          <w:p w:rsidR="0034430C" w:rsidRPr="00367885" w:rsidRDefault="0034430C" w:rsidP="000B6793">
            <w:pPr>
              <w:ind w:right="33"/>
              <w:jc w:val="right"/>
              <w:rPr>
                <w:szCs w:val="22"/>
                <w:lang w:val="el-GR"/>
              </w:rPr>
            </w:pPr>
          </w:p>
          <w:p w:rsidR="0034430C" w:rsidRPr="00367885" w:rsidRDefault="0034430C" w:rsidP="000B6793">
            <w:pPr>
              <w:ind w:right="33"/>
              <w:jc w:val="right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Θ. Καραπαναγιωτίδης</w:t>
            </w:r>
          </w:p>
        </w:tc>
      </w:tr>
      <w:tr w:rsidR="0034430C" w:rsidRPr="00367885" w:rsidTr="00367885">
        <w:tc>
          <w:tcPr>
            <w:tcW w:w="567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5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04</w:t>
            </w:r>
            <w:r w:rsidRPr="00367885">
              <w:rPr>
                <w:szCs w:val="22"/>
                <w:lang w:val="el-GR"/>
              </w:rPr>
              <w:t>.04.202</w:t>
            </w:r>
            <w:r w:rsidRPr="00367885">
              <w:rPr>
                <w:szCs w:val="22"/>
              </w:rPr>
              <w:t>3</w:t>
            </w:r>
          </w:p>
        </w:tc>
        <w:tc>
          <w:tcPr>
            <w:tcW w:w="5670" w:type="dxa"/>
          </w:tcPr>
          <w:p w:rsidR="0034430C" w:rsidRPr="00367885" w:rsidRDefault="0034430C" w:rsidP="000B6793">
            <w:pPr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>Κλινική Ψυχιατρική και Νευροχειρουργική</w:t>
            </w:r>
          </w:p>
        </w:tc>
        <w:tc>
          <w:tcPr>
            <w:tcW w:w="2552" w:type="dxa"/>
          </w:tcPr>
          <w:p w:rsidR="0034430C" w:rsidRPr="00367885" w:rsidRDefault="0034430C" w:rsidP="000B6793">
            <w:pPr>
              <w:ind w:right="33"/>
              <w:jc w:val="right"/>
              <w:rPr>
                <w:szCs w:val="22"/>
              </w:rPr>
            </w:pPr>
            <w:r w:rsidRPr="00367885">
              <w:rPr>
                <w:szCs w:val="22"/>
                <w:lang w:val="el-GR"/>
              </w:rPr>
              <w:t>Ι. Νηματούδης</w:t>
            </w:r>
          </w:p>
        </w:tc>
      </w:tr>
      <w:tr w:rsidR="0034430C" w:rsidRPr="00367885" w:rsidTr="00367885">
        <w:tc>
          <w:tcPr>
            <w:tcW w:w="567" w:type="dxa"/>
          </w:tcPr>
          <w:p w:rsidR="0034430C" w:rsidRPr="00367885" w:rsidRDefault="0034430C" w:rsidP="00367885">
            <w:pPr>
              <w:jc w:val="center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6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25</w:t>
            </w:r>
            <w:r w:rsidRPr="00367885">
              <w:rPr>
                <w:szCs w:val="22"/>
                <w:lang w:val="el-GR"/>
              </w:rPr>
              <w:t>.0</w:t>
            </w:r>
            <w:r w:rsidRPr="00367885">
              <w:rPr>
                <w:szCs w:val="22"/>
              </w:rPr>
              <w:t>4</w:t>
            </w:r>
            <w:r w:rsidRPr="00367885">
              <w:rPr>
                <w:szCs w:val="22"/>
                <w:lang w:val="el-GR"/>
              </w:rPr>
              <w:t>.202</w:t>
            </w:r>
            <w:r w:rsidRPr="00367885">
              <w:rPr>
                <w:szCs w:val="22"/>
              </w:rPr>
              <w:t>3</w:t>
            </w:r>
          </w:p>
        </w:tc>
        <w:tc>
          <w:tcPr>
            <w:tcW w:w="5670" w:type="dxa"/>
          </w:tcPr>
          <w:p w:rsidR="0034430C" w:rsidRPr="00367885" w:rsidRDefault="0034430C" w:rsidP="00367885">
            <w:pPr>
              <w:rPr>
                <w:b/>
                <w:szCs w:val="22"/>
              </w:rPr>
            </w:pPr>
            <w:r w:rsidRPr="00367885">
              <w:rPr>
                <w:b/>
                <w:szCs w:val="22"/>
                <w:lang w:val="el-GR"/>
              </w:rPr>
              <w:t xml:space="preserve">Εφαρμοσμένη Νευροανατομία - Μικροανατομική </w:t>
            </w:r>
          </w:p>
        </w:tc>
        <w:tc>
          <w:tcPr>
            <w:tcW w:w="2552" w:type="dxa"/>
          </w:tcPr>
          <w:p w:rsidR="0034430C" w:rsidRPr="00367885" w:rsidRDefault="0034430C" w:rsidP="00367885">
            <w:pPr>
              <w:ind w:right="33"/>
              <w:jc w:val="right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Κ. Νάτσης</w:t>
            </w:r>
            <w:r w:rsidRPr="00367885">
              <w:rPr>
                <w:szCs w:val="22"/>
              </w:rPr>
              <w:t xml:space="preserve">   </w:t>
            </w:r>
          </w:p>
        </w:tc>
      </w:tr>
      <w:tr w:rsidR="0034430C" w:rsidRPr="00367885" w:rsidTr="00367885">
        <w:tc>
          <w:tcPr>
            <w:tcW w:w="567" w:type="dxa"/>
          </w:tcPr>
          <w:p w:rsidR="0034430C" w:rsidRPr="00367885" w:rsidRDefault="0034430C" w:rsidP="00367885">
            <w:pPr>
              <w:jc w:val="center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7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02</w:t>
            </w:r>
            <w:r w:rsidRPr="00367885">
              <w:rPr>
                <w:szCs w:val="22"/>
                <w:lang w:val="el-GR"/>
              </w:rPr>
              <w:t>.0</w:t>
            </w:r>
            <w:r w:rsidRPr="00367885">
              <w:rPr>
                <w:szCs w:val="22"/>
              </w:rPr>
              <w:t>5</w:t>
            </w:r>
            <w:r w:rsidRPr="00367885">
              <w:rPr>
                <w:szCs w:val="22"/>
                <w:lang w:val="el-GR"/>
              </w:rPr>
              <w:t>.202</w:t>
            </w:r>
            <w:r w:rsidRPr="00367885">
              <w:rPr>
                <w:szCs w:val="22"/>
              </w:rPr>
              <w:t>3</w:t>
            </w:r>
          </w:p>
        </w:tc>
        <w:tc>
          <w:tcPr>
            <w:tcW w:w="5670" w:type="dxa"/>
          </w:tcPr>
          <w:p w:rsidR="0034430C" w:rsidRPr="00367885" w:rsidRDefault="0034430C" w:rsidP="000B6793">
            <w:pPr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 xml:space="preserve">Νευροαναισθησιολογία -  Νευροεντατικολογία </w:t>
            </w:r>
          </w:p>
        </w:tc>
        <w:tc>
          <w:tcPr>
            <w:tcW w:w="2552" w:type="dxa"/>
          </w:tcPr>
          <w:p w:rsidR="0034430C" w:rsidRPr="00367885" w:rsidRDefault="0034430C" w:rsidP="000B6793">
            <w:pPr>
              <w:ind w:right="33"/>
              <w:jc w:val="right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Γ. Τσαούση</w:t>
            </w:r>
          </w:p>
        </w:tc>
      </w:tr>
      <w:tr w:rsidR="0034430C" w:rsidRPr="00367885" w:rsidTr="00367885">
        <w:tc>
          <w:tcPr>
            <w:tcW w:w="567" w:type="dxa"/>
          </w:tcPr>
          <w:p w:rsidR="0034430C" w:rsidRPr="00367885" w:rsidRDefault="0034430C" w:rsidP="00367885">
            <w:pPr>
              <w:jc w:val="center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8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09</w:t>
            </w:r>
            <w:r w:rsidRPr="00367885">
              <w:rPr>
                <w:szCs w:val="22"/>
                <w:lang w:val="el-GR"/>
              </w:rPr>
              <w:t>.05.202</w:t>
            </w:r>
            <w:r w:rsidRPr="00367885">
              <w:rPr>
                <w:szCs w:val="22"/>
              </w:rPr>
              <w:t>3</w:t>
            </w:r>
          </w:p>
        </w:tc>
        <w:tc>
          <w:tcPr>
            <w:tcW w:w="5670" w:type="dxa"/>
          </w:tcPr>
          <w:p w:rsidR="0034430C" w:rsidRPr="00367885" w:rsidRDefault="0034430C" w:rsidP="000B6793">
            <w:pPr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>Παθήσεις της Σπονδυλικής Στήλης</w:t>
            </w:r>
          </w:p>
        </w:tc>
        <w:tc>
          <w:tcPr>
            <w:tcW w:w="2552" w:type="dxa"/>
          </w:tcPr>
          <w:p w:rsidR="0034430C" w:rsidRPr="00367885" w:rsidRDefault="0034430C" w:rsidP="000B6793">
            <w:pPr>
              <w:ind w:right="33"/>
              <w:jc w:val="right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Π. Τσιτσόπουλος</w:t>
            </w:r>
          </w:p>
        </w:tc>
      </w:tr>
      <w:tr w:rsidR="0034430C" w:rsidRPr="00367885" w:rsidTr="00367885">
        <w:tc>
          <w:tcPr>
            <w:tcW w:w="567" w:type="dxa"/>
          </w:tcPr>
          <w:p w:rsidR="0034430C" w:rsidRPr="00367885" w:rsidRDefault="0034430C" w:rsidP="00367885">
            <w:pPr>
              <w:jc w:val="center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9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16</w:t>
            </w:r>
            <w:r w:rsidRPr="00367885">
              <w:rPr>
                <w:szCs w:val="22"/>
                <w:lang w:val="el-GR"/>
              </w:rPr>
              <w:t>.05.202</w:t>
            </w:r>
            <w:r w:rsidRPr="00367885">
              <w:rPr>
                <w:szCs w:val="22"/>
              </w:rPr>
              <w:t>3</w:t>
            </w:r>
          </w:p>
        </w:tc>
        <w:tc>
          <w:tcPr>
            <w:tcW w:w="5670" w:type="dxa"/>
          </w:tcPr>
          <w:p w:rsidR="0034430C" w:rsidRPr="00367885" w:rsidRDefault="0034430C" w:rsidP="008A3A4B">
            <w:pPr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>Νευροογκολογία</w:t>
            </w:r>
          </w:p>
        </w:tc>
        <w:tc>
          <w:tcPr>
            <w:tcW w:w="2552" w:type="dxa"/>
          </w:tcPr>
          <w:p w:rsidR="0034430C" w:rsidRPr="00367885" w:rsidRDefault="0034430C" w:rsidP="008A3A4B">
            <w:pPr>
              <w:ind w:right="33"/>
              <w:jc w:val="right"/>
              <w:rPr>
                <w:szCs w:val="22"/>
              </w:rPr>
            </w:pPr>
            <w:r w:rsidRPr="00367885">
              <w:rPr>
                <w:szCs w:val="22"/>
                <w:lang w:val="el-GR"/>
              </w:rPr>
              <w:t>Δ. Ανέστης - Ι. Μάγρας</w:t>
            </w:r>
          </w:p>
        </w:tc>
      </w:tr>
      <w:tr w:rsidR="0034430C" w:rsidRPr="00367885" w:rsidTr="00367885">
        <w:trPr>
          <w:trHeight w:val="74"/>
        </w:trPr>
        <w:tc>
          <w:tcPr>
            <w:tcW w:w="567" w:type="dxa"/>
          </w:tcPr>
          <w:p w:rsidR="0034430C" w:rsidRPr="00367885" w:rsidRDefault="0034430C" w:rsidP="00367885">
            <w:pPr>
              <w:jc w:val="center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10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23</w:t>
            </w:r>
            <w:r w:rsidRPr="00367885">
              <w:rPr>
                <w:szCs w:val="22"/>
                <w:lang w:val="el-GR"/>
              </w:rPr>
              <w:t>.05.202</w:t>
            </w:r>
            <w:r w:rsidRPr="00367885">
              <w:rPr>
                <w:szCs w:val="22"/>
              </w:rPr>
              <w:t>3</w:t>
            </w:r>
          </w:p>
        </w:tc>
        <w:tc>
          <w:tcPr>
            <w:tcW w:w="5670" w:type="dxa"/>
          </w:tcPr>
          <w:p w:rsidR="0034430C" w:rsidRPr="00367885" w:rsidRDefault="0034430C" w:rsidP="008A3A4B">
            <w:pPr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>Γναθοπροσωπική Χειρουργική</w:t>
            </w:r>
          </w:p>
        </w:tc>
        <w:tc>
          <w:tcPr>
            <w:tcW w:w="2552" w:type="dxa"/>
          </w:tcPr>
          <w:p w:rsidR="0034430C" w:rsidRPr="00367885" w:rsidRDefault="0034430C" w:rsidP="008A3A4B">
            <w:pPr>
              <w:ind w:right="33"/>
              <w:jc w:val="right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Ι. Τηλαβερίδης</w:t>
            </w:r>
          </w:p>
        </w:tc>
      </w:tr>
      <w:tr w:rsidR="0034430C" w:rsidRPr="00367885" w:rsidTr="00367885">
        <w:tc>
          <w:tcPr>
            <w:tcW w:w="567" w:type="dxa"/>
          </w:tcPr>
          <w:p w:rsidR="0034430C" w:rsidRPr="00367885" w:rsidRDefault="0034430C" w:rsidP="00367885">
            <w:pPr>
              <w:jc w:val="center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11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30</w:t>
            </w:r>
            <w:r w:rsidRPr="00367885">
              <w:rPr>
                <w:szCs w:val="22"/>
                <w:lang w:val="el-GR"/>
              </w:rPr>
              <w:t>.05.202</w:t>
            </w:r>
            <w:r w:rsidRPr="00367885">
              <w:rPr>
                <w:szCs w:val="22"/>
              </w:rPr>
              <w:t>3</w:t>
            </w:r>
          </w:p>
        </w:tc>
        <w:tc>
          <w:tcPr>
            <w:tcW w:w="5670" w:type="dxa"/>
          </w:tcPr>
          <w:p w:rsidR="0034430C" w:rsidRPr="00367885" w:rsidRDefault="0034430C" w:rsidP="008A3A4B">
            <w:pPr>
              <w:jc w:val="center"/>
              <w:rPr>
                <w:b/>
                <w:szCs w:val="22"/>
              </w:rPr>
            </w:pPr>
            <w:r w:rsidRPr="00367885">
              <w:rPr>
                <w:b/>
                <w:szCs w:val="22"/>
                <w:lang w:val="el-GR"/>
              </w:rPr>
              <w:t>Εφαρμοσμένη Νευροφυσιολογία</w:t>
            </w:r>
          </w:p>
        </w:tc>
        <w:tc>
          <w:tcPr>
            <w:tcW w:w="2552" w:type="dxa"/>
          </w:tcPr>
          <w:p w:rsidR="0034430C" w:rsidRPr="00367885" w:rsidRDefault="0034430C" w:rsidP="008A3A4B">
            <w:pPr>
              <w:ind w:right="33"/>
              <w:jc w:val="right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Β. Κιμισκίδης</w:t>
            </w:r>
          </w:p>
        </w:tc>
      </w:tr>
      <w:tr w:rsidR="0034430C" w:rsidRPr="00367885" w:rsidTr="00367885">
        <w:tc>
          <w:tcPr>
            <w:tcW w:w="567" w:type="dxa"/>
          </w:tcPr>
          <w:p w:rsidR="0034430C" w:rsidRPr="00367885" w:rsidRDefault="0034430C" w:rsidP="00367885">
            <w:pPr>
              <w:jc w:val="center"/>
              <w:rPr>
                <w:szCs w:val="22"/>
                <w:lang w:val="el-GR"/>
              </w:rPr>
            </w:pPr>
          </w:p>
          <w:p w:rsidR="0034430C" w:rsidRPr="00367885" w:rsidRDefault="0034430C" w:rsidP="00367885">
            <w:pPr>
              <w:jc w:val="center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12</w:t>
            </w:r>
          </w:p>
        </w:tc>
        <w:tc>
          <w:tcPr>
            <w:tcW w:w="1560" w:type="dxa"/>
          </w:tcPr>
          <w:p w:rsidR="0034430C" w:rsidRPr="00367885" w:rsidRDefault="0034430C" w:rsidP="00367885">
            <w:pPr>
              <w:jc w:val="center"/>
              <w:rPr>
                <w:szCs w:val="22"/>
              </w:rPr>
            </w:pPr>
          </w:p>
          <w:p w:rsidR="0034430C" w:rsidRPr="00367885" w:rsidRDefault="0034430C" w:rsidP="00367885">
            <w:pPr>
              <w:jc w:val="center"/>
              <w:rPr>
                <w:szCs w:val="22"/>
              </w:rPr>
            </w:pPr>
            <w:r w:rsidRPr="00367885">
              <w:rPr>
                <w:szCs w:val="22"/>
              </w:rPr>
              <w:t>06</w:t>
            </w:r>
            <w:r w:rsidRPr="00367885">
              <w:rPr>
                <w:szCs w:val="22"/>
                <w:lang w:val="el-GR"/>
              </w:rPr>
              <w:t>.06.202</w:t>
            </w:r>
            <w:r w:rsidRPr="00367885">
              <w:rPr>
                <w:szCs w:val="22"/>
              </w:rPr>
              <w:t>3</w:t>
            </w:r>
          </w:p>
        </w:tc>
        <w:tc>
          <w:tcPr>
            <w:tcW w:w="5670" w:type="dxa"/>
          </w:tcPr>
          <w:p w:rsidR="0034430C" w:rsidRPr="00367885" w:rsidRDefault="0034430C" w:rsidP="008A3A4B">
            <w:pPr>
              <w:jc w:val="center"/>
              <w:rPr>
                <w:b/>
                <w:szCs w:val="22"/>
                <w:lang w:val="el-GR"/>
              </w:rPr>
            </w:pPr>
          </w:p>
          <w:p w:rsidR="0034430C" w:rsidRPr="00367885" w:rsidRDefault="0034430C" w:rsidP="008A3A4B">
            <w:pPr>
              <w:jc w:val="center"/>
              <w:rPr>
                <w:b/>
                <w:szCs w:val="22"/>
                <w:lang w:val="el-GR"/>
              </w:rPr>
            </w:pPr>
            <w:r w:rsidRPr="00367885">
              <w:rPr>
                <w:b/>
                <w:szCs w:val="22"/>
                <w:lang w:val="el-GR"/>
              </w:rPr>
              <w:t>Ηθικά διλήμματα στη Νευροχειρουργική</w:t>
            </w:r>
          </w:p>
        </w:tc>
        <w:tc>
          <w:tcPr>
            <w:tcW w:w="2552" w:type="dxa"/>
          </w:tcPr>
          <w:p w:rsidR="0034430C" w:rsidRPr="00367885" w:rsidRDefault="0034430C" w:rsidP="00367885">
            <w:pPr>
              <w:ind w:right="33"/>
              <w:jc w:val="right"/>
              <w:rPr>
                <w:szCs w:val="22"/>
              </w:rPr>
            </w:pPr>
            <w:r w:rsidRPr="00367885">
              <w:rPr>
                <w:szCs w:val="22"/>
                <w:lang w:val="el-GR"/>
              </w:rPr>
              <w:t>Δ. Ανέστης</w:t>
            </w:r>
            <w:r w:rsidRPr="00367885">
              <w:rPr>
                <w:szCs w:val="22"/>
              </w:rPr>
              <w:t xml:space="preserve"> –</w:t>
            </w:r>
          </w:p>
          <w:p w:rsidR="0034430C" w:rsidRPr="00367885" w:rsidRDefault="0034430C" w:rsidP="00367885">
            <w:pPr>
              <w:ind w:right="33"/>
              <w:jc w:val="right"/>
              <w:rPr>
                <w:szCs w:val="22"/>
                <w:lang w:val="el-GR"/>
              </w:rPr>
            </w:pPr>
            <w:r w:rsidRPr="00367885">
              <w:rPr>
                <w:szCs w:val="22"/>
                <w:lang w:val="el-GR"/>
              </w:rPr>
              <w:t>Π.Τσιτσόπουλος</w:t>
            </w:r>
          </w:p>
        </w:tc>
      </w:tr>
    </w:tbl>
    <w:p w:rsidR="0034430C" w:rsidRPr="00367885" w:rsidRDefault="0034430C" w:rsidP="0034430C"/>
    <w:p w:rsidR="0034430C" w:rsidRPr="00367885" w:rsidRDefault="0034430C" w:rsidP="0034430C">
      <w:pPr>
        <w:pStyle w:val="ListParagraph"/>
        <w:numPr>
          <w:ilvl w:val="0"/>
          <w:numId w:val="2"/>
        </w:numPr>
        <w:ind w:left="284" w:hanging="426"/>
        <w:rPr>
          <w:rFonts w:asciiTheme="minorHAnsi" w:hAnsiTheme="minorHAnsi"/>
          <w:lang w:val="el-GR"/>
        </w:rPr>
      </w:pPr>
      <w:r w:rsidRPr="00367885">
        <w:rPr>
          <w:rFonts w:asciiTheme="minorHAnsi" w:hAnsiTheme="minorHAnsi"/>
          <w:lang w:val="el-GR"/>
        </w:rPr>
        <w:t>Η διδασκαλία του μαθήματος πραγματοποιείται με φυσική παρουσία από τις 15:00 - 17:00 στην αίθουσα διδασκαλίας της Β’ Νευροχειρουργικής Κλινικής στον 2</w:t>
      </w:r>
      <w:r w:rsidRPr="00367885">
        <w:rPr>
          <w:rFonts w:asciiTheme="minorHAnsi" w:hAnsiTheme="minorHAnsi"/>
          <w:vertAlign w:val="superscript"/>
          <w:lang w:val="el-GR"/>
        </w:rPr>
        <w:t>ο</w:t>
      </w:r>
      <w:r w:rsidRPr="00367885">
        <w:rPr>
          <w:rFonts w:asciiTheme="minorHAnsi" w:hAnsiTheme="minorHAnsi"/>
          <w:lang w:val="el-GR"/>
        </w:rPr>
        <w:t xml:space="preserve"> όροφο του Α΄ Κτηρίου του ΓΝΘ Ιπποκράτειο</w:t>
      </w:r>
    </w:p>
    <w:p w:rsidR="0034430C" w:rsidRPr="00367885" w:rsidRDefault="0034430C" w:rsidP="0034430C">
      <w:pPr>
        <w:rPr>
          <w:lang w:val="el-GR"/>
        </w:rPr>
      </w:pPr>
    </w:p>
    <w:p w:rsidR="0034430C" w:rsidRPr="00367885" w:rsidRDefault="0034430C" w:rsidP="0034430C">
      <w:pPr>
        <w:rPr>
          <w:lang w:val="el-GR"/>
        </w:rPr>
      </w:pPr>
      <w:r w:rsidRPr="00367885">
        <w:rPr>
          <w:lang w:val="el-GR"/>
        </w:rPr>
        <w:t xml:space="preserve">Θεσσαλονίκη 22.02.2023  </w:t>
      </w:r>
      <w:r w:rsidRPr="00367885">
        <w:rPr>
          <w:lang w:val="el-GR"/>
        </w:rPr>
        <w:tab/>
      </w:r>
      <w:r w:rsidRPr="00367885">
        <w:rPr>
          <w:lang w:val="el-GR"/>
        </w:rPr>
        <w:tab/>
      </w:r>
      <w:r w:rsidRPr="00367885">
        <w:rPr>
          <w:lang w:val="el-GR"/>
        </w:rPr>
        <w:tab/>
      </w:r>
      <w:r w:rsidRPr="00367885">
        <w:rPr>
          <w:lang w:val="el-GR"/>
        </w:rPr>
        <w:tab/>
      </w:r>
      <w:r w:rsidRPr="00367885">
        <w:rPr>
          <w:lang w:val="el-GR"/>
        </w:rPr>
        <w:tab/>
      </w:r>
      <w:r w:rsidRPr="00367885">
        <w:rPr>
          <w:lang w:val="el-GR"/>
        </w:rPr>
        <w:tab/>
        <w:t>Από τη Κλινική</w:t>
      </w:r>
    </w:p>
    <w:p w:rsidR="0034430C" w:rsidRPr="001A2270" w:rsidRDefault="0034430C" w:rsidP="0034430C">
      <w:pPr>
        <w:rPr>
          <w:lang w:val="el-GR"/>
        </w:rPr>
      </w:pPr>
    </w:p>
    <w:p w:rsidR="0034430C" w:rsidRPr="001A2270" w:rsidRDefault="0034430C" w:rsidP="0034430C">
      <w:pPr>
        <w:rPr>
          <w:lang w:val="el-GR"/>
        </w:rPr>
      </w:pPr>
    </w:p>
    <w:p w:rsidR="00217311" w:rsidRDefault="00311B51"/>
    <w:sectPr w:rsidR="00217311" w:rsidSect="00B5025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Lucida Grande">
    <w:charset w:val="55"/>
    <w:family w:val="auto"/>
    <w:pitch w:val="variable"/>
    <w:sig w:usb0="00000081" w:usb1="00000000" w:usb2="00000000" w:usb3="00000000" w:csb0="00000008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D5B6E"/>
    <w:multiLevelType w:val="hybridMultilevel"/>
    <w:tmpl w:val="EB862D08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0F0BBC"/>
    <w:multiLevelType w:val="hybridMultilevel"/>
    <w:tmpl w:val="601EF0D6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30C"/>
    <w:rsid w:val="00311B51"/>
    <w:rsid w:val="003443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CBD04F-1E3D-48EB-AC64-9BA3BD28B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3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30C"/>
    <w:pPr>
      <w:ind w:left="720"/>
      <w:contextualSpacing/>
    </w:pPr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34430C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430C"/>
    <w:pPr>
      <w:spacing w:after="0"/>
    </w:pPr>
    <w:rPr>
      <w:rFonts w:ascii="Lucida Grande" w:eastAsia="Times New Roman" w:hAnsi="Lucida Grande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30C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dcterms:created xsi:type="dcterms:W3CDTF">2023-02-22T12:40:00Z</dcterms:created>
  <dcterms:modified xsi:type="dcterms:W3CDTF">2023-02-22T12:40:00Z</dcterms:modified>
</cp:coreProperties>
</file>