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8" w:rsidRDefault="00715838" w:rsidP="008A605D">
      <w:pPr>
        <w:widowControl w:val="0"/>
        <w:ind w:left="284" w:right="141"/>
        <w:jc w:val="center"/>
        <w:rPr>
          <w:rFonts w:ascii="Courier New" w:hAnsi="Courier New" w:cs="Courier New"/>
          <w:b/>
          <w:bCs/>
          <w:color w:val="000000"/>
          <w:sz w:val="36"/>
          <w:szCs w:val="36"/>
          <w:u w:val="single"/>
        </w:rPr>
      </w:pPr>
    </w:p>
    <w:p w:rsidR="00715838" w:rsidRPr="009B2036" w:rsidRDefault="005510C6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</w:pPr>
      <w:bookmarkStart w:id="0" w:name="_GoBack"/>
      <w:r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 xml:space="preserve">Προκήρυξη </w:t>
      </w:r>
      <w:r w:rsidR="00FF2D58">
        <w:rPr>
          <w:rFonts w:asciiTheme="minorHAnsi" w:hAnsiTheme="minorHAnsi" w:cs="Courier New"/>
          <w:b/>
          <w:bCs/>
          <w:color w:val="000000"/>
          <w:sz w:val="36"/>
          <w:szCs w:val="24"/>
          <w:u w:val="single"/>
        </w:rPr>
        <w:t>ΔΠΜΣ Άθληση και Υγεία 2018-2019</w:t>
      </w:r>
    </w:p>
    <w:p w:rsidR="00EC5925" w:rsidRPr="00EC5925" w:rsidRDefault="00EC5925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b/>
          <w:bCs/>
          <w:color w:val="FF0000"/>
          <w:sz w:val="36"/>
          <w:szCs w:val="24"/>
        </w:rPr>
      </w:pPr>
      <w:r w:rsidRPr="00EC5925">
        <w:rPr>
          <w:rFonts w:asciiTheme="minorHAnsi" w:hAnsiTheme="minorHAnsi" w:cs="Courier New"/>
          <w:b/>
          <w:bCs/>
          <w:color w:val="FF0000"/>
          <w:sz w:val="36"/>
          <w:szCs w:val="24"/>
        </w:rPr>
        <w:t>Παράταση υποβολής αιτήσεων</w:t>
      </w:r>
    </w:p>
    <w:p w:rsidR="0026665B" w:rsidRPr="00715838" w:rsidRDefault="0026665B" w:rsidP="00A77067">
      <w:pPr>
        <w:widowControl w:val="0"/>
        <w:spacing w:line="276" w:lineRule="auto"/>
        <w:ind w:left="284" w:right="141"/>
        <w:jc w:val="center"/>
        <w:rPr>
          <w:rFonts w:asciiTheme="minorHAnsi" w:hAnsiTheme="minorHAnsi" w:cs="Courier New"/>
          <w:color w:val="000000"/>
          <w:sz w:val="24"/>
          <w:szCs w:val="24"/>
        </w:rPr>
      </w:pPr>
    </w:p>
    <w:p w:rsidR="00715838" w:rsidRP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Τ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o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proofErr w:type="spellStart"/>
      <w:r w:rsidRPr="00715838">
        <w:rPr>
          <w:rFonts w:asciiTheme="minorHAnsi" w:hAnsiTheme="minorHAnsi" w:cs="Courier New"/>
          <w:color w:val="000000"/>
          <w:sz w:val="24"/>
          <w:szCs w:val="24"/>
        </w:rPr>
        <w:t>Διατμηματικό</w:t>
      </w:r>
      <w:proofErr w:type="spellEnd"/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Πρόγραμμα Μεταπτυχιακών Σπουδών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(Δ.Π.Μ.Σ.)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D54A10"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με τίτλο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«Άθληση και Υγεία»</w:t>
      </w:r>
      <w:r w:rsidR="00D54A10" w:rsidRPr="00D54A10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των τμημάτων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Ιατρικής &amp; Επιστήμης Φυσικής Αγωγής &amp;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 xml:space="preserve"> Αθλητισμού του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Αριστοτελείου Πανεπιστημίου Θεσσαλονίκης</w:t>
      </w:r>
      <w:r w:rsidR="00D54A10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 που πραγματοποιείται στην Ελληνική γλώσσα, για το πανεπιστημιακό έτος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201</w:t>
      </w:r>
      <w:r w:rsidR="00A301B8" w:rsidRPr="00A301B8">
        <w:rPr>
          <w:rFonts w:asciiTheme="minorHAnsi" w:hAnsiTheme="minorHAnsi" w:cs="Courier New"/>
          <w:b/>
          <w:color w:val="000000"/>
          <w:sz w:val="24"/>
          <w:szCs w:val="24"/>
        </w:rPr>
        <w:t>8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-201</w:t>
      </w:r>
      <w:r w:rsidR="00A301B8" w:rsidRPr="00D54A10">
        <w:rPr>
          <w:rFonts w:asciiTheme="minorHAnsi" w:hAnsiTheme="minorHAnsi" w:cs="Courier New"/>
          <w:b/>
          <w:color w:val="000000"/>
          <w:sz w:val="24"/>
          <w:szCs w:val="24"/>
        </w:rPr>
        <w:t>9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, </w:t>
      </w:r>
      <w:r w:rsidR="00FF2D58">
        <w:rPr>
          <w:rFonts w:asciiTheme="minorHAnsi" w:hAnsiTheme="minorHAnsi" w:cs="Courier New"/>
          <w:color w:val="000000"/>
          <w:sz w:val="24"/>
          <w:szCs w:val="24"/>
        </w:rPr>
        <w:t xml:space="preserve">ανακοινώνει ότι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θα δεχθεί υποψήφιους για εγγραφή σε δύο γνωστικές κατευθύνσεις:</w:t>
      </w:r>
    </w:p>
    <w:p w:rsidR="00715838" w:rsidRPr="00715838" w:rsidRDefault="00715838" w:rsidP="00A77067">
      <w:pPr>
        <w:widowControl w:val="0"/>
        <w:numPr>
          <w:ilvl w:val="0"/>
          <w:numId w:val="1"/>
        </w:numPr>
        <w:spacing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proofErr w:type="spellStart"/>
      <w:r w:rsidRPr="00715838">
        <w:rPr>
          <w:rFonts w:asciiTheme="minorHAnsi" w:hAnsiTheme="minorHAnsi" w:cs="Courier New"/>
          <w:b/>
          <w:sz w:val="24"/>
          <w:szCs w:val="24"/>
        </w:rPr>
        <w:t>Αθλητιατρική</w:t>
      </w:r>
      <w:proofErr w:type="spellEnd"/>
    </w:p>
    <w:p w:rsidR="00715838" w:rsidRPr="00715838" w:rsidRDefault="00715838" w:rsidP="00A77067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284" w:right="141" w:firstLine="567"/>
        <w:jc w:val="both"/>
        <w:rPr>
          <w:rFonts w:asciiTheme="minorHAnsi" w:hAnsiTheme="minorHAnsi" w:cs="Courier New"/>
          <w:b/>
          <w:sz w:val="24"/>
          <w:szCs w:val="24"/>
        </w:rPr>
      </w:pPr>
      <w:r w:rsidRPr="00715838">
        <w:rPr>
          <w:rFonts w:asciiTheme="minorHAnsi" w:hAnsiTheme="minorHAnsi" w:cs="Courier New"/>
          <w:b/>
          <w:sz w:val="24"/>
          <w:szCs w:val="24"/>
        </w:rPr>
        <w:t>Άσκηση και Σωματική Υγεία</w:t>
      </w:r>
    </w:p>
    <w:p w:rsidR="00715838" w:rsidRPr="00715838" w:rsidRDefault="00715838" w:rsidP="00A77067">
      <w:pPr>
        <w:spacing w:line="276" w:lineRule="auto"/>
        <w:ind w:left="284" w:right="141" w:hanging="567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ab/>
      </w:r>
      <w:r w:rsidRPr="00715838">
        <w:rPr>
          <w:rFonts w:asciiTheme="minorHAnsi" w:hAnsiTheme="minorHAnsi" w:cs="Courier New"/>
          <w:sz w:val="24"/>
          <w:szCs w:val="24"/>
        </w:rPr>
        <w:t>Στο Δ.Π.Μ.Σ. γίνονται δεκτοί πτυχιούχοι Τμημάτων του Πανεπιστημιακού Τομέα της ημεδαπής ή ισότιμων αναγνωρισμένων Τμημάτων της αλλοδαπής, καθώς και πτυχιούχοι της Ανώτατης Τεχνολογικής Εκπαίδευσης, ως εξής:</w:t>
      </w:r>
      <w:r w:rsidR="00874145">
        <w:rPr>
          <w:rFonts w:asciiTheme="minorHAnsi" w:hAnsiTheme="minorHAnsi" w:cs="Courier New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sz w:val="24"/>
          <w:szCs w:val="24"/>
        </w:rPr>
        <w:t>Πτυχιούχοι Ιατρικής</w:t>
      </w:r>
      <w:r w:rsidR="00874145">
        <w:rPr>
          <w:rFonts w:asciiTheme="minorHAnsi" w:hAnsiTheme="minorHAnsi" w:cs="Courier New"/>
          <w:sz w:val="24"/>
          <w:szCs w:val="24"/>
        </w:rPr>
        <w:t xml:space="preserve">, </w:t>
      </w:r>
      <w:r w:rsidRPr="00715838">
        <w:rPr>
          <w:rFonts w:asciiTheme="minorHAnsi" w:hAnsiTheme="minorHAnsi" w:cs="Courier New"/>
          <w:sz w:val="24"/>
          <w:szCs w:val="24"/>
        </w:rPr>
        <w:t>Πτυχιούχοι Τ.Ε.Φ.Α.Α.</w:t>
      </w:r>
      <w:r w:rsidR="00874145">
        <w:rPr>
          <w:rFonts w:asciiTheme="minorHAnsi" w:hAnsiTheme="minorHAnsi" w:cs="Courier New"/>
          <w:sz w:val="24"/>
          <w:szCs w:val="24"/>
        </w:rPr>
        <w:t>,</w:t>
      </w:r>
      <w:r w:rsidRPr="00715838">
        <w:rPr>
          <w:rFonts w:asciiTheme="minorHAnsi" w:hAnsiTheme="minorHAnsi" w:cs="Courier New"/>
          <w:sz w:val="24"/>
          <w:szCs w:val="24"/>
        </w:rPr>
        <w:t xml:space="preserve">  Πτυχιούχοι Φυσικοθερα</w:t>
      </w:r>
      <w:r w:rsidR="00874145">
        <w:rPr>
          <w:rFonts w:asciiTheme="minorHAnsi" w:hAnsiTheme="minorHAnsi" w:cs="Courier New"/>
          <w:sz w:val="24"/>
          <w:szCs w:val="24"/>
        </w:rPr>
        <w:t xml:space="preserve">πείας και Νοσηλευτικής Α.Τ.Ε.Ι., </w:t>
      </w:r>
      <w:r w:rsidRPr="00715838">
        <w:rPr>
          <w:rFonts w:asciiTheme="minorHAnsi" w:hAnsiTheme="minorHAnsi" w:cs="Courier New"/>
          <w:sz w:val="24"/>
          <w:szCs w:val="24"/>
        </w:rPr>
        <w:t xml:space="preserve">Πτυχιούχοι άλλων Τμημάτων Α.Ε.Ι. και Α.Τ.Ε.Ι. </w:t>
      </w:r>
    </w:p>
    <w:p w:rsidR="00D07134" w:rsidRPr="00715838" w:rsidRDefault="00D07134" w:rsidP="00A77067">
      <w:pPr>
        <w:spacing w:before="100" w:beforeAutospacing="1" w:after="100" w:afterAutospacing="1" w:line="276" w:lineRule="auto"/>
        <w:ind w:left="284" w:right="141"/>
        <w:jc w:val="both"/>
        <w:rPr>
          <w:rFonts w:asciiTheme="minorHAnsi" w:hAnsiTheme="minorHAnsi" w:cs="Courier New"/>
          <w:sz w:val="24"/>
          <w:szCs w:val="24"/>
        </w:rPr>
      </w:pPr>
      <w:r w:rsidRPr="00715838">
        <w:rPr>
          <w:rFonts w:asciiTheme="minorHAnsi" w:hAnsiTheme="minorHAnsi" w:cs="Courier New"/>
          <w:sz w:val="24"/>
          <w:szCs w:val="24"/>
        </w:rPr>
        <w:t xml:space="preserve">Για να γίνει αποδεκτή η αίτηση του κάθε υποψηφίου, πρέπει να </w:t>
      </w:r>
      <w:r>
        <w:rPr>
          <w:rFonts w:asciiTheme="minorHAnsi" w:hAnsiTheme="minorHAnsi" w:cs="Courier New"/>
          <w:sz w:val="24"/>
          <w:szCs w:val="24"/>
        </w:rPr>
        <w:t xml:space="preserve">κατατεθεί συμπληρωμένη, </w:t>
      </w:r>
      <w:r w:rsidRPr="006C67FD">
        <w:rPr>
          <w:rFonts w:asciiTheme="minorHAnsi" w:hAnsiTheme="minorHAnsi" w:cs="Courier New"/>
          <w:b/>
          <w:sz w:val="24"/>
          <w:szCs w:val="24"/>
        </w:rPr>
        <w:t xml:space="preserve">εμπρόθεσμα </w:t>
      </w:r>
      <w:r w:rsidR="008301CA" w:rsidRPr="008301CA">
        <w:rPr>
          <w:rFonts w:asciiTheme="minorHAnsi" w:hAnsiTheme="minorHAnsi" w:cs="Courier New"/>
          <w:b/>
          <w:color w:val="FF0000"/>
          <w:sz w:val="24"/>
          <w:szCs w:val="24"/>
        </w:rPr>
        <w:t>ως 27/9/2018 (νέα προθεσμία)</w:t>
      </w:r>
      <w:r>
        <w:rPr>
          <w:rFonts w:asciiTheme="minorHAnsi" w:hAnsiTheme="minorHAnsi" w:cs="Courier New"/>
          <w:sz w:val="24"/>
          <w:szCs w:val="24"/>
        </w:rPr>
        <w:t>, μαζί με όλα τα απαραίτητα δικαιολογητικά</w:t>
      </w:r>
      <w:r w:rsidRPr="00715838">
        <w:rPr>
          <w:rFonts w:asciiTheme="minorHAnsi" w:hAnsiTheme="minorHAnsi" w:cs="Courier New"/>
          <w:sz w:val="24"/>
          <w:szCs w:val="24"/>
        </w:rPr>
        <w:t>:</w:t>
      </w:r>
    </w:p>
    <w:p w:rsidR="00D07134" w:rsidRPr="00FE2F9B" w:rsidRDefault="00D07134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i/>
          <w:color w:val="000000"/>
          <w:sz w:val="24"/>
          <w:szCs w:val="24"/>
          <w:u w:val="single"/>
        </w:rPr>
      </w:pPr>
      <w:r w:rsidRPr="00FE2F9B">
        <w:rPr>
          <w:rFonts w:asciiTheme="minorHAnsi" w:hAnsiTheme="minorHAnsi" w:cs="Courier New"/>
          <w:b/>
          <w:i/>
          <w:color w:val="000000"/>
          <w:sz w:val="24"/>
          <w:szCs w:val="24"/>
          <w:u w:val="single"/>
        </w:rPr>
        <w:t xml:space="preserve">Δικαιολογητικά για την υποβολή αίτησης </w:t>
      </w:r>
    </w:p>
    <w:p w:rsidR="00D07134" w:rsidRPr="00715838" w:rsidRDefault="00D07134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Την ημέρα κατάθεσης της αίτησης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ο υποψήφιος</w:t>
      </w:r>
      <w:r>
        <w:rPr>
          <w:rFonts w:asciiTheme="minorHAnsi" w:hAnsiTheme="minorHAnsi" w:cs="Courier New"/>
          <w:b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πρέπει να υποβάλει</w:t>
      </w:r>
      <w:r>
        <w:rPr>
          <w:rFonts w:asciiTheme="minorHAnsi" w:hAnsiTheme="minorHAnsi" w:cs="Courier New"/>
          <w:b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ενιαία</w:t>
      </w:r>
      <w:r w:rsidRPr="00715838"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όλα τα δικαιολογητικά</w:t>
      </w: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</w:t>
      </w:r>
      <w:r w:rsidRPr="00715838">
        <w:rPr>
          <w:rFonts w:asciiTheme="minorHAnsi" w:hAnsiTheme="minorHAnsi" w:cs="Courier New"/>
          <w:b/>
          <w:color w:val="000000"/>
          <w:sz w:val="24"/>
          <w:szCs w:val="24"/>
        </w:rPr>
        <w:t>που διαθέτει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. </w:t>
      </w:r>
    </w:p>
    <w:p w:rsidR="00D07134" w:rsidRDefault="00D07134" w:rsidP="00A77067">
      <w:pPr>
        <w:widowControl w:val="0"/>
        <w:spacing w:line="276" w:lineRule="auto"/>
        <w:ind w:left="284" w:right="141" w:firstLine="720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715838" w:rsidRDefault="0071583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  <w:r w:rsidRPr="00715838">
        <w:rPr>
          <w:rFonts w:asciiTheme="minorHAnsi" w:hAnsiTheme="minorHAnsi" w:cs="Courier New"/>
          <w:color w:val="000000"/>
          <w:sz w:val="24"/>
          <w:szCs w:val="24"/>
        </w:rPr>
        <w:t>Οι αιτήσεις υποβάλλονται εμπρόθεσμα στη γραμματεία του Δ.Π.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M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.Σ. (</w:t>
      </w:r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Πανεπιστημιακή </w:t>
      </w:r>
      <w:proofErr w:type="spellStart"/>
      <w:r w:rsidR="00A40A95">
        <w:rPr>
          <w:rFonts w:asciiTheme="minorHAnsi" w:hAnsiTheme="minorHAnsi" w:cs="Courier New"/>
          <w:color w:val="000000"/>
          <w:sz w:val="24"/>
          <w:szCs w:val="24"/>
        </w:rPr>
        <w:t>Ορθοπαιδικής</w:t>
      </w:r>
      <w:proofErr w:type="spellEnd"/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 Κλινική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Γ.Ν. Παπαγεωργίου – Περιφερειακή οδός, 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T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.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K</w:t>
      </w:r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. 56403, </w:t>
      </w:r>
      <w:proofErr w:type="spellStart"/>
      <w:r w:rsidR="00A40A95">
        <w:rPr>
          <w:rFonts w:asciiTheme="minorHAnsi" w:hAnsiTheme="minorHAnsi" w:cs="Courier New"/>
          <w:color w:val="000000"/>
          <w:sz w:val="24"/>
          <w:szCs w:val="24"/>
        </w:rPr>
        <w:t>τηλ</w:t>
      </w:r>
      <w:proofErr w:type="spellEnd"/>
      <w:r w:rsidR="00A40A95">
        <w:rPr>
          <w:rFonts w:asciiTheme="minorHAnsi" w:hAnsiTheme="minorHAnsi" w:cs="Courier New"/>
          <w:color w:val="000000"/>
          <w:sz w:val="24"/>
          <w:szCs w:val="24"/>
        </w:rPr>
        <w:t xml:space="preserve">. 2313 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 xml:space="preserve">323702, </w:t>
      </w:r>
      <w:r w:rsidRPr="00715838">
        <w:rPr>
          <w:rFonts w:asciiTheme="minorHAnsi" w:hAnsiTheme="minorHAnsi" w:cs="Courier New"/>
          <w:color w:val="000000"/>
          <w:sz w:val="24"/>
          <w:szCs w:val="24"/>
          <w:lang w:val="en-US"/>
        </w:rPr>
        <w:t>info</w:t>
      </w:r>
      <w:r w:rsidRPr="00715838">
        <w:rPr>
          <w:rFonts w:asciiTheme="minorHAnsi" w:hAnsiTheme="minorHAnsi" w:cs="Courier New"/>
          <w:sz w:val="24"/>
          <w:szCs w:val="24"/>
        </w:rPr>
        <w:t>@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master</w:t>
      </w:r>
      <w:r w:rsidRPr="00715838">
        <w:rPr>
          <w:rFonts w:asciiTheme="minorHAnsi" w:hAnsiTheme="minorHAnsi" w:cs="Courier New"/>
          <w:sz w:val="24"/>
          <w:szCs w:val="24"/>
        </w:rPr>
        <w:t>-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sport</w:t>
      </w:r>
      <w:r w:rsidR="00D07134">
        <w:rPr>
          <w:rFonts w:asciiTheme="minorHAnsi" w:hAnsiTheme="minorHAnsi" w:cs="Courier New"/>
          <w:sz w:val="24"/>
          <w:szCs w:val="24"/>
        </w:rPr>
        <w:t>-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health</w:t>
      </w:r>
      <w:r w:rsidRPr="00715838">
        <w:rPr>
          <w:rFonts w:asciiTheme="minorHAnsi" w:hAnsiTheme="minorHAnsi" w:cs="Courier New"/>
          <w:sz w:val="24"/>
          <w:szCs w:val="24"/>
        </w:rPr>
        <w:t>.</w:t>
      </w:r>
      <w:r w:rsidRPr="00715838">
        <w:rPr>
          <w:rFonts w:asciiTheme="minorHAnsi" w:hAnsiTheme="minorHAnsi" w:cs="Courier New"/>
          <w:sz w:val="24"/>
          <w:szCs w:val="24"/>
          <w:lang w:val="en-US"/>
        </w:rPr>
        <w:t>gr</w:t>
      </w:r>
      <w:r w:rsidRPr="00715838">
        <w:rPr>
          <w:rFonts w:asciiTheme="minorHAnsi" w:hAnsiTheme="minorHAnsi" w:cs="Courier New"/>
          <w:color w:val="000000"/>
          <w:sz w:val="24"/>
          <w:szCs w:val="24"/>
        </w:rPr>
        <w:t>) ή αποστέλλονται τα</w:t>
      </w:r>
      <w:r w:rsidR="00B474AE">
        <w:rPr>
          <w:rFonts w:asciiTheme="minorHAnsi" w:hAnsiTheme="minorHAnsi" w:cs="Courier New"/>
          <w:color w:val="000000"/>
          <w:sz w:val="24"/>
          <w:szCs w:val="24"/>
        </w:rPr>
        <w:t>χυδρομικά με συστημένη επιστολή</w:t>
      </w:r>
    </w:p>
    <w:p w:rsidR="00F348B8" w:rsidRDefault="00F348B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</w:p>
    <w:p w:rsidR="005510C6" w:rsidRDefault="005510C6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 xml:space="preserve">Δείτε την αναλυτική προκήρυξη στη σελίδα </w:t>
      </w:r>
      <w:hyperlink r:id="rId7" w:history="1">
        <w:r w:rsidRPr="005510C6">
          <w:rPr>
            <w:rStyle w:val="Hyperlink"/>
            <w:rFonts w:asciiTheme="minorHAnsi" w:hAnsiTheme="minorHAnsi" w:cs="Courier New"/>
            <w:sz w:val="24"/>
            <w:szCs w:val="24"/>
          </w:rPr>
          <w:t>http://www.master-sport-health.gr</w:t>
        </w:r>
      </w:hyperlink>
    </w:p>
    <w:p w:rsidR="00F348B8" w:rsidRDefault="00F348B8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Πληροφορίες για τα δίδακτρα του ΔΠΜΣ Άθληση και Υγεία στη Γραμματεία: τηλ.2313 323702.</w:t>
      </w:r>
    </w:p>
    <w:p w:rsidR="006C67FD" w:rsidRDefault="006C67FD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:rsidR="006C67FD" w:rsidRDefault="008301CA" w:rsidP="00A77067">
      <w:pPr>
        <w:widowControl w:val="0"/>
        <w:spacing w:line="276" w:lineRule="auto"/>
        <w:ind w:left="284" w:right="141"/>
        <w:jc w:val="both"/>
        <w:rPr>
          <w:rFonts w:asciiTheme="minorHAnsi" w:hAnsiTheme="minorHAnsi" w:cs="Courier New"/>
          <w:b/>
          <w:color w:val="000000"/>
          <w:sz w:val="24"/>
          <w:szCs w:val="24"/>
          <w:u w:val="single"/>
        </w:rPr>
      </w:pPr>
      <w:r>
        <w:rPr>
          <w:rFonts w:asciiTheme="minorHAnsi" w:hAnsiTheme="minorHAnsi" w:cs="Courier New"/>
          <w:b/>
          <w:color w:val="000000"/>
          <w:sz w:val="24"/>
          <w:szCs w:val="24"/>
          <w:u w:val="single"/>
        </w:rPr>
        <w:t>Κ</w:t>
      </w:r>
      <w:r w:rsidR="006C67FD" w:rsidRPr="006C67FD">
        <w:rPr>
          <w:rFonts w:asciiTheme="minorHAnsi" w:hAnsiTheme="minorHAnsi" w:cs="Courier New"/>
          <w:b/>
          <w:color w:val="000000"/>
          <w:sz w:val="24"/>
          <w:szCs w:val="24"/>
          <w:u w:val="single"/>
        </w:rPr>
        <w:t xml:space="preserve">ατάθεση αιτήσεων: </w:t>
      </w:r>
      <w:r>
        <w:rPr>
          <w:rFonts w:asciiTheme="minorHAnsi" w:hAnsiTheme="minorHAnsi" w:cs="Courier New"/>
          <w:b/>
          <w:color w:val="000000"/>
          <w:sz w:val="24"/>
          <w:szCs w:val="24"/>
          <w:u w:val="single"/>
        </w:rPr>
        <w:t>ως 27/9/2018 (νέα προθεσμία)</w:t>
      </w:r>
      <w:bookmarkEnd w:id="0"/>
    </w:p>
    <w:sectPr w:rsidR="006C67FD" w:rsidSect="00A77067">
      <w:headerReference w:type="default" r:id="rId8"/>
      <w:type w:val="continuous"/>
      <w:pgSz w:w="11906" w:h="16838"/>
      <w:pgMar w:top="3686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93" w:rsidRDefault="00ED1F93" w:rsidP="001376B3">
      <w:r>
        <w:separator/>
      </w:r>
    </w:p>
  </w:endnote>
  <w:endnote w:type="continuationSeparator" w:id="0">
    <w:p w:rsidR="00ED1F93" w:rsidRDefault="00ED1F93" w:rsidP="001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93" w:rsidRDefault="00ED1F93" w:rsidP="001376B3">
      <w:r>
        <w:separator/>
      </w:r>
    </w:p>
  </w:footnote>
  <w:footnote w:type="continuationSeparator" w:id="0">
    <w:p w:rsidR="00ED1F93" w:rsidRDefault="00ED1F93" w:rsidP="0013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B3" w:rsidRDefault="00ED1F93" w:rsidP="001376B3">
    <w:pPr>
      <w:pStyle w:val="Header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85.6pt;margin-top:-22.65pt;width:460.05pt;height:178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W7tg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" filled="f" stroked="f">
          <v:textbox style="mso-next-textbox:#Text Box 5">
            <w:txbxContent>
              <w:p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proofErr w:type="spellStart"/>
                <w:r w:rsidRPr="00A62621">
                  <w:rPr>
                    <w:b/>
                    <w:sz w:val="24"/>
                  </w:rPr>
                  <w:t>ΔιατμηματικόΠρόγραμμαΜεταπτυχιακώνΣπουδών</w:t>
                </w:r>
                <w:proofErr w:type="spellEnd"/>
              </w:p>
              <w:p w:rsidR="00A62621" w:rsidRPr="00D54A10" w:rsidRDefault="00CC1768" w:rsidP="00B36FCE">
                <w:pPr>
                  <w:jc w:val="center"/>
                  <w:rPr>
                    <w:b/>
                  </w:rPr>
                </w:pPr>
                <w:proofErr w:type="spellStart"/>
                <w:r w:rsidRPr="00CC1768">
                  <w:rPr>
                    <w:b/>
                  </w:rPr>
                  <w:t>ΆθλησηκαιΥγεία</w:t>
                </w:r>
                <w:proofErr w:type="spellEnd"/>
              </w:p>
              <w:p w:rsidR="00A62621" w:rsidRPr="00D54A10" w:rsidRDefault="00A62621" w:rsidP="00B36FCE">
                <w:pPr>
                  <w:jc w:val="center"/>
                </w:pPr>
              </w:p>
              <w:p w:rsidR="00A62621" w:rsidRPr="00D54A10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  <w:lang w:val="en-US"/>
                  </w:rPr>
                  <w:t>SCHOOL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OF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MEDICINE</w:t>
                </w:r>
                <w:r w:rsidRPr="00D54A10">
                  <w:rPr>
                    <w:sz w:val="24"/>
                  </w:rPr>
                  <w:t xml:space="preserve"> – </w:t>
                </w:r>
                <w:r w:rsidRPr="00A62621">
                  <w:rPr>
                    <w:sz w:val="24"/>
                    <w:lang w:val="en-US"/>
                  </w:rPr>
                  <w:t>SCHOOL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OF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PHYSICAL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EDUCATION</w:t>
                </w:r>
                <w:r w:rsidRPr="00D54A10">
                  <w:rPr>
                    <w:sz w:val="24"/>
                  </w:rPr>
                  <w:t xml:space="preserve"> &amp; </w:t>
                </w:r>
                <w:r w:rsidRPr="00A62621">
                  <w:rPr>
                    <w:sz w:val="24"/>
                    <w:lang w:val="en-US"/>
                  </w:rPr>
                  <w:t>SPORT</w:t>
                </w:r>
                <w:r w:rsidRPr="00D54A10">
                  <w:rPr>
                    <w:sz w:val="24"/>
                  </w:rPr>
                  <w:t xml:space="preserve"> </w:t>
                </w:r>
                <w:r w:rsidRPr="00A62621">
                  <w:rPr>
                    <w:sz w:val="24"/>
                    <w:lang w:val="en-US"/>
                  </w:rPr>
                  <w:t>SCIENCE</w:t>
                </w:r>
              </w:p>
              <w:p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:rsidR="00A62621" w:rsidRDefault="00CC1768" w:rsidP="00A62621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Τηλ</w:t>
                </w:r>
                <w:proofErr w:type="spellEnd"/>
                <w:r w:rsidR="00A62621" w:rsidRPr="00A62621">
                  <w:rPr>
                    <w:lang w:val="en-US"/>
                  </w:rPr>
                  <w:t xml:space="preserve"> +30 2313-323702, Fax +30 2310-991564</w:t>
                </w:r>
              </w:p>
              <w:p w:rsidR="00A62621" w:rsidRPr="00A6262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www.</w:t>
                </w:r>
                <w:r w:rsidR="00A62621" w:rsidRPr="00A62621">
                  <w:rPr>
                    <w:lang w:val="en-US"/>
                  </w:rPr>
                  <w:t>master-sport</w:t>
                </w:r>
                <w:r w:rsidR="003B5629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health.gr</w:t>
                </w:r>
              </w:p>
            </w:txbxContent>
          </v:textbox>
        </v:shape>
      </w:pict>
    </w:r>
    <w:r>
      <w:rPr>
        <w:noProof/>
      </w:rPr>
      <w:pict>
        <v:shape id="Text Box 3" o:spid="_x0000_s2050" type="#_x0000_t202" style="position:absolute;margin-left:-17.4pt;margin-top:-20.4pt;width:100.65pt;height:16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" filled="f" strokecolor="#c0504d [3205]" strokeweight="1pt">
          <v:textbox style="mso-next-textbox:#Text Box 3">
            <w:txbxContent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082675" cy="1083748"/>
                      <wp:effectExtent l="19050" t="0" r="3175" b="0"/>
                      <wp:docPr id="1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UNIVERSITYOF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:rsidR="001376B3" w:rsidRDefault="001376B3" w:rsidP="001376B3"/>
            </w:txbxContent>
          </v:textbox>
        </v:shape>
      </w:pict>
    </w: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1376B3" w:rsidRDefault="00ED1F93" w:rsidP="001376B3">
    <w:pPr>
      <w:pStyle w:val="Header"/>
      <w:rPr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margin-left:228pt;margin-top:7.95pt;width:18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" strokecolor="#c00000" strokeweight="1.5pt">
          <v:shadow color="#622423 [1605]" opacity=".5" offset="1pt"/>
        </v:shape>
      </w:pict>
    </w:r>
  </w:p>
  <w:p w:rsidR="001376B3" w:rsidRDefault="001376B3" w:rsidP="001376B3">
    <w:pPr>
      <w:pStyle w:val="Header"/>
      <w:rPr>
        <w:lang w:val="en-US"/>
      </w:rPr>
    </w:pPr>
  </w:p>
  <w:p w:rsidR="001376B3" w:rsidRDefault="001376B3" w:rsidP="001376B3">
    <w:pPr>
      <w:pStyle w:val="Header"/>
      <w:rPr>
        <w:lang w:val="en-US"/>
      </w:rPr>
    </w:pPr>
  </w:p>
  <w:p w:rsidR="00A62621" w:rsidRPr="001376B3" w:rsidRDefault="00A62621" w:rsidP="001376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65C4"/>
    <w:multiLevelType w:val="hybridMultilevel"/>
    <w:tmpl w:val="F712F5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6B3"/>
    <w:rsid w:val="000215CB"/>
    <w:rsid w:val="00056AD1"/>
    <w:rsid w:val="000A0B8A"/>
    <w:rsid w:val="000A2865"/>
    <w:rsid w:val="000A2E24"/>
    <w:rsid w:val="000E2A05"/>
    <w:rsid w:val="001376B3"/>
    <w:rsid w:val="00145025"/>
    <w:rsid w:val="001543F5"/>
    <w:rsid w:val="001F00AD"/>
    <w:rsid w:val="00211F44"/>
    <w:rsid w:val="00216E82"/>
    <w:rsid w:val="0026665B"/>
    <w:rsid w:val="00270AC0"/>
    <w:rsid w:val="00271D56"/>
    <w:rsid w:val="002A11A8"/>
    <w:rsid w:val="0031723E"/>
    <w:rsid w:val="00330674"/>
    <w:rsid w:val="003450B8"/>
    <w:rsid w:val="00346E3F"/>
    <w:rsid w:val="00365A3D"/>
    <w:rsid w:val="00390A69"/>
    <w:rsid w:val="003B5629"/>
    <w:rsid w:val="00413DC1"/>
    <w:rsid w:val="0045545A"/>
    <w:rsid w:val="004C031A"/>
    <w:rsid w:val="005510C6"/>
    <w:rsid w:val="00575EC7"/>
    <w:rsid w:val="00581EB0"/>
    <w:rsid w:val="005D0F7E"/>
    <w:rsid w:val="005E3174"/>
    <w:rsid w:val="00641447"/>
    <w:rsid w:val="0064522E"/>
    <w:rsid w:val="0065441A"/>
    <w:rsid w:val="0065514B"/>
    <w:rsid w:val="00674375"/>
    <w:rsid w:val="006C67FD"/>
    <w:rsid w:val="006C7838"/>
    <w:rsid w:val="00715838"/>
    <w:rsid w:val="00730DF5"/>
    <w:rsid w:val="008056AA"/>
    <w:rsid w:val="00813F16"/>
    <w:rsid w:val="008301CA"/>
    <w:rsid w:val="00874145"/>
    <w:rsid w:val="008A605D"/>
    <w:rsid w:val="008C52FC"/>
    <w:rsid w:val="008D302B"/>
    <w:rsid w:val="00940D14"/>
    <w:rsid w:val="00991529"/>
    <w:rsid w:val="009B2036"/>
    <w:rsid w:val="00A301B8"/>
    <w:rsid w:val="00A40A95"/>
    <w:rsid w:val="00A40FBC"/>
    <w:rsid w:val="00A555B7"/>
    <w:rsid w:val="00A62621"/>
    <w:rsid w:val="00A77067"/>
    <w:rsid w:val="00AD6041"/>
    <w:rsid w:val="00B10B32"/>
    <w:rsid w:val="00B35137"/>
    <w:rsid w:val="00B36FCE"/>
    <w:rsid w:val="00B474AE"/>
    <w:rsid w:val="00B5647C"/>
    <w:rsid w:val="00B80E7A"/>
    <w:rsid w:val="00B97B05"/>
    <w:rsid w:val="00C04F6E"/>
    <w:rsid w:val="00C8625A"/>
    <w:rsid w:val="00C86AFA"/>
    <w:rsid w:val="00CC1768"/>
    <w:rsid w:val="00D07134"/>
    <w:rsid w:val="00D275CC"/>
    <w:rsid w:val="00D54A10"/>
    <w:rsid w:val="00D962E0"/>
    <w:rsid w:val="00DC108D"/>
    <w:rsid w:val="00DE03D2"/>
    <w:rsid w:val="00E03DD1"/>
    <w:rsid w:val="00E045AC"/>
    <w:rsid w:val="00E1229C"/>
    <w:rsid w:val="00E30C8B"/>
    <w:rsid w:val="00E478F0"/>
    <w:rsid w:val="00E47F47"/>
    <w:rsid w:val="00E8153D"/>
    <w:rsid w:val="00EC4BE6"/>
    <w:rsid w:val="00EC5925"/>
    <w:rsid w:val="00ED1F93"/>
    <w:rsid w:val="00F348B8"/>
    <w:rsid w:val="00FB3AFF"/>
    <w:rsid w:val="00FE2F9B"/>
    <w:rsid w:val="00FE528C"/>
    <w:rsid w:val="00F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870FBCC-7416-4597-99AA-D1EC1C6A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6B3"/>
  </w:style>
  <w:style w:type="paragraph" w:styleId="Footer">
    <w:name w:val="footer"/>
    <w:basedOn w:val="Normal"/>
    <w:link w:val="FooterChar"/>
    <w:uiPriority w:val="99"/>
    <w:semiHidden/>
    <w:unhideWhenUsed/>
    <w:rsid w:val="00137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6B3"/>
  </w:style>
  <w:style w:type="paragraph" w:styleId="BalloonText">
    <w:name w:val="Balloon Text"/>
    <w:basedOn w:val="Normal"/>
    <w:link w:val="BalloonTextChar"/>
    <w:uiPriority w:val="99"/>
    <w:semiHidden/>
    <w:unhideWhenUsed/>
    <w:rsid w:val="0013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76B3"/>
    <w:rPr>
      <w:sz w:val="24"/>
    </w:rPr>
  </w:style>
  <w:style w:type="character" w:customStyle="1" w:styleId="BodyTextChar">
    <w:name w:val="Body Text Char"/>
    <w:basedOn w:val="DefaultParagraphFont"/>
    <w:link w:val="BodyText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15CB"/>
  </w:style>
  <w:style w:type="character" w:styleId="Emphasis">
    <w:name w:val="Emphasis"/>
    <w:basedOn w:val="DefaultParagraphFont"/>
    <w:uiPriority w:val="20"/>
    <w:qFormat/>
    <w:rsid w:val="000215C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DefaultParagraphFont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DefaultParagraphFont"/>
    <w:uiPriority w:val="99"/>
    <w:rsid w:val="000215CB"/>
    <w:rPr>
      <w:rFonts w:cs="Times New Roman"/>
    </w:rPr>
  </w:style>
  <w:style w:type="paragraph" w:styleId="BodyTextIndent2">
    <w:name w:val="Body Text Indent 2"/>
    <w:basedOn w:val="Normal"/>
    <w:link w:val="BodyTextIndent2Char"/>
    <w:rsid w:val="007158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7158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583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ter-sport-heal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2017-05-24T08:27:00Z</cp:lastPrinted>
  <dcterms:created xsi:type="dcterms:W3CDTF">2018-09-19T09:54:00Z</dcterms:created>
  <dcterms:modified xsi:type="dcterms:W3CDTF">2018-09-19T09:54:00Z</dcterms:modified>
</cp:coreProperties>
</file>