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A" w:rsidRPr="00D55E42" w:rsidRDefault="002261F9" w:rsidP="00D55E42">
      <w:pPr>
        <w:jc w:val="right"/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Arial" w:hAnsi="Arial" w:cs="Arial"/>
          <w:lang w:val="el-GR"/>
        </w:rPr>
        <w:t>Θεσσαλονίκη 30/7/2019</w:t>
      </w:r>
    </w:p>
    <w:p w:rsidR="00D55E42" w:rsidRPr="00D55E42" w:rsidRDefault="00D55E42" w:rsidP="00D55E42">
      <w:pPr>
        <w:jc w:val="right"/>
        <w:rPr>
          <w:rFonts w:ascii="Arial" w:hAnsi="Arial" w:cs="Arial"/>
          <w:lang w:val="el-GR"/>
        </w:rPr>
      </w:pPr>
      <w:proofErr w:type="spellStart"/>
      <w:r w:rsidRPr="00D55E42">
        <w:rPr>
          <w:rFonts w:ascii="Arial" w:hAnsi="Arial" w:cs="Arial"/>
          <w:lang w:val="el-GR"/>
        </w:rPr>
        <w:t>Αριθμ</w:t>
      </w:r>
      <w:proofErr w:type="spellEnd"/>
      <w:r w:rsidRPr="00D55E42">
        <w:rPr>
          <w:rFonts w:ascii="Arial" w:hAnsi="Arial" w:cs="Arial"/>
          <w:lang w:val="el-GR"/>
        </w:rPr>
        <w:t>. Πρωτ.:1</w:t>
      </w:r>
    </w:p>
    <w:p w:rsidR="004E563A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>ΠΡΟΣΚΛΗΣΗ ΥΠΟΒΟΛΗΣ ΑΙΤΗΣΕΩΝ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A11147">
        <w:rPr>
          <w:rFonts w:ascii="Arial" w:hAnsi="Arial" w:cs="Arial"/>
          <w:b/>
          <w:sz w:val="22"/>
          <w:szCs w:val="22"/>
          <w:lang w:val="el-GR"/>
        </w:rPr>
        <w:t xml:space="preserve">ΥΠΟΨΗΦΙΩΝ ΜΕΤΑΠΤΥΧΙΑΚΩΝ ΦΟΙΤΗΤΩΝ </w:t>
      </w:r>
    </w:p>
    <w:p w:rsidR="004E563A" w:rsidRPr="00A11147" w:rsidRDefault="004E563A" w:rsidP="004E563A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E563A" w:rsidRPr="00A025BC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11147">
        <w:rPr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ab/>
      </w:r>
      <w:r>
        <w:rPr>
          <w:rFonts w:ascii="Cambria" w:hAnsi="Cambria" w:cs="Arial"/>
          <w:sz w:val="22"/>
          <w:szCs w:val="22"/>
          <w:lang w:val="el-GR"/>
        </w:rPr>
        <w:t>Το Τμήμα Ιατρικής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του Α.Π.Θ. καλεί τους ενδιαφερόμενους να υποβάλλουν αιτήσεις για εισαγωγή στο Πρόγραμμα Μεταπτυχιακών Σπουδών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E317E7">
        <w:rPr>
          <w:rFonts w:ascii="Cambria" w:hAnsi="Cambria" w:cs="Arial"/>
          <w:b/>
          <w:sz w:val="22"/>
          <w:szCs w:val="22"/>
          <w:lang w:val="el-GR"/>
        </w:rPr>
        <w:t>«</w:t>
      </w:r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r w:rsidRPr="00E317E7">
        <w:rPr>
          <w:rFonts w:ascii="Cambria" w:hAnsi="Cambria" w:cs="Arial"/>
          <w:b/>
          <w:sz w:val="22"/>
          <w:szCs w:val="22"/>
          <w:lang w:val="el-GR"/>
        </w:rPr>
        <w:t>»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, που αρχίζει τον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</w:t>
      </w:r>
      <w:r w:rsidR="002261F9" w:rsidRPr="002261F9">
        <w:rPr>
          <w:rFonts w:ascii="Cambria" w:hAnsi="Cambria" w:cs="Arial"/>
          <w:sz w:val="22"/>
          <w:szCs w:val="22"/>
          <w:lang w:val="el-GR"/>
        </w:rPr>
        <w:t xml:space="preserve"> </w:t>
      </w:r>
      <w:r w:rsidR="002261F9">
        <w:rPr>
          <w:rFonts w:ascii="Cambria" w:hAnsi="Cambria" w:cs="Arial"/>
          <w:sz w:val="22"/>
          <w:szCs w:val="22"/>
          <w:lang w:val="el-GR"/>
        </w:rPr>
        <w:t>Οκτώβριο  του 2019 (</w:t>
      </w:r>
      <w:proofErr w:type="spellStart"/>
      <w:r w:rsidR="002261F9">
        <w:rPr>
          <w:rFonts w:ascii="Cambria" w:hAnsi="Cambria" w:cs="Arial"/>
          <w:sz w:val="22"/>
          <w:szCs w:val="22"/>
          <w:lang w:val="el-GR"/>
        </w:rPr>
        <w:t>ακαδ</w:t>
      </w:r>
      <w:proofErr w:type="spellEnd"/>
      <w:r w:rsidR="002261F9">
        <w:rPr>
          <w:rFonts w:ascii="Cambria" w:hAnsi="Cambria" w:cs="Arial"/>
          <w:sz w:val="22"/>
          <w:szCs w:val="22"/>
          <w:lang w:val="el-GR"/>
        </w:rPr>
        <w:t>. έτος 2019-2020</w:t>
      </w:r>
      <w:r w:rsidRPr="00A025BC">
        <w:rPr>
          <w:rFonts w:ascii="Cambria" w:hAnsi="Cambria" w:cs="Arial"/>
          <w:sz w:val="22"/>
          <w:szCs w:val="22"/>
          <w:lang w:val="el-GR"/>
        </w:rPr>
        <w:t>).</w:t>
      </w:r>
    </w:p>
    <w:p w:rsidR="004E563A" w:rsidRPr="00C85B73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Ο κύκλος του Προγράμμ</w:t>
      </w:r>
      <w:r>
        <w:rPr>
          <w:rFonts w:ascii="Cambria" w:hAnsi="Cambria" w:cs="Arial"/>
          <w:sz w:val="22"/>
          <w:szCs w:val="22"/>
          <w:lang w:val="el-GR"/>
        </w:rPr>
        <w:t>ατος Μεταπτυχιακών Σπουδών (ΠΜΣ) για το Δίπλωμα Ε</w:t>
      </w:r>
      <w:r w:rsidR="00E30950">
        <w:rPr>
          <w:rFonts w:ascii="Cambria" w:hAnsi="Cambria" w:cs="Arial"/>
          <w:sz w:val="22"/>
          <w:szCs w:val="22"/>
          <w:lang w:val="el-GR"/>
        </w:rPr>
        <w:t>ιδίκευσης διαρκεί 2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εξάμηνα αποτελεσματικής παρακολούθησης και οδηγεί, μετά την επιτυχή εκπό</w:t>
      </w:r>
      <w:r w:rsidR="00E30950">
        <w:rPr>
          <w:rFonts w:ascii="Cambria" w:hAnsi="Cambria" w:cs="Arial"/>
          <w:sz w:val="22"/>
          <w:szCs w:val="22"/>
          <w:lang w:val="el-GR"/>
        </w:rPr>
        <w:t>νηση διπλωματικής εργασίας στο γ</w:t>
      </w:r>
      <w:r w:rsidRPr="00C85B73">
        <w:rPr>
          <w:rFonts w:ascii="Cambria" w:hAnsi="Cambria" w:cs="Arial"/>
          <w:sz w:val="22"/>
          <w:szCs w:val="22"/>
          <w:lang w:val="el-GR"/>
        </w:rPr>
        <w:t>΄ εξάμ</w:t>
      </w:r>
      <w:r>
        <w:rPr>
          <w:rFonts w:ascii="Cambria" w:hAnsi="Cambria" w:cs="Arial"/>
          <w:sz w:val="22"/>
          <w:szCs w:val="22"/>
          <w:lang w:val="el-GR"/>
        </w:rPr>
        <w:t>ηνο, σε Μεταπτυχιακό Δίπλωμα Ε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ιδίκευσης στην </w:t>
      </w:r>
      <w:r>
        <w:rPr>
          <w:rFonts w:ascii="Cambria" w:hAnsi="Cambria" w:cs="Arial"/>
          <w:sz w:val="22"/>
          <w:szCs w:val="22"/>
          <w:lang w:val="el-GR"/>
        </w:rPr>
        <w:t>«</w:t>
      </w:r>
      <w:r w:rsidR="00E30950">
        <w:rPr>
          <w:rFonts w:ascii="Cambria" w:hAnsi="Cambria" w:cs="Arial"/>
          <w:b/>
          <w:sz w:val="22"/>
          <w:szCs w:val="22"/>
          <w:lang w:val="el-GR"/>
        </w:rPr>
        <w:t>Εξειδίκευση στη νοσηλευτική των Μονάδων Εντατικής Θεραπείας</w:t>
      </w:r>
      <w:r w:rsidR="00E30950">
        <w:rPr>
          <w:rFonts w:ascii="Cambria" w:hAnsi="Cambria" w:cs="Arial"/>
          <w:i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»</w:t>
      </w:r>
      <w:r w:rsidRPr="00C85B73">
        <w:rPr>
          <w:rFonts w:ascii="Cambria" w:hAnsi="Cambria" w:cs="Arial"/>
          <w:i/>
          <w:sz w:val="22"/>
          <w:szCs w:val="22"/>
          <w:lang w:val="el-GR"/>
        </w:rPr>
        <w:t>.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Τα μαθήματα γίνονται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πρωινές  </w:t>
      </w:r>
      <w:r w:rsidRPr="00C85B73">
        <w:rPr>
          <w:rFonts w:ascii="Cambria" w:hAnsi="Cambria" w:cs="Arial"/>
          <w:sz w:val="22"/>
          <w:szCs w:val="22"/>
          <w:lang w:val="el-GR"/>
        </w:rPr>
        <w:t>ώρες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κάθε 2</w:t>
      </w:r>
      <w:r w:rsidR="00E30950" w:rsidRPr="00E30950">
        <w:rPr>
          <w:rFonts w:ascii="Cambria" w:hAnsi="Cambria" w:cs="Arial"/>
          <w:sz w:val="22"/>
          <w:szCs w:val="22"/>
          <w:vertAlign w:val="superscript"/>
          <w:lang w:val="el-GR"/>
        </w:rPr>
        <w:t>ου</w:t>
      </w:r>
      <w:r w:rsidR="00D55E42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>Σαββάτου</w:t>
      </w:r>
      <w:r w:rsidRPr="00C85B73">
        <w:rPr>
          <w:rFonts w:ascii="Cambria" w:hAnsi="Cambria" w:cs="Arial"/>
          <w:sz w:val="22"/>
          <w:szCs w:val="22"/>
          <w:lang w:val="el-GR"/>
        </w:rPr>
        <w:t>. Η πρακτική άσκηση, ό</w:t>
      </w:r>
      <w:r w:rsidR="00E30950">
        <w:rPr>
          <w:rFonts w:ascii="Cambria" w:hAnsi="Cambria" w:cs="Arial"/>
          <w:sz w:val="22"/>
          <w:szCs w:val="22"/>
          <w:lang w:val="el-GR"/>
        </w:rPr>
        <w:t>πως και η ερευνητική εργασία του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γ΄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 εξαμήνου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γίνονται μετά από συνεννόηση, σε ώρες εργασίας των Μονάδων.</w:t>
      </w:r>
    </w:p>
    <w:p w:rsidR="004E563A" w:rsidRPr="00E30950" w:rsidRDefault="004E563A" w:rsidP="00E30950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</w:r>
      <w:r w:rsidRPr="00A025BC">
        <w:rPr>
          <w:rFonts w:ascii="Cambria" w:hAnsi="Cambria" w:cs="Arial"/>
          <w:sz w:val="22"/>
          <w:szCs w:val="22"/>
          <w:lang w:val="el-GR"/>
        </w:rPr>
        <w:t>Για το ακαδημαϊκό έτος 201</w:t>
      </w:r>
      <w:r w:rsidR="002261F9">
        <w:rPr>
          <w:rFonts w:ascii="Cambria" w:hAnsi="Cambria" w:cs="Arial"/>
          <w:sz w:val="22"/>
          <w:szCs w:val="22"/>
          <w:lang w:val="el-GR"/>
        </w:rPr>
        <w:t>9-2020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προκηρύσσονται 3</w:t>
      </w:r>
      <w:r w:rsidRPr="00A025BC">
        <w:rPr>
          <w:rFonts w:ascii="Cambria" w:hAnsi="Cambria" w:cs="Arial"/>
          <w:sz w:val="22"/>
          <w:szCs w:val="22"/>
          <w:lang w:val="el-GR"/>
        </w:rPr>
        <w:t>0 θέσεις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.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Pr="00E30950" w:rsidRDefault="004E563A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 w:rsidRPr="00C85B73">
        <w:rPr>
          <w:rFonts w:ascii="Cambria" w:hAnsi="Cambria" w:cs="Arial"/>
          <w:sz w:val="22"/>
          <w:szCs w:val="22"/>
          <w:lang w:val="el-GR"/>
        </w:rPr>
        <w:tab/>
        <w:t xml:space="preserve">Δικαίωμα αίτησης για συμμετοχή έχουν </w:t>
      </w:r>
      <w:r w:rsidR="00E30950" w:rsidRPr="00E30950">
        <w:rPr>
          <w:rStyle w:val="normalchar1"/>
          <w:rFonts w:asciiTheme="majorHAnsi" w:hAnsiTheme="majorHAnsi"/>
          <w:lang w:val="el-GR"/>
        </w:rPr>
        <w:t>Πτυχιούχοι  Νοσηλευτικής Α.Ε.Ι. και Τ.Ε.Ι. ιδρυμάτων της ημεδαπής</w:t>
      </w:r>
      <w:r w:rsidRPr="00C85B73">
        <w:rPr>
          <w:rFonts w:ascii="Cambria" w:hAnsi="Cambria" w:cs="Arial"/>
          <w:sz w:val="22"/>
          <w:szCs w:val="22"/>
          <w:lang w:val="el-GR"/>
        </w:rPr>
        <w:t xml:space="preserve"> (ή του εξωτερικού με αναγνώριση ισοτιμίας και αντιστοιχίας βαθμολογίας από το Δ.Ο.Α.Τ.Α.Π.)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 καθώς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και</w:t>
      </w:r>
      <w:r w:rsidR="00D55E4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E30950" w:rsidRPr="00E30950">
        <w:rPr>
          <w:rFonts w:asciiTheme="majorHAnsi" w:hAnsiTheme="majorHAnsi"/>
          <w:sz w:val="22"/>
          <w:szCs w:val="22"/>
          <w:lang w:val="el-GR"/>
        </w:rPr>
        <w:t>τελειόφοιτοι φοιτητές, οι οποίοι θα έχουν περατώσει επιτυχώς τις προπτυχιακές τους σπουδές πριν από τη λήξη των εγγραφών και θα πληρούν όλες τις προϋποθέσεις εισαγωγής στο ΠΜΣ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 xml:space="preserve">  </w:t>
      </w:r>
    </w:p>
    <w:p w:rsidR="004E563A" w:rsidRPr="005E043B" w:rsidRDefault="00E30950" w:rsidP="004E563A">
      <w:pPr>
        <w:jc w:val="both"/>
        <w:rPr>
          <w:rFonts w:ascii="Cambria" w:hAnsi="Cambria" w:cs="Arial"/>
          <w:b/>
          <w:i/>
          <w:sz w:val="22"/>
          <w:szCs w:val="22"/>
          <w:lang w:val="el-GR"/>
        </w:rPr>
      </w:pPr>
      <w:r>
        <w:rPr>
          <w:rFonts w:ascii="Cambria" w:hAnsi="Cambria" w:cs="Arial"/>
          <w:b/>
          <w:i/>
          <w:sz w:val="22"/>
          <w:szCs w:val="22"/>
          <w:lang w:val="el-GR"/>
        </w:rPr>
        <w:t xml:space="preserve"> 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  <w:r w:rsidRPr="00A025BC">
        <w:rPr>
          <w:rFonts w:ascii="Cambria" w:hAnsi="Cambria" w:cs="Arial"/>
          <w:color w:val="FF0000"/>
          <w:sz w:val="22"/>
          <w:szCs w:val="22"/>
          <w:lang w:val="el-GR"/>
        </w:rPr>
        <w:tab/>
      </w:r>
      <w:r w:rsidR="00E30950" w:rsidRPr="00E30950">
        <w:rPr>
          <w:rFonts w:ascii="Cambria" w:hAnsi="Cambria" w:cs="Arial"/>
          <w:sz w:val="22"/>
          <w:szCs w:val="22"/>
          <w:lang w:val="el-GR"/>
        </w:rPr>
        <w:t>Η επιλογή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E30950">
        <w:rPr>
          <w:rFonts w:ascii="Cambria" w:hAnsi="Cambria" w:cs="Arial"/>
          <w:sz w:val="22"/>
          <w:szCs w:val="22"/>
          <w:lang w:val="el-GR"/>
        </w:rPr>
        <w:t>των σπουδαστών</w:t>
      </w:r>
      <w:r w:rsidR="00FE3D92">
        <w:rPr>
          <w:rFonts w:ascii="Cambria" w:hAnsi="Cambria" w:cs="Arial"/>
          <w:sz w:val="22"/>
          <w:szCs w:val="22"/>
          <w:lang w:val="el-GR"/>
        </w:rPr>
        <w:t>,</w:t>
      </w:r>
      <w:r w:rsidR="00E30950">
        <w:rPr>
          <w:rFonts w:ascii="Cambria" w:hAnsi="Cambria" w:cs="Arial"/>
          <w:color w:val="FF0000"/>
          <w:sz w:val="22"/>
          <w:szCs w:val="22"/>
          <w:lang w:val="el-GR"/>
        </w:rPr>
        <w:t xml:space="preserve"> </w:t>
      </w:r>
      <w:r w:rsidR="00E30950" w:rsidRPr="00FE3D92">
        <w:rPr>
          <w:rFonts w:ascii="Cambria" w:hAnsi="Cambria" w:cs="Arial"/>
          <w:sz w:val="22"/>
          <w:szCs w:val="22"/>
          <w:lang w:val="el-GR"/>
        </w:rPr>
        <w:t>μεταξύ των υποψηφίων που πληρούν τις προϋποθέσεις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, </w:t>
      </w:r>
      <w:r w:rsidR="00E30950">
        <w:rPr>
          <w:rFonts w:ascii="Cambria" w:hAnsi="Cambria" w:cs="Arial"/>
          <w:sz w:val="22"/>
          <w:szCs w:val="22"/>
          <w:lang w:val="el-GR"/>
        </w:rPr>
        <w:t xml:space="preserve">θα γίνει </w:t>
      </w:r>
      <w:r w:rsidR="00FE3D92">
        <w:rPr>
          <w:rFonts w:ascii="Cambria" w:hAnsi="Cambria" w:cs="Arial"/>
          <w:sz w:val="22"/>
          <w:szCs w:val="22"/>
          <w:lang w:val="el-GR"/>
        </w:rPr>
        <w:t xml:space="preserve"> με βάση τα κριτήρια που αναφέρονται στον εσωτερικό κανονισμό του ΠΜΣ και περιλαμβάνουν: 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r w:rsidRPr="00FE3D92">
        <w:rPr>
          <w:rFonts w:asciiTheme="majorHAnsi" w:hAnsiTheme="majorHAnsi" w:cs="MyriadPro-Regular"/>
          <w:sz w:val="22"/>
          <w:szCs w:val="22"/>
        </w:rPr>
        <w:t>Βα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θμό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Πτυχίου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/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πλώματος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Επαρκή γνώση της αγγλικής γλώσσας, κατά ελάχιστο επίπεδο Β2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Γνώση δεύτερης</w:t>
      </w:r>
      <w:r>
        <w:rPr>
          <w:rFonts w:asciiTheme="majorHAnsi" w:hAnsiTheme="majorHAnsi" w:cs="MyriadPro-Regular"/>
          <w:sz w:val="22"/>
          <w:szCs w:val="22"/>
          <w:lang w:val="el-GR"/>
        </w:rPr>
        <w:t>,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ή και άλλης ξένης γλώσσας.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sz w:val="22"/>
          <w:szCs w:val="22"/>
          <w:lang w:val="el-GR"/>
        </w:rPr>
        <w:t>Επαγγελματική Εμπειρία (διάρκεια και είδος)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Ερευνητική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Εμ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πειρία</w:t>
      </w:r>
    </w:p>
    <w:p w:rsidR="00FE3D92" w:rsidRPr="00FE3D92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Συστ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ατικές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ιστολές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.</w:t>
      </w:r>
    </w:p>
    <w:p w:rsidR="00FE3D92" w:rsidRPr="005258CF" w:rsidRDefault="00FE3D92" w:rsidP="00FE3D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</w:rPr>
      </w:pP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Συνέντευξη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 xml:space="preserve"> από α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ρμόδι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α Επ</w:t>
      </w:r>
      <w:proofErr w:type="spellStart"/>
      <w:r w:rsidRPr="00FE3D92">
        <w:rPr>
          <w:rFonts w:asciiTheme="majorHAnsi" w:hAnsiTheme="majorHAnsi" w:cs="MyriadPro-Regular"/>
          <w:sz w:val="22"/>
          <w:szCs w:val="22"/>
        </w:rPr>
        <w:t>ιτρο</w:t>
      </w:r>
      <w:proofErr w:type="spellEnd"/>
      <w:r w:rsidRPr="00FE3D92">
        <w:rPr>
          <w:rFonts w:asciiTheme="majorHAnsi" w:hAnsiTheme="majorHAnsi" w:cs="MyriadPro-Regular"/>
          <w:sz w:val="22"/>
          <w:szCs w:val="22"/>
        </w:rPr>
        <w:t>πή</w:t>
      </w:r>
      <w:r w:rsidRPr="005258CF">
        <w:rPr>
          <w:rFonts w:asciiTheme="majorHAnsi" w:hAnsiTheme="majorHAnsi" w:cs="MyriadPro-Regular"/>
        </w:rPr>
        <w:t>.</w:t>
      </w:r>
    </w:p>
    <w:p w:rsidR="004E563A" w:rsidRPr="00B94022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FE3D92" w:rsidRPr="00FE3D92" w:rsidRDefault="00FE3D92" w:rsidP="00FE3D92">
      <w:pPr>
        <w:autoSpaceDE w:val="0"/>
        <w:autoSpaceDN w:val="0"/>
        <w:adjustRightInd w:val="0"/>
        <w:jc w:val="both"/>
        <w:rPr>
          <w:rFonts w:asciiTheme="majorHAnsi" w:hAnsiTheme="majorHAnsi" w:cs="MyriadPro-Regular"/>
          <w:sz w:val="22"/>
          <w:szCs w:val="22"/>
          <w:lang w:val="el-GR"/>
        </w:rPr>
      </w:pPr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Ο τρόπος αξιολόγησης (</w:t>
      </w:r>
      <w:proofErr w:type="spellStart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μοριοδότηση</w:t>
      </w:r>
      <w:proofErr w:type="spellEnd"/>
      <w:r w:rsidRPr="00FE3D92">
        <w:rPr>
          <w:rFonts w:asciiTheme="majorHAnsi" w:hAnsiTheme="majorHAnsi" w:cs="MyriadPro-Regular"/>
          <w:b/>
          <w:sz w:val="22"/>
          <w:szCs w:val="22"/>
          <w:lang w:val="el-GR"/>
        </w:rPr>
        <w:t>) των ανωτέρω κριτηρίων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 xml:space="preserve"> ανήκει στην αρμοδιότητα της Συνέλευσης του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 xml:space="preserve"> </w:t>
      </w:r>
      <w:r w:rsidRPr="00FE3D92">
        <w:rPr>
          <w:rFonts w:asciiTheme="majorHAnsi" w:hAnsiTheme="majorHAnsi" w:cs="MyriadPro-Regular"/>
          <w:sz w:val="22"/>
          <w:szCs w:val="22"/>
          <w:lang w:val="el-GR"/>
        </w:rPr>
        <w:t>Τμήματος Ιατρικής</w:t>
      </w:r>
      <w:r>
        <w:rPr>
          <w:rFonts w:asciiTheme="majorHAnsi" w:hAnsiTheme="majorHAnsi" w:cs="MyriadPro-Regular"/>
          <w:sz w:val="22"/>
          <w:szCs w:val="22"/>
          <w:lang w:val="el-GR"/>
        </w:rPr>
        <w:t xml:space="preserve"> και περιγράφεται</w:t>
      </w:r>
      <w:r w:rsidRPr="00FE3D92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>στον εσωτερικό κανονισμό του ΠΜΣ</w:t>
      </w:r>
      <w:r w:rsidR="00D55E42">
        <w:rPr>
          <w:rFonts w:asciiTheme="majorHAnsi" w:hAnsiTheme="majorHAnsi" w:cs="MyriadPro-Regular"/>
          <w:sz w:val="22"/>
          <w:szCs w:val="22"/>
          <w:lang w:val="el-GR"/>
        </w:rPr>
        <w:t>.</w:t>
      </w:r>
    </w:p>
    <w:p w:rsidR="004E563A" w:rsidRPr="005E043B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Default="004E563A" w:rsidP="004E563A">
      <w:pPr>
        <w:ind w:firstLine="720"/>
        <w:jc w:val="both"/>
        <w:rPr>
          <w:rFonts w:ascii="Cambria" w:hAnsi="Cambria" w:cs="Arial"/>
          <w:b/>
          <w:sz w:val="22"/>
          <w:szCs w:val="22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 xml:space="preserve">Οι αιτήσεις υποβάλλονται </w:t>
      </w:r>
      <w:r w:rsidRPr="00B94022">
        <w:rPr>
          <w:rFonts w:ascii="Cambria" w:hAnsi="Cambria" w:cs="Arial"/>
          <w:sz w:val="22"/>
          <w:szCs w:val="22"/>
          <w:lang w:val="el-GR"/>
        </w:rPr>
        <w:t>στη Γραμματεία του ΠΜΣΙ</w:t>
      </w:r>
      <w:r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>
        <w:rPr>
          <w:rFonts w:ascii="Cambria" w:hAnsi="Cambria" w:cs="Arial"/>
          <w:sz w:val="22"/>
          <w:szCs w:val="22"/>
          <w:lang w:val="el-GR"/>
        </w:rPr>
        <w:t xml:space="preserve">σε </w:t>
      </w:r>
      <w:r w:rsidR="00D55E42">
        <w:rPr>
          <w:rFonts w:ascii="Cambria" w:hAnsi="Cambria" w:cs="Arial"/>
          <w:b/>
          <w:sz w:val="22"/>
          <w:szCs w:val="22"/>
          <w:lang w:val="el-GR"/>
        </w:rPr>
        <w:t>ηλεκτρονική</w:t>
      </w:r>
      <w:r w:rsidRPr="00893468">
        <w:rPr>
          <w:rFonts w:ascii="Cambria" w:hAnsi="Cambria" w:cs="Arial"/>
          <w:b/>
          <w:sz w:val="22"/>
          <w:szCs w:val="22"/>
          <w:lang w:val="el-GR"/>
        </w:rPr>
        <w:t xml:space="preserve"> μορφή</w:t>
      </w:r>
      <w:r>
        <w:rPr>
          <w:rFonts w:ascii="Cambria" w:hAnsi="Cambria" w:cs="Arial"/>
          <w:sz w:val="22"/>
          <w:szCs w:val="22"/>
          <w:lang w:val="el-GR"/>
        </w:rPr>
        <w:t xml:space="preserve"> </w:t>
      </w:r>
      <w:r w:rsidRPr="00A025BC">
        <w:rPr>
          <w:rFonts w:ascii="Cambria" w:hAnsi="Cambria" w:cs="Arial"/>
          <w:sz w:val="22"/>
          <w:szCs w:val="22"/>
          <w:lang w:val="el-GR"/>
        </w:rPr>
        <w:t xml:space="preserve">από </w:t>
      </w:r>
      <w:r w:rsidR="002261F9">
        <w:rPr>
          <w:rFonts w:ascii="Cambria" w:hAnsi="Cambria" w:cs="Arial"/>
          <w:b/>
          <w:sz w:val="22"/>
          <w:szCs w:val="22"/>
          <w:lang w:val="el-GR"/>
        </w:rPr>
        <w:t>Δευτέρα 26 Αυγούστου 2019  έ</w:t>
      </w:r>
      <w:r w:rsidR="002261F9" w:rsidRPr="002261F9">
        <w:rPr>
          <w:rFonts w:ascii="Cambria" w:hAnsi="Cambria" w:cs="Arial"/>
          <w:b/>
          <w:sz w:val="22"/>
          <w:szCs w:val="22"/>
          <w:lang w:val="el-GR"/>
        </w:rPr>
        <w:t>ως και</w:t>
      </w:r>
      <w:r w:rsidR="002261F9">
        <w:rPr>
          <w:rFonts w:ascii="Cambria" w:hAnsi="Cambria" w:cs="Arial"/>
          <w:sz w:val="22"/>
          <w:szCs w:val="22"/>
          <w:lang w:val="el-GR"/>
        </w:rPr>
        <w:t xml:space="preserve"> </w:t>
      </w:r>
      <w:r w:rsidR="00D55E42">
        <w:rPr>
          <w:rFonts w:ascii="Cambria" w:hAnsi="Cambria" w:cs="Arial"/>
          <w:b/>
          <w:sz w:val="22"/>
          <w:szCs w:val="22"/>
          <w:lang w:val="el-GR"/>
        </w:rPr>
        <w:t xml:space="preserve">Παρασκευή </w:t>
      </w:r>
      <w:r w:rsidR="002261F9">
        <w:rPr>
          <w:rFonts w:ascii="Cambria" w:hAnsi="Cambria" w:cs="Arial"/>
          <w:b/>
          <w:sz w:val="22"/>
          <w:szCs w:val="22"/>
          <w:lang w:val="el-GR"/>
        </w:rPr>
        <w:t>13 Σεπτεμβρίου 2019</w:t>
      </w:r>
      <w:r w:rsidR="00FE3D92">
        <w:rPr>
          <w:rFonts w:ascii="Cambria" w:hAnsi="Cambria" w:cs="Arial"/>
          <w:b/>
          <w:sz w:val="22"/>
          <w:szCs w:val="22"/>
          <w:lang w:val="el-GR"/>
        </w:rPr>
        <w:t xml:space="preserve"> </w:t>
      </w:r>
      <w:r w:rsidR="002261F9">
        <w:rPr>
          <w:rFonts w:ascii="Cambria" w:hAnsi="Cambria" w:cs="Arial"/>
          <w:b/>
          <w:sz w:val="22"/>
          <w:szCs w:val="22"/>
          <w:lang w:val="el-GR"/>
        </w:rPr>
        <w:t xml:space="preserve"> </w:t>
      </w:r>
    </w:p>
    <w:p w:rsidR="004E563A" w:rsidRDefault="004E563A" w:rsidP="004E563A">
      <w:pPr>
        <w:jc w:val="both"/>
        <w:rPr>
          <w:rFonts w:ascii="Cambria" w:hAnsi="Cambria" w:cs="Arial"/>
          <w:sz w:val="22"/>
          <w:szCs w:val="22"/>
          <w:lang w:val="el-GR"/>
        </w:rPr>
      </w:pPr>
    </w:p>
    <w:p w:rsidR="004E563A" w:rsidRPr="004D0598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4E563A" w:rsidRPr="00D55E42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  <w:r w:rsidRPr="00A025BC">
        <w:rPr>
          <w:rFonts w:ascii="Cambria" w:hAnsi="Cambria" w:cs="Arial"/>
          <w:sz w:val="22"/>
          <w:szCs w:val="22"/>
          <w:lang w:val="el-GR"/>
        </w:rPr>
        <w:tab/>
      </w:r>
      <w:r w:rsidRPr="00C85B73">
        <w:rPr>
          <w:rFonts w:ascii="Cambria" w:hAnsi="Cambria" w:cs="Arial"/>
          <w:sz w:val="22"/>
          <w:szCs w:val="22"/>
          <w:lang w:val="el-GR"/>
        </w:rPr>
        <w:t>Για περισσότερες πληροφορίες απευθυνθείτε στη Γ</w:t>
      </w:r>
      <w:r>
        <w:rPr>
          <w:rFonts w:ascii="Cambria" w:hAnsi="Cambria" w:cs="Arial"/>
          <w:sz w:val="22"/>
          <w:szCs w:val="22"/>
          <w:lang w:val="el-GR"/>
        </w:rPr>
        <w:t xml:space="preserve">ραμματεία του Π.Μ.Σ. </w:t>
      </w:r>
      <w:hyperlink r:id="rId7" w:history="1"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atsakon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l-GR"/>
          </w:rPr>
          <w:t>@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auth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l-GR"/>
          </w:rPr>
          <w:t>.</w:t>
        </w:r>
        <w:r w:rsidR="00D55E42" w:rsidRPr="00420809">
          <w:rPr>
            <w:rStyle w:val="-"/>
            <w:rFonts w:ascii="Cambria" w:hAnsi="Cambria" w:cs="Arial"/>
            <w:sz w:val="22"/>
            <w:szCs w:val="22"/>
            <w:lang w:val="en-US"/>
          </w:rPr>
          <w:t>gr</w:t>
        </w:r>
      </w:hyperlink>
      <w:r>
        <w:rPr>
          <w:rFonts w:ascii="Cambria" w:hAnsi="Cambria" w:cs="Arial"/>
          <w:sz w:val="22"/>
          <w:szCs w:val="22"/>
          <w:lang w:val="el-GR"/>
        </w:rPr>
        <w:t xml:space="preserve"> </w:t>
      </w:r>
    </w:p>
    <w:p w:rsidR="004E563A" w:rsidRDefault="004E563A" w:rsidP="004E563A">
      <w:pPr>
        <w:jc w:val="both"/>
        <w:rPr>
          <w:rFonts w:ascii="Cambria" w:hAnsi="Cambria" w:cs="Arial"/>
          <w:color w:val="0000FF"/>
          <w:sz w:val="22"/>
          <w:szCs w:val="22"/>
          <w:u w:val="single"/>
          <w:lang w:val="el-GR"/>
        </w:rPr>
      </w:pPr>
    </w:p>
    <w:p w:rsidR="008932C6" w:rsidRDefault="008932C6">
      <w:pPr>
        <w:rPr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Ο Πρόεδρος του Τμήματος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</w:p>
    <w:p w:rsid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 w:rsidRPr="004E563A">
        <w:rPr>
          <w:rFonts w:asciiTheme="majorHAnsi" w:hAnsiTheme="majorHAnsi"/>
          <w:sz w:val="22"/>
          <w:szCs w:val="22"/>
          <w:lang w:val="el-GR"/>
        </w:rPr>
        <w:t>Αστέριος Καραγιάννης</w:t>
      </w:r>
    </w:p>
    <w:p w:rsidR="004E563A" w:rsidRPr="004E563A" w:rsidRDefault="004E563A">
      <w:pPr>
        <w:rPr>
          <w:rFonts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/>
          <w:sz w:val="22"/>
          <w:szCs w:val="22"/>
          <w:lang w:val="el-GR"/>
        </w:rPr>
        <w:t>Καθηγητής Παθολογίας</w:t>
      </w:r>
    </w:p>
    <w:sectPr w:rsidR="004E563A" w:rsidRPr="004E563A" w:rsidSect="004E563A">
      <w:headerReference w:type="default" r:id="rId8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51" w:rsidRDefault="00830951" w:rsidP="004E563A">
      <w:r>
        <w:separator/>
      </w:r>
    </w:p>
  </w:endnote>
  <w:endnote w:type="continuationSeparator" w:id="0">
    <w:p w:rsidR="00830951" w:rsidRDefault="00830951" w:rsidP="004E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51" w:rsidRDefault="00830951" w:rsidP="004E563A">
      <w:r>
        <w:separator/>
      </w:r>
    </w:p>
  </w:footnote>
  <w:footnote w:type="continuationSeparator" w:id="0">
    <w:p w:rsidR="00830951" w:rsidRDefault="00830951" w:rsidP="004E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5200015</wp:posOffset>
          </wp:positionH>
          <wp:positionV relativeFrom="paragraph">
            <wp:posOffset>-165100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lang w:val="el-GR"/>
      </w:rPr>
      <w:t>ΑΡΙΣΤΟΤΕΛΕΙΟ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ΠΑΝΕΠΙΣΤΗΜΙΟ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ΘΕΣΣΑΛΟΝΙΚΗΣ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ΣΧΟΛΗ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ΕΠΙΣΤΗΜΩΝ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ΥΓΕΙΑΣ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ΤΜΗΜΑ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ΙΑΤΡΙΚΗΣ</w:t>
    </w:r>
    <w:r w:rsidRPr="00DF4E4C">
      <w:rPr>
        <w:sz w:val="18"/>
        <w:lang w:val="el-GR"/>
      </w:rPr>
      <w:tab/>
    </w:r>
  </w:p>
  <w:p w:rsidR="004E563A" w:rsidRPr="00DF4E4C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>
      <w:rPr>
        <w:sz w:val="18"/>
        <w:lang w:val="el-GR"/>
      </w:rPr>
      <w:t>ΠΡΟΓΡΑΜΜΑ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ΜΕΤΑΠΤΥΧΙΑΚΩΝ</w:t>
    </w:r>
    <w:r w:rsidRPr="00DF4E4C">
      <w:rPr>
        <w:sz w:val="18"/>
        <w:lang w:val="el-GR"/>
      </w:rPr>
      <w:t xml:space="preserve"> </w:t>
    </w:r>
    <w:r>
      <w:rPr>
        <w:sz w:val="18"/>
        <w:lang w:val="el-GR"/>
      </w:rPr>
      <w:t>ΣΠΟΥΔΩΝ</w:t>
    </w:r>
    <w:r w:rsidRPr="00DF4E4C">
      <w:rPr>
        <w:sz w:val="18"/>
        <w:lang w:val="el-GR"/>
      </w:rPr>
      <w:tab/>
    </w:r>
  </w:p>
  <w:p w:rsidR="004E563A" w:rsidRPr="00D55E42" w:rsidRDefault="004E563A" w:rsidP="004E563A">
    <w:pPr>
      <w:widowControl w:val="0"/>
      <w:tabs>
        <w:tab w:val="left" w:pos="5529"/>
      </w:tabs>
      <w:ind w:left="-1276" w:right="-483"/>
      <w:jc w:val="both"/>
      <w:rPr>
        <w:sz w:val="18"/>
        <w:lang w:val="el-GR"/>
      </w:rPr>
    </w:pPr>
    <w:r w:rsidRPr="00D55E42">
      <w:rPr>
        <w:sz w:val="18"/>
        <w:lang w:val="el-GR"/>
      </w:rPr>
      <w:t>“</w:t>
    </w:r>
    <w:r w:rsidR="00D55E42">
      <w:rPr>
        <w:sz w:val="18"/>
        <w:lang w:val="el-GR"/>
      </w:rPr>
      <w:t>ΕΞΕΙΔΙΚΕΥΣΗ ΣΤΗ ΝΟΣΗΛΕΥΤΙΚΗ ΤΩΝ ΜΟΝΑΔΩΝ ΕΝΤΑΤΙΚΗΣ ΘΕΡΑΠΕΙΑΣ”</w:t>
    </w:r>
    <w:r w:rsidR="00D55E42">
      <w:rPr>
        <w:sz w:val="18"/>
        <w:lang w:val="el-GR"/>
      </w:rPr>
      <w:tab/>
    </w:r>
  </w:p>
  <w:p w:rsidR="004E563A" w:rsidRPr="00D55E42" w:rsidRDefault="004E563A" w:rsidP="004E563A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867A4"/>
    <w:multiLevelType w:val="hybridMultilevel"/>
    <w:tmpl w:val="B7A84CA0"/>
    <w:lvl w:ilvl="0" w:tplc="7A5EED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3A"/>
    <w:rsid w:val="00124370"/>
    <w:rsid w:val="002261F9"/>
    <w:rsid w:val="0031754B"/>
    <w:rsid w:val="004C3146"/>
    <w:rsid w:val="004E563A"/>
    <w:rsid w:val="005B4DFB"/>
    <w:rsid w:val="006941A6"/>
    <w:rsid w:val="007378AD"/>
    <w:rsid w:val="007C1459"/>
    <w:rsid w:val="00830951"/>
    <w:rsid w:val="008424BD"/>
    <w:rsid w:val="008932C6"/>
    <w:rsid w:val="008946C9"/>
    <w:rsid w:val="009B2849"/>
    <w:rsid w:val="00B21E79"/>
    <w:rsid w:val="00BB1AF3"/>
    <w:rsid w:val="00C65521"/>
    <w:rsid w:val="00D55E42"/>
    <w:rsid w:val="00D71CDD"/>
    <w:rsid w:val="00D7226F"/>
    <w:rsid w:val="00DF4E4C"/>
    <w:rsid w:val="00E30950"/>
    <w:rsid w:val="00FD4E8C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04538-C012-4120-88FE-03B7C04D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E56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E56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0"/>
    <w:uiPriority w:val="99"/>
    <w:unhideWhenUsed/>
    <w:rsid w:val="004E56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E563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E56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563A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normalchar1">
    <w:name w:val="normal__char1"/>
    <w:uiPriority w:val="99"/>
    <w:rsid w:val="00E309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sakon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 xaral</cp:lastModifiedBy>
  <cp:revision>2</cp:revision>
  <cp:lastPrinted>2018-10-02T07:55:00Z</cp:lastPrinted>
  <dcterms:created xsi:type="dcterms:W3CDTF">2019-07-30T10:45:00Z</dcterms:created>
  <dcterms:modified xsi:type="dcterms:W3CDTF">2019-07-30T10:45:00Z</dcterms:modified>
</cp:coreProperties>
</file>