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9303"/>
      </w:tblGrid>
      <w:tr w:rsidR="005902F1" w:rsidRPr="00883F93" w14:paraId="74D977FC" w14:textId="77777777" w:rsidTr="00DA442F">
        <w:trPr>
          <w:trHeight w:val="1292"/>
        </w:trPr>
        <w:tc>
          <w:tcPr>
            <w:tcW w:w="198" w:type="pct"/>
          </w:tcPr>
          <w:p w14:paraId="0045720B" w14:textId="218A7070" w:rsidR="00B8143F" w:rsidRPr="00DF7D02" w:rsidRDefault="00B8143F" w:rsidP="00CF792B">
            <w:pPr>
              <w:spacing w:line="276" w:lineRule="auto"/>
              <w:rPr>
                <w:rFonts w:cs="Times New Roman"/>
                <w:b/>
                <w:sz w:val="24"/>
                <w:szCs w:val="24"/>
              </w:rPr>
            </w:pPr>
            <w:bookmarkStart w:id="0" w:name="_GoBack"/>
            <w:bookmarkEnd w:id="0"/>
          </w:p>
          <w:p w14:paraId="0334AFD8" w14:textId="53BD9A9E" w:rsidR="004B5942" w:rsidRPr="00DF7D02" w:rsidRDefault="004B5942" w:rsidP="00CF792B">
            <w:pPr>
              <w:spacing w:line="276" w:lineRule="auto"/>
              <w:rPr>
                <w:rFonts w:cs="Times New Roman"/>
                <w:b/>
                <w:sz w:val="24"/>
                <w:szCs w:val="24"/>
              </w:rPr>
            </w:pPr>
          </w:p>
          <w:p w14:paraId="713A5928" w14:textId="77777777" w:rsidR="003F6D65" w:rsidRPr="00DF7D02" w:rsidRDefault="003F6D65" w:rsidP="00CF792B">
            <w:pPr>
              <w:spacing w:line="276" w:lineRule="auto"/>
              <w:rPr>
                <w:rFonts w:cs="Times New Roman"/>
                <w:sz w:val="24"/>
                <w:szCs w:val="24"/>
              </w:rPr>
            </w:pPr>
          </w:p>
          <w:p w14:paraId="667B3E87" w14:textId="77777777" w:rsidR="008D7D59" w:rsidRPr="00DF7D02" w:rsidRDefault="008D7D59" w:rsidP="00CF792B">
            <w:pPr>
              <w:spacing w:line="276" w:lineRule="auto"/>
              <w:rPr>
                <w:rFonts w:cs="Times New Roman"/>
                <w:b/>
                <w:sz w:val="24"/>
                <w:szCs w:val="24"/>
              </w:rPr>
            </w:pPr>
          </w:p>
          <w:p w14:paraId="0B6639C3" w14:textId="77777777" w:rsidR="003F6D65" w:rsidRPr="00DF7D02" w:rsidRDefault="003F6D65" w:rsidP="00CF792B">
            <w:pPr>
              <w:spacing w:line="276" w:lineRule="auto"/>
              <w:rPr>
                <w:rFonts w:cs="Times New Roman"/>
                <w:sz w:val="24"/>
                <w:szCs w:val="24"/>
                <w:lang w:val="en-US"/>
              </w:rPr>
            </w:pPr>
          </w:p>
          <w:p w14:paraId="6BC29387" w14:textId="77777777" w:rsidR="008D7D59" w:rsidRPr="00DF7D02" w:rsidRDefault="008D7D59" w:rsidP="00CF792B">
            <w:pPr>
              <w:spacing w:line="276" w:lineRule="auto"/>
              <w:rPr>
                <w:rFonts w:cs="Times New Roman"/>
                <w:b/>
                <w:sz w:val="24"/>
                <w:szCs w:val="24"/>
                <w:lang w:val="en-US"/>
              </w:rPr>
            </w:pPr>
          </w:p>
          <w:p w14:paraId="22A289E5" w14:textId="77777777" w:rsidR="008D7D59" w:rsidRPr="00DF7D02" w:rsidRDefault="008D7D59" w:rsidP="00CF792B">
            <w:pPr>
              <w:spacing w:line="276" w:lineRule="auto"/>
              <w:rPr>
                <w:rFonts w:cs="Times New Roman"/>
                <w:b/>
                <w:sz w:val="24"/>
                <w:szCs w:val="24"/>
                <w:lang w:val="en-US"/>
              </w:rPr>
            </w:pPr>
          </w:p>
          <w:p w14:paraId="5090E6BD" w14:textId="77777777" w:rsidR="008D7D59" w:rsidRPr="00DF7D02" w:rsidRDefault="008D7D59" w:rsidP="00CF792B">
            <w:pPr>
              <w:spacing w:line="276" w:lineRule="auto"/>
              <w:rPr>
                <w:rFonts w:cs="Times New Roman"/>
                <w:b/>
                <w:sz w:val="24"/>
                <w:szCs w:val="24"/>
                <w:lang w:val="en-US"/>
              </w:rPr>
            </w:pPr>
          </w:p>
          <w:p w14:paraId="6CB3A0B6" w14:textId="7DBFC36B" w:rsidR="008D7D59" w:rsidRPr="00DF7D02" w:rsidRDefault="008D7D59" w:rsidP="00CF792B">
            <w:pPr>
              <w:spacing w:line="276" w:lineRule="auto"/>
              <w:rPr>
                <w:rFonts w:cs="Times New Roman"/>
                <w:sz w:val="24"/>
                <w:szCs w:val="24"/>
                <w:lang w:val="en-US"/>
              </w:rPr>
            </w:pPr>
          </w:p>
          <w:p w14:paraId="40B8CA1F" w14:textId="77777777" w:rsidR="008E788B" w:rsidRPr="00DF7D02" w:rsidRDefault="008E788B" w:rsidP="00CF792B">
            <w:pPr>
              <w:spacing w:line="276" w:lineRule="auto"/>
              <w:rPr>
                <w:rFonts w:cs="Times New Roman"/>
                <w:sz w:val="24"/>
                <w:szCs w:val="24"/>
                <w:lang w:val="en-US"/>
              </w:rPr>
            </w:pPr>
          </w:p>
          <w:p w14:paraId="431BE5E0" w14:textId="0C2ED09F" w:rsidR="008D7D59" w:rsidRPr="00DF7D02" w:rsidRDefault="008D7D59" w:rsidP="00CF792B">
            <w:pPr>
              <w:spacing w:line="276" w:lineRule="auto"/>
              <w:rPr>
                <w:rFonts w:cs="Times New Roman"/>
                <w:sz w:val="24"/>
                <w:szCs w:val="24"/>
                <w:lang w:val="en-US"/>
              </w:rPr>
            </w:pPr>
          </w:p>
          <w:p w14:paraId="7B061091" w14:textId="77777777" w:rsidR="008E788B" w:rsidRPr="00DF7D02" w:rsidRDefault="008E788B" w:rsidP="00CF792B">
            <w:pPr>
              <w:spacing w:line="276" w:lineRule="auto"/>
              <w:rPr>
                <w:rFonts w:cs="Times New Roman"/>
                <w:sz w:val="24"/>
                <w:szCs w:val="24"/>
                <w:lang w:val="en-US"/>
              </w:rPr>
            </w:pPr>
          </w:p>
          <w:p w14:paraId="3F1A898F" w14:textId="77777777" w:rsidR="008D7D59" w:rsidRPr="00DF7D02" w:rsidRDefault="008D7D59" w:rsidP="00CF792B">
            <w:pPr>
              <w:spacing w:line="276" w:lineRule="auto"/>
              <w:rPr>
                <w:rFonts w:cs="Times New Roman"/>
                <w:sz w:val="24"/>
                <w:szCs w:val="24"/>
                <w:lang w:val="en-US"/>
              </w:rPr>
            </w:pPr>
          </w:p>
          <w:p w14:paraId="57723893" w14:textId="32B67C58" w:rsidR="008D7D59" w:rsidRPr="00DF7D02" w:rsidRDefault="008D7D59" w:rsidP="00CF792B">
            <w:pPr>
              <w:spacing w:line="276" w:lineRule="auto"/>
              <w:rPr>
                <w:rFonts w:cs="Times New Roman"/>
                <w:sz w:val="24"/>
                <w:szCs w:val="24"/>
                <w:lang w:val="en-US"/>
              </w:rPr>
            </w:pPr>
          </w:p>
          <w:p w14:paraId="1DCD0494" w14:textId="5D35559D" w:rsidR="008E788B" w:rsidRPr="00DF7D02" w:rsidRDefault="008E788B" w:rsidP="00CF792B">
            <w:pPr>
              <w:spacing w:line="276" w:lineRule="auto"/>
              <w:rPr>
                <w:rFonts w:cs="Times New Roman"/>
                <w:sz w:val="24"/>
                <w:szCs w:val="24"/>
                <w:lang w:val="en-US"/>
              </w:rPr>
            </w:pPr>
          </w:p>
          <w:p w14:paraId="62225C8C" w14:textId="5B455201" w:rsidR="008E788B" w:rsidRPr="00DF7D02" w:rsidRDefault="008E788B" w:rsidP="00CF792B">
            <w:pPr>
              <w:spacing w:line="276" w:lineRule="auto"/>
              <w:rPr>
                <w:rFonts w:cs="Times New Roman"/>
                <w:sz w:val="24"/>
                <w:szCs w:val="24"/>
                <w:lang w:val="en-US"/>
              </w:rPr>
            </w:pPr>
          </w:p>
          <w:p w14:paraId="0D67E6D4" w14:textId="660F0D28" w:rsidR="008E788B" w:rsidRPr="00DF7D02" w:rsidRDefault="008E788B" w:rsidP="00CF792B">
            <w:pPr>
              <w:spacing w:line="276" w:lineRule="auto"/>
              <w:rPr>
                <w:rFonts w:cs="Times New Roman"/>
                <w:sz w:val="24"/>
                <w:szCs w:val="24"/>
                <w:lang w:val="en-US"/>
              </w:rPr>
            </w:pPr>
          </w:p>
          <w:p w14:paraId="6A78B5EF" w14:textId="33E87C13" w:rsidR="008E788B" w:rsidRPr="00DF7D02" w:rsidRDefault="008E788B" w:rsidP="00CF792B">
            <w:pPr>
              <w:spacing w:line="276" w:lineRule="auto"/>
              <w:rPr>
                <w:rFonts w:cs="Times New Roman"/>
                <w:sz w:val="24"/>
                <w:szCs w:val="24"/>
                <w:lang w:val="en-US"/>
              </w:rPr>
            </w:pPr>
          </w:p>
          <w:p w14:paraId="78ECAE1B" w14:textId="2AE02D68" w:rsidR="008E788B" w:rsidRPr="00DF7D02" w:rsidRDefault="008E788B" w:rsidP="00CF792B">
            <w:pPr>
              <w:spacing w:line="276" w:lineRule="auto"/>
              <w:rPr>
                <w:rFonts w:cs="Times New Roman"/>
                <w:sz w:val="24"/>
                <w:szCs w:val="24"/>
                <w:lang w:val="en-US"/>
              </w:rPr>
            </w:pPr>
          </w:p>
          <w:p w14:paraId="753AC253" w14:textId="77777777" w:rsidR="008E788B" w:rsidRPr="00DF7D02" w:rsidRDefault="008E788B" w:rsidP="00CF792B">
            <w:pPr>
              <w:spacing w:line="276" w:lineRule="auto"/>
              <w:rPr>
                <w:rFonts w:cs="Times New Roman"/>
                <w:sz w:val="24"/>
                <w:szCs w:val="24"/>
                <w:lang w:val="en-US"/>
              </w:rPr>
            </w:pPr>
          </w:p>
          <w:p w14:paraId="53F154BD" w14:textId="77777777" w:rsidR="008D7D59" w:rsidRPr="00DF7D02" w:rsidRDefault="008D7D59" w:rsidP="00CF792B">
            <w:pPr>
              <w:spacing w:line="276" w:lineRule="auto"/>
              <w:rPr>
                <w:rFonts w:cs="Times New Roman"/>
                <w:sz w:val="24"/>
                <w:szCs w:val="24"/>
                <w:lang w:val="en-US"/>
              </w:rPr>
            </w:pPr>
          </w:p>
          <w:p w14:paraId="4DA0BCBC" w14:textId="77777777" w:rsidR="00B8143F" w:rsidRPr="00DF7D02" w:rsidRDefault="00B8143F" w:rsidP="00CF792B">
            <w:pPr>
              <w:spacing w:line="276" w:lineRule="auto"/>
              <w:rPr>
                <w:rFonts w:cs="Times New Roman"/>
                <w:sz w:val="24"/>
                <w:szCs w:val="24"/>
                <w:lang w:val="en-US"/>
              </w:rPr>
            </w:pPr>
          </w:p>
        </w:tc>
        <w:tc>
          <w:tcPr>
            <w:tcW w:w="4802" w:type="pct"/>
          </w:tcPr>
          <w:p w14:paraId="11B0694C" w14:textId="77777777" w:rsidR="00883F93" w:rsidRDefault="00883F93" w:rsidP="00883F93">
            <w:pPr>
              <w:ind w:right="-1333"/>
              <w:jc w:val="center"/>
              <w:rPr>
                <w:rFonts w:ascii="Calibri" w:eastAsia="Calibri" w:hAnsi="Calibri" w:cs="Calibri"/>
                <w:b/>
                <w:sz w:val="24"/>
                <w:szCs w:val="24"/>
              </w:rPr>
            </w:pPr>
            <w:r>
              <w:rPr>
                <w:rFonts w:ascii="Calibri" w:eastAsia="Calibri" w:hAnsi="Calibri" w:cs="Calibri"/>
                <w:b/>
                <w:sz w:val="24"/>
                <w:szCs w:val="24"/>
              </w:rPr>
              <w:t>«</w:t>
            </w:r>
            <w:r>
              <w:rPr>
                <w:rFonts w:ascii="Calibri" w:eastAsia="Calibri" w:hAnsi="Calibri" w:cs="Calibri"/>
                <w:b/>
                <w:caps/>
                <w:sz w:val="24"/>
                <w:szCs w:val="24"/>
              </w:rPr>
              <w:t>Προηγμένες Καρδιοπνευμονικές Εφαρμογές - Τεχνικές Εξωσωματικής Κυκλοφορίας»</w:t>
            </w:r>
          </w:p>
          <w:p w14:paraId="37C4551D" w14:textId="77777777" w:rsidR="00883F93" w:rsidRDefault="00883F93" w:rsidP="00883F93">
            <w:pPr>
              <w:ind w:right="-205"/>
              <w:jc w:val="center"/>
              <w:rPr>
                <w:rFonts w:ascii="Calibri" w:eastAsia="Calibri" w:hAnsi="Calibri" w:cs="Calibri"/>
                <w:b/>
                <w:caps/>
                <w:lang w:val="en-US"/>
              </w:rPr>
            </w:pPr>
            <w:r>
              <w:rPr>
                <w:rFonts w:ascii="Calibri" w:eastAsia="Calibri" w:hAnsi="Calibri" w:cs="Calibri"/>
                <w:b/>
                <w:caps/>
                <w:lang w:val="en-US"/>
              </w:rPr>
              <w:t>Master of Science “Advanced Cardiopulmonary Practice -  Cardiovascular Perfusion Science”</w:t>
            </w:r>
          </w:p>
          <w:p w14:paraId="3635FA82" w14:textId="77777777" w:rsidR="00512BE7" w:rsidRPr="00DF7D02" w:rsidRDefault="00512BE7" w:rsidP="00512BE7">
            <w:pPr>
              <w:spacing w:line="276" w:lineRule="auto"/>
              <w:jc w:val="right"/>
              <w:rPr>
                <w:rFonts w:cs="Times New Roman"/>
                <w:b/>
                <w:sz w:val="24"/>
                <w:szCs w:val="24"/>
              </w:rPr>
            </w:pPr>
            <w:r>
              <w:rPr>
                <w:rFonts w:cs="Times New Roman"/>
                <w:b/>
                <w:sz w:val="24"/>
                <w:szCs w:val="24"/>
              </w:rPr>
              <w:t>Θεσσαλονίκη, 7/6/2021</w:t>
            </w:r>
          </w:p>
          <w:p w14:paraId="498DD5AF" w14:textId="1EAF48F2" w:rsidR="00512BE7" w:rsidRPr="00B022BA" w:rsidRDefault="00512BE7" w:rsidP="00512BE7">
            <w:pPr>
              <w:spacing w:line="276" w:lineRule="auto"/>
              <w:jc w:val="right"/>
              <w:rPr>
                <w:rFonts w:cs="Times New Roman"/>
                <w:b/>
                <w:sz w:val="24"/>
                <w:szCs w:val="24"/>
              </w:rPr>
            </w:pPr>
            <w:r>
              <w:rPr>
                <w:rFonts w:cs="Times New Roman"/>
                <w:b/>
                <w:sz w:val="24"/>
                <w:szCs w:val="24"/>
              </w:rPr>
              <w:t>Αρ. Πρωτ.</w:t>
            </w:r>
            <w:r w:rsidRPr="00B022BA">
              <w:rPr>
                <w:rFonts w:cs="Times New Roman"/>
                <w:b/>
                <w:sz w:val="24"/>
                <w:szCs w:val="24"/>
              </w:rPr>
              <w:t>:2</w:t>
            </w:r>
          </w:p>
          <w:p w14:paraId="7AF71B40" w14:textId="77777777" w:rsidR="00512BE7" w:rsidRDefault="00512BE7" w:rsidP="00CF792B">
            <w:pPr>
              <w:spacing w:line="276" w:lineRule="auto"/>
              <w:jc w:val="center"/>
              <w:rPr>
                <w:rFonts w:cs="Times New Roman"/>
                <w:b/>
                <w:sz w:val="24"/>
                <w:szCs w:val="24"/>
              </w:rPr>
            </w:pPr>
          </w:p>
          <w:p w14:paraId="53AB06C1" w14:textId="77777777" w:rsidR="00F55517" w:rsidRDefault="00F0749B" w:rsidP="00CF792B">
            <w:pPr>
              <w:spacing w:line="276" w:lineRule="auto"/>
              <w:jc w:val="center"/>
              <w:rPr>
                <w:rFonts w:cs="Times New Roman"/>
                <w:b/>
                <w:sz w:val="28"/>
                <w:szCs w:val="28"/>
              </w:rPr>
            </w:pPr>
            <w:r w:rsidRPr="00F55517">
              <w:rPr>
                <w:rFonts w:cs="Times New Roman"/>
                <w:b/>
                <w:sz w:val="28"/>
                <w:szCs w:val="28"/>
              </w:rPr>
              <w:t xml:space="preserve">Προκήρυξη θέσεων </w:t>
            </w:r>
            <w:r w:rsidR="002B53FE" w:rsidRPr="00F55517">
              <w:rPr>
                <w:rFonts w:cs="Times New Roman"/>
                <w:b/>
                <w:sz w:val="28"/>
                <w:szCs w:val="28"/>
              </w:rPr>
              <w:t xml:space="preserve">για την </w:t>
            </w:r>
            <w:r w:rsidR="00F350A7" w:rsidRPr="00F55517">
              <w:rPr>
                <w:rFonts w:cs="Times New Roman"/>
                <w:b/>
                <w:sz w:val="28"/>
                <w:szCs w:val="28"/>
              </w:rPr>
              <w:t>υποβολή αιτήσεων</w:t>
            </w:r>
            <w:r w:rsidR="00266644" w:rsidRPr="00F55517">
              <w:rPr>
                <w:rFonts w:cs="Times New Roman"/>
                <w:b/>
                <w:sz w:val="28"/>
                <w:szCs w:val="28"/>
              </w:rPr>
              <w:t xml:space="preserve"> εισακτέων </w:t>
            </w:r>
          </w:p>
          <w:p w14:paraId="1F1742C9" w14:textId="632EF0A8" w:rsidR="00204B22" w:rsidRPr="00F55517" w:rsidRDefault="00266644" w:rsidP="00CF792B">
            <w:pPr>
              <w:spacing w:line="276" w:lineRule="auto"/>
              <w:jc w:val="center"/>
              <w:rPr>
                <w:rFonts w:cs="Times New Roman"/>
                <w:b/>
                <w:sz w:val="28"/>
                <w:szCs w:val="28"/>
              </w:rPr>
            </w:pPr>
            <w:r w:rsidRPr="00F55517">
              <w:rPr>
                <w:rFonts w:cs="Times New Roman"/>
                <w:b/>
                <w:sz w:val="28"/>
                <w:szCs w:val="28"/>
              </w:rPr>
              <w:t>μεταπτυχιακών φοιτητών</w:t>
            </w:r>
            <w:r w:rsidR="00204B22" w:rsidRPr="00F55517">
              <w:rPr>
                <w:rFonts w:cs="Times New Roman"/>
                <w:b/>
                <w:sz w:val="28"/>
                <w:szCs w:val="28"/>
              </w:rPr>
              <w:t xml:space="preserve">   </w:t>
            </w:r>
          </w:p>
          <w:p w14:paraId="5DAE2575" w14:textId="27A61802" w:rsidR="002B53FE" w:rsidRPr="00F55517" w:rsidRDefault="002B53FE" w:rsidP="00CF792B">
            <w:pPr>
              <w:spacing w:line="276" w:lineRule="auto"/>
              <w:jc w:val="center"/>
              <w:rPr>
                <w:rFonts w:cs="Times New Roman"/>
                <w:b/>
                <w:sz w:val="28"/>
                <w:szCs w:val="28"/>
              </w:rPr>
            </w:pPr>
            <w:r w:rsidRPr="00F55517">
              <w:rPr>
                <w:rFonts w:cs="Times New Roman"/>
                <w:b/>
                <w:sz w:val="28"/>
                <w:szCs w:val="28"/>
              </w:rPr>
              <w:t xml:space="preserve">στο Πρόγραμμα Μεταπτυχιακών Σπουδών </w:t>
            </w:r>
          </w:p>
          <w:p w14:paraId="7CDFE2ED" w14:textId="77777777" w:rsidR="002B53FE" w:rsidRPr="00F55517" w:rsidRDefault="002B53FE" w:rsidP="00CF792B">
            <w:pPr>
              <w:spacing w:line="276" w:lineRule="auto"/>
              <w:jc w:val="center"/>
              <w:rPr>
                <w:rFonts w:cs="Times New Roman"/>
                <w:b/>
                <w:sz w:val="28"/>
                <w:szCs w:val="28"/>
              </w:rPr>
            </w:pPr>
            <w:r w:rsidRPr="00F55517">
              <w:rPr>
                <w:rFonts w:cs="Times New Roman"/>
                <w:b/>
                <w:sz w:val="28"/>
                <w:szCs w:val="28"/>
              </w:rPr>
              <w:t>με τίτλο</w:t>
            </w:r>
          </w:p>
          <w:p w14:paraId="0E2321B4" w14:textId="77777777" w:rsidR="002B53FE" w:rsidRPr="00DF7D02" w:rsidRDefault="002B53FE" w:rsidP="00CF792B">
            <w:pPr>
              <w:spacing w:line="276" w:lineRule="auto"/>
              <w:jc w:val="center"/>
              <w:rPr>
                <w:rFonts w:cs="Times New Roman"/>
                <w:b/>
                <w:sz w:val="24"/>
                <w:szCs w:val="24"/>
              </w:rPr>
            </w:pPr>
          </w:p>
          <w:p w14:paraId="4D5B71BE" w14:textId="57C2E6E0" w:rsidR="00A07CE8" w:rsidRPr="00F55517" w:rsidRDefault="00A07CE8" w:rsidP="00F350A7">
            <w:pPr>
              <w:spacing w:line="276" w:lineRule="auto"/>
              <w:jc w:val="center"/>
              <w:rPr>
                <w:rFonts w:cs="Times New Roman"/>
                <w:b/>
                <w:sz w:val="28"/>
                <w:szCs w:val="28"/>
              </w:rPr>
            </w:pPr>
            <w:r w:rsidRPr="00F55517">
              <w:rPr>
                <w:rFonts w:cs="Times New Roman"/>
                <w:b/>
                <w:sz w:val="28"/>
                <w:szCs w:val="28"/>
              </w:rPr>
              <w:t>Π.Μ.Σ. «</w:t>
            </w:r>
            <w:r w:rsidR="00F350A7" w:rsidRPr="00F55517">
              <w:rPr>
                <w:rFonts w:cs="Times New Roman"/>
                <w:b/>
                <w:sz w:val="28"/>
                <w:szCs w:val="28"/>
              </w:rPr>
              <w:t>ΕΦΑΡΜΟΣΜΕΝΟΣ ΠΡΟΓΕΝΝΗΤΙΚΟΣ ΕΛΕΓΧΟΣ</w:t>
            </w:r>
            <w:r w:rsidRPr="00F55517">
              <w:rPr>
                <w:rFonts w:cs="Times New Roman"/>
                <w:b/>
                <w:sz w:val="28"/>
                <w:szCs w:val="28"/>
              </w:rPr>
              <w:t>»</w:t>
            </w:r>
          </w:p>
          <w:p w14:paraId="53DC8F1C" w14:textId="57B75CE6" w:rsidR="00F350A7" w:rsidRPr="00B022BA" w:rsidRDefault="00F350A7" w:rsidP="00F350A7">
            <w:pPr>
              <w:spacing w:line="276" w:lineRule="auto"/>
              <w:jc w:val="center"/>
              <w:rPr>
                <w:rFonts w:cs="Times New Roman"/>
                <w:b/>
                <w:sz w:val="28"/>
                <w:szCs w:val="28"/>
              </w:rPr>
            </w:pPr>
            <w:r w:rsidRPr="00F55517">
              <w:rPr>
                <w:rFonts w:cs="Times New Roman"/>
                <w:b/>
                <w:sz w:val="28"/>
                <w:szCs w:val="28"/>
              </w:rPr>
              <w:t>"</w:t>
            </w:r>
            <w:r w:rsidRPr="00F55517">
              <w:rPr>
                <w:rFonts w:cs="Times New Roman"/>
                <w:b/>
                <w:sz w:val="28"/>
                <w:szCs w:val="28"/>
                <w:lang w:val="en-US"/>
              </w:rPr>
              <w:t>MSc</w:t>
            </w:r>
            <w:r w:rsidRPr="00B022BA">
              <w:rPr>
                <w:rFonts w:cs="Times New Roman"/>
                <w:b/>
                <w:sz w:val="28"/>
                <w:szCs w:val="28"/>
              </w:rPr>
              <w:t>-</w:t>
            </w:r>
            <w:r w:rsidRPr="00F55517">
              <w:rPr>
                <w:rFonts w:cs="Times New Roman"/>
                <w:b/>
                <w:sz w:val="28"/>
                <w:szCs w:val="28"/>
                <w:lang w:val="en-US"/>
              </w:rPr>
              <w:t>APPLIED</w:t>
            </w:r>
            <w:r w:rsidRPr="00B022BA">
              <w:rPr>
                <w:rFonts w:cs="Times New Roman"/>
                <w:b/>
                <w:sz w:val="28"/>
                <w:szCs w:val="28"/>
              </w:rPr>
              <w:t xml:space="preserve"> </w:t>
            </w:r>
            <w:r w:rsidRPr="00F55517">
              <w:rPr>
                <w:rFonts w:cs="Times New Roman"/>
                <w:b/>
                <w:sz w:val="28"/>
                <w:szCs w:val="28"/>
                <w:lang w:val="en-US"/>
              </w:rPr>
              <w:t>PRENATAL</w:t>
            </w:r>
            <w:r w:rsidRPr="00B022BA">
              <w:rPr>
                <w:rFonts w:cs="Times New Roman"/>
                <w:b/>
                <w:sz w:val="28"/>
                <w:szCs w:val="28"/>
              </w:rPr>
              <w:t xml:space="preserve"> </w:t>
            </w:r>
            <w:r w:rsidRPr="00F55517">
              <w:rPr>
                <w:rFonts w:cs="Times New Roman"/>
                <w:b/>
                <w:sz w:val="28"/>
                <w:szCs w:val="28"/>
                <w:lang w:val="en-US"/>
              </w:rPr>
              <w:t>DIAGNOSIS</w:t>
            </w:r>
            <w:r w:rsidRPr="00B022BA">
              <w:rPr>
                <w:rFonts w:cs="Times New Roman"/>
                <w:b/>
                <w:sz w:val="28"/>
                <w:szCs w:val="28"/>
              </w:rPr>
              <w:t>"</w:t>
            </w:r>
          </w:p>
          <w:p w14:paraId="4081386E" w14:textId="77777777" w:rsidR="00204B22" w:rsidRPr="00DF7D02" w:rsidRDefault="00204B22" w:rsidP="00CF792B">
            <w:pPr>
              <w:spacing w:line="276" w:lineRule="auto"/>
              <w:rPr>
                <w:rFonts w:cs="Times New Roman"/>
                <w:b/>
                <w:sz w:val="24"/>
                <w:szCs w:val="24"/>
              </w:rPr>
            </w:pPr>
          </w:p>
          <w:p w14:paraId="0E3CCB99" w14:textId="77777777" w:rsidR="00A07CE8" w:rsidRPr="00DF7D02" w:rsidRDefault="00A07CE8" w:rsidP="00CF792B">
            <w:pPr>
              <w:spacing w:line="276" w:lineRule="auto"/>
              <w:jc w:val="center"/>
              <w:rPr>
                <w:rFonts w:cs="Times New Roman"/>
                <w:b/>
                <w:sz w:val="24"/>
                <w:szCs w:val="24"/>
              </w:rPr>
            </w:pPr>
          </w:p>
          <w:p w14:paraId="25945A9F" w14:textId="77777777" w:rsidR="00CE2B32" w:rsidRPr="00DF7D02" w:rsidRDefault="00CE2B32" w:rsidP="00CF792B">
            <w:pPr>
              <w:spacing w:line="276" w:lineRule="auto"/>
              <w:rPr>
                <w:rFonts w:cs="Times New Roman"/>
                <w:bCs/>
                <w:sz w:val="24"/>
                <w:szCs w:val="24"/>
              </w:rPr>
            </w:pPr>
          </w:p>
          <w:p w14:paraId="2C3AE0D9" w14:textId="01772AA1" w:rsidR="00AB5D46" w:rsidRPr="00DF7D02" w:rsidRDefault="00F350A7" w:rsidP="008A1C10">
            <w:pPr>
              <w:spacing w:line="360" w:lineRule="auto"/>
              <w:jc w:val="both"/>
              <w:rPr>
                <w:rFonts w:cs="Times New Roman"/>
                <w:bCs/>
                <w:sz w:val="24"/>
                <w:szCs w:val="24"/>
              </w:rPr>
            </w:pPr>
            <w:r>
              <w:rPr>
                <w:rFonts w:cs="Times New Roman"/>
                <w:bCs/>
                <w:sz w:val="24"/>
                <w:szCs w:val="24"/>
              </w:rPr>
              <w:t>Στ</w:t>
            </w:r>
            <w:r w:rsidR="00DA0148" w:rsidRPr="00DF7D02">
              <w:rPr>
                <w:rFonts w:cs="Times New Roman"/>
                <w:bCs/>
                <w:sz w:val="24"/>
                <w:szCs w:val="24"/>
              </w:rPr>
              <w:t xml:space="preserve">ο Τμήμα Ιατρικής, της Σχολής Επιστημών Υγείας </w:t>
            </w:r>
            <w:r w:rsidR="00AB5D46" w:rsidRPr="00DF7D02">
              <w:rPr>
                <w:rFonts w:cs="Times New Roman"/>
                <w:bCs/>
                <w:sz w:val="24"/>
                <w:szCs w:val="24"/>
              </w:rPr>
              <w:t xml:space="preserve">του </w:t>
            </w:r>
            <w:r w:rsidR="00DA0148" w:rsidRPr="00DF7D02">
              <w:rPr>
                <w:rFonts w:cs="Times New Roman"/>
                <w:bCs/>
                <w:sz w:val="24"/>
                <w:szCs w:val="24"/>
              </w:rPr>
              <w:t>Α.Π.Θ.</w:t>
            </w:r>
            <w:r w:rsidR="00AB5D46" w:rsidRPr="00DF7D02">
              <w:rPr>
                <w:rFonts w:cs="Times New Roman"/>
                <w:bCs/>
                <w:sz w:val="24"/>
                <w:szCs w:val="24"/>
              </w:rPr>
              <w:t xml:space="preserve"> </w:t>
            </w:r>
            <w:r>
              <w:rPr>
                <w:rFonts w:cs="Times New Roman"/>
                <w:bCs/>
                <w:sz w:val="24"/>
                <w:szCs w:val="24"/>
              </w:rPr>
              <w:t xml:space="preserve">πρόκειται </w:t>
            </w:r>
            <w:r w:rsidR="00A2729D">
              <w:rPr>
                <w:rFonts w:cs="Times New Roman"/>
                <w:bCs/>
                <w:sz w:val="24"/>
                <w:szCs w:val="24"/>
              </w:rPr>
              <w:t xml:space="preserve">να </w:t>
            </w:r>
            <w:r>
              <w:rPr>
                <w:rFonts w:cs="Times New Roman"/>
                <w:bCs/>
                <w:sz w:val="24"/>
                <w:szCs w:val="24"/>
              </w:rPr>
              <w:t>λειτουργήσει</w:t>
            </w:r>
            <w:r w:rsidR="00DA0148" w:rsidRPr="00DF7D02">
              <w:rPr>
                <w:rFonts w:cs="Times New Roman"/>
                <w:bCs/>
                <w:sz w:val="24"/>
                <w:szCs w:val="24"/>
              </w:rPr>
              <w:t xml:space="preserve"> </w:t>
            </w:r>
            <w:r w:rsidR="00A2729D">
              <w:rPr>
                <w:rFonts w:cs="Times New Roman"/>
                <w:bCs/>
                <w:sz w:val="24"/>
                <w:szCs w:val="24"/>
              </w:rPr>
              <w:t>από το χειμερινό εξάμηνο</w:t>
            </w:r>
            <w:r w:rsidRPr="00DF7D02">
              <w:rPr>
                <w:rFonts w:cs="Times New Roman"/>
                <w:bCs/>
                <w:sz w:val="24"/>
                <w:szCs w:val="24"/>
              </w:rPr>
              <w:t xml:space="preserve"> το</w:t>
            </w:r>
            <w:r w:rsidR="00A2729D">
              <w:rPr>
                <w:rFonts w:cs="Times New Roman"/>
                <w:bCs/>
                <w:sz w:val="24"/>
                <w:szCs w:val="24"/>
              </w:rPr>
              <w:t>υ</w:t>
            </w:r>
            <w:r w:rsidRPr="00DF7D02">
              <w:rPr>
                <w:rFonts w:cs="Times New Roman"/>
                <w:bCs/>
                <w:sz w:val="24"/>
                <w:szCs w:val="24"/>
              </w:rPr>
              <w:t xml:space="preserve"> ακαδημαϊκ</w:t>
            </w:r>
            <w:r w:rsidR="00A2729D">
              <w:rPr>
                <w:rFonts w:cs="Times New Roman"/>
                <w:bCs/>
                <w:sz w:val="24"/>
                <w:szCs w:val="24"/>
              </w:rPr>
              <w:t>ού</w:t>
            </w:r>
            <w:r w:rsidRPr="00DF7D02">
              <w:rPr>
                <w:rFonts w:cs="Times New Roman"/>
                <w:bCs/>
                <w:sz w:val="24"/>
                <w:szCs w:val="24"/>
              </w:rPr>
              <w:t xml:space="preserve"> έτο</w:t>
            </w:r>
            <w:r w:rsidR="00A2729D">
              <w:rPr>
                <w:rFonts w:cs="Times New Roman"/>
                <w:bCs/>
                <w:sz w:val="24"/>
                <w:szCs w:val="24"/>
              </w:rPr>
              <w:t>υς</w:t>
            </w:r>
            <w:r w:rsidRPr="00DF7D02">
              <w:rPr>
                <w:rFonts w:cs="Times New Roman"/>
                <w:bCs/>
                <w:sz w:val="24"/>
                <w:szCs w:val="24"/>
              </w:rPr>
              <w:t xml:space="preserve"> 2021-2022</w:t>
            </w:r>
            <w:r>
              <w:rPr>
                <w:rFonts w:cs="Times New Roman"/>
                <w:bCs/>
                <w:sz w:val="24"/>
                <w:szCs w:val="24"/>
              </w:rPr>
              <w:t>,</w:t>
            </w:r>
            <w:r w:rsidRPr="00DF7D02">
              <w:rPr>
                <w:rFonts w:cs="Times New Roman"/>
                <w:bCs/>
                <w:sz w:val="24"/>
                <w:szCs w:val="24"/>
              </w:rPr>
              <w:t xml:space="preserve"> </w:t>
            </w:r>
            <w:r>
              <w:rPr>
                <w:rFonts w:cs="Times New Roman"/>
                <w:bCs/>
                <w:sz w:val="24"/>
                <w:szCs w:val="24"/>
              </w:rPr>
              <w:t xml:space="preserve">το </w:t>
            </w:r>
            <w:r w:rsidR="00AB5D46" w:rsidRPr="00DF7D02">
              <w:rPr>
                <w:rFonts w:cs="Times New Roman"/>
                <w:bCs/>
                <w:sz w:val="24"/>
                <w:szCs w:val="24"/>
              </w:rPr>
              <w:t>Πρόγραμμα Μεταπτυχιακών Σπουδών (</w:t>
            </w:r>
            <w:r>
              <w:rPr>
                <w:rFonts w:cs="Times New Roman"/>
                <w:bCs/>
                <w:sz w:val="24"/>
                <w:szCs w:val="24"/>
              </w:rPr>
              <w:t>ΠΜΣ</w:t>
            </w:r>
            <w:r w:rsidR="00AB5D46" w:rsidRPr="00DF7D02">
              <w:rPr>
                <w:rFonts w:cs="Times New Roman"/>
                <w:bCs/>
                <w:sz w:val="24"/>
                <w:szCs w:val="24"/>
              </w:rPr>
              <w:t xml:space="preserve">) </w:t>
            </w:r>
            <w:r w:rsidR="00DA0148" w:rsidRPr="00DF7D02">
              <w:rPr>
                <w:rFonts w:cs="Times New Roman"/>
                <w:bCs/>
                <w:sz w:val="24"/>
                <w:szCs w:val="24"/>
              </w:rPr>
              <w:t xml:space="preserve">με τίτλο </w:t>
            </w:r>
            <w:r w:rsidR="00AB5D46" w:rsidRPr="00DF7D02">
              <w:rPr>
                <w:rFonts w:cs="Times New Roman"/>
                <w:bCs/>
                <w:sz w:val="24"/>
                <w:szCs w:val="24"/>
              </w:rPr>
              <w:t>«</w:t>
            </w:r>
            <w:r>
              <w:rPr>
                <w:rFonts w:cs="Times New Roman"/>
                <w:b/>
                <w:bCs/>
                <w:sz w:val="24"/>
                <w:szCs w:val="24"/>
              </w:rPr>
              <w:t>Εφαρμοσμένος Προγεννητικός Έλεγχος</w:t>
            </w:r>
            <w:r w:rsidR="00AB5D46" w:rsidRPr="00DF7D02">
              <w:rPr>
                <w:rFonts w:cs="Times New Roman"/>
                <w:bCs/>
                <w:sz w:val="24"/>
                <w:szCs w:val="24"/>
              </w:rPr>
              <w:t xml:space="preserve">», </w:t>
            </w:r>
            <w:r>
              <w:rPr>
                <w:rFonts w:cs="Times New Roman"/>
                <w:bCs/>
                <w:sz w:val="24"/>
                <w:szCs w:val="24"/>
              </w:rPr>
              <w:t>(</w:t>
            </w:r>
            <w:r w:rsidR="006647FC">
              <w:rPr>
                <w:rFonts w:cs="Times New Roman"/>
                <w:bCs/>
                <w:sz w:val="24"/>
                <w:szCs w:val="24"/>
              </w:rPr>
              <w:t>ΦΕΚ</w:t>
            </w:r>
            <w:r>
              <w:rPr>
                <w:rFonts w:cs="Times New Roman"/>
                <w:bCs/>
                <w:sz w:val="24"/>
                <w:szCs w:val="24"/>
              </w:rPr>
              <w:t xml:space="preserve"> </w:t>
            </w:r>
            <w:r w:rsidR="00F55517">
              <w:rPr>
                <w:rFonts w:cs="Times New Roman"/>
                <w:bCs/>
                <w:sz w:val="24"/>
                <w:szCs w:val="24"/>
              </w:rPr>
              <w:t>δ</w:t>
            </w:r>
            <w:r>
              <w:rPr>
                <w:rFonts w:cs="Times New Roman"/>
                <w:bCs/>
                <w:sz w:val="24"/>
                <w:szCs w:val="24"/>
              </w:rPr>
              <w:t xml:space="preserve">ημοσίευσης </w:t>
            </w:r>
            <w:r w:rsidR="00BA0459">
              <w:rPr>
                <w:rFonts w:cs="Times New Roman"/>
                <w:bCs/>
                <w:sz w:val="24"/>
                <w:szCs w:val="24"/>
              </w:rPr>
              <w:t>ίδ</w:t>
            </w:r>
            <w:r w:rsidR="00F55517">
              <w:rPr>
                <w:rFonts w:cs="Times New Roman"/>
                <w:bCs/>
                <w:sz w:val="24"/>
                <w:szCs w:val="24"/>
              </w:rPr>
              <w:t xml:space="preserve">ρυσης, </w:t>
            </w:r>
            <w:r w:rsidR="006647FC">
              <w:rPr>
                <w:rFonts w:cs="Times New Roman"/>
                <w:bCs/>
                <w:sz w:val="24"/>
                <w:szCs w:val="24"/>
              </w:rPr>
              <w:t>2300/Β΄/1-6-2021</w:t>
            </w:r>
            <w:r>
              <w:rPr>
                <w:rFonts w:cs="Times New Roman"/>
                <w:bCs/>
                <w:sz w:val="24"/>
                <w:szCs w:val="24"/>
              </w:rPr>
              <w:t>)</w:t>
            </w:r>
            <w:r w:rsidR="005F515F" w:rsidRPr="00DF7D02">
              <w:rPr>
                <w:rFonts w:cs="Times New Roman"/>
                <w:bCs/>
                <w:sz w:val="24"/>
                <w:szCs w:val="24"/>
              </w:rPr>
              <w:t>.</w:t>
            </w:r>
          </w:p>
          <w:p w14:paraId="1B9B653E" w14:textId="5F98B410" w:rsidR="00F350A7" w:rsidRPr="00B3747E" w:rsidRDefault="00F350A7" w:rsidP="008A1C10">
            <w:pPr>
              <w:pBdr>
                <w:top w:val="nil"/>
                <w:left w:val="nil"/>
                <w:bottom w:val="nil"/>
                <w:right w:val="nil"/>
                <w:between w:val="nil"/>
              </w:pBdr>
              <w:spacing w:line="360" w:lineRule="auto"/>
              <w:jc w:val="both"/>
              <w:rPr>
                <w:rFonts w:ascii="Arial" w:eastAsia="Arial" w:hAnsi="Arial" w:cs="Arial"/>
                <w:color w:val="000000"/>
              </w:rPr>
            </w:pPr>
            <w:r w:rsidRPr="00B3747E">
              <w:rPr>
                <w:rFonts w:eastAsia="Arial" w:cs="Arial"/>
                <w:color w:val="000000"/>
                <w:sz w:val="24"/>
                <w:szCs w:val="24"/>
              </w:rPr>
              <w:t xml:space="preserve">Το </w:t>
            </w:r>
            <w:r w:rsidR="00A2729D">
              <w:rPr>
                <w:rFonts w:eastAsia="Arial" w:cs="Arial"/>
                <w:color w:val="000000"/>
                <w:sz w:val="24"/>
                <w:szCs w:val="24"/>
              </w:rPr>
              <w:t>ΠΜΣ</w:t>
            </w:r>
            <w:r w:rsidRPr="00B3747E">
              <w:rPr>
                <w:rFonts w:eastAsia="Arial" w:cs="Arial"/>
                <w:color w:val="000000"/>
                <w:sz w:val="24"/>
                <w:szCs w:val="24"/>
              </w:rPr>
              <w:t xml:space="preserve"> με τίτλο "Εφαρμοσμένος Προγεννητικός Έλεγχος" έχει ως </w:t>
            </w:r>
            <w:r w:rsidRPr="00B3747E">
              <w:rPr>
                <w:rFonts w:eastAsia="Arial" w:cs="Arial"/>
                <w:b/>
                <w:color w:val="000000"/>
                <w:sz w:val="24"/>
                <w:szCs w:val="24"/>
              </w:rPr>
              <w:t>γνωστικό αντικείμενο</w:t>
            </w:r>
            <w:r w:rsidRPr="00B3747E">
              <w:rPr>
                <w:rFonts w:eastAsia="Arial" w:cs="Arial"/>
                <w:color w:val="000000"/>
                <w:sz w:val="24"/>
                <w:szCs w:val="24"/>
              </w:rPr>
              <w:t xml:space="preserve"> την εκπαίδευση των μεταπτυχιακών φοιτητών/τριων στις σύγχρονες επιστημονικές εξελίξεις </w:t>
            </w:r>
            <w:r w:rsidRPr="00B3747E">
              <w:rPr>
                <w:rFonts w:ascii="Arial" w:eastAsia="Arial" w:hAnsi="Arial" w:cs="Arial"/>
                <w:color w:val="000000"/>
              </w:rPr>
              <w:t xml:space="preserve">και στην προαγωγή της γνώσης και την ανάπτυξη της έρευνας στο αντικείμενο του προγεννητικού ελέγχου. </w:t>
            </w:r>
            <w:r w:rsidRPr="00B3747E">
              <w:rPr>
                <w:rFonts w:eastAsia="Arial" w:cs="Arial"/>
                <w:color w:val="000000"/>
                <w:sz w:val="24"/>
                <w:szCs w:val="24"/>
              </w:rPr>
              <w:t>Ο προγ</w:t>
            </w:r>
            <w:r>
              <w:rPr>
                <w:rFonts w:eastAsia="Arial" w:cs="Arial"/>
                <w:color w:val="000000"/>
                <w:sz w:val="24"/>
                <w:szCs w:val="24"/>
              </w:rPr>
              <w:t xml:space="preserve">εννητικός έλεγχος εστιάζει στη διερεύνηση των </w:t>
            </w:r>
            <w:r w:rsidRPr="00B3747E">
              <w:rPr>
                <w:rFonts w:eastAsia="Arial" w:cs="Arial"/>
                <w:color w:val="000000"/>
                <w:sz w:val="24"/>
                <w:szCs w:val="24"/>
              </w:rPr>
              <w:t xml:space="preserve">προβλημάτων μεταξύ ενός μεγάλου πληθυσμού με προσιτές και μη επεμβατικές μεθόδους. Η προγεννητική διάγνωση επικεντρώνεται στην αναζήτηση πρόσθετων λεπτομερών πληροφοριών </w:t>
            </w:r>
            <w:r>
              <w:rPr>
                <w:rFonts w:eastAsia="Arial" w:cs="Arial"/>
                <w:color w:val="000000"/>
                <w:sz w:val="24"/>
                <w:szCs w:val="24"/>
              </w:rPr>
              <w:t>συγκεκριμένων παθήσεων</w:t>
            </w:r>
            <w:r w:rsidRPr="00B3747E">
              <w:rPr>
                <w:rFonts w:eastAsia="Arial" w:cs="Arial"/>
                <w:color w:val="000000"/>
                <w:sz w:val="24"/>
                <w:szCs w:val="24"/>
              </w:rPr>
              <w:t xml:space="preserve"> και οι μέθοδοί της μπορεί να είναι περισσότερο επεμβατικές.</w:t>
            </w:r>
          </w:p>
          <w:p w14:paraId="2754C4CB" w14:textId="0C5F1A65" w:rsidR="005F515F" w:rsidRPr="00DF7D02" w:rsidRDefault="00642509" w:rsidP="008A1C10">
            <w:pPr>
              <w:spacing w:line="360" w:lineRule="auto"/>
              <w:jc w:val="both"/>
              <w:rPr>
                <w:rFonts w:cs="Arial Unicode MS"/>
                <w:color w:val="000000"/>
                <w:sz w:val="24"/>
                <w:szCs w:val="24"/>
                <w:u w:color="000000"/>
                <w14:textOutline w14:w="12700" w14:cap="flat" w14:cmpd="sng" w14:algn="ctr">
                  <w14:noFill/>
                  <w14:prstDash w14:val="solid"/>
                  <w14:miter w14:lim="400000"/>
                </w14:textOutline>
              </w:rPr>
            </w:pPr>
            <w:r w:rsidRPr="00BA0459">
              <w:rPr>
                <w:rFonts w:cs="Times New Roman"/>
                <w:b/>
                <w:bCs/>
                <w:sz w:val="24"/>
                <w:szCs w:val="24"/>
              </w:rPr>
              <w:t>Η έναρξη</w:t>
            </w:r>
            <w:r w:rsidRPr="00DF7D02">
              <w:rPr>
                <w:rFonts w:cs="Times New Roman"/>
                <w:bCs/>
                <w:sz w:val="24"/>
                <w:szCs w:val="24"/>
              </w:rPr>
              <w:t xml:space="preserve"> των μαθημάτων ορίζεται </w:t>
            </w:r>
            <w:r w:rsidRPr="00BA0459">
              <w:rPr>
                <w:rFonts w:cs="Times New Roman"/>
                <w:b/>
                <w:bCs/>
                <w:sz w:val="24"/>
                <w:szCs w:val="24"/>
              </w:rPr>
              <w:t>τον Οκτώβριο</w:t>
            </w:r>
            <w:r w:rsidRPr="00DF7D02">
              <w:rPr>
                <w:rFonts w:cs="Times New Roman"/>
                <w:bCs/>
                <w:sz w:val="24"/>
                <w:szCs w:val="24"/>
              </w:rPr>
              <w:t xml:space="preserve"> του 2021 και η</w:t>
            </w:r>
            <w:r w:rsidR="005F515F" w:rsidRPr="00DF7D02">
              <w:rPr>
                <w:rFonts w:cs="Times New Roman"/>
                <w:bCs/>
                <w:sz w:val="24"/>
                <w:szCs w:val="24"/>
              </w:rPr>
              <w:t xml:space="preserve"> γλώσσα διδασκαλίας των μαθημάτων και της συγγραφής της διπλωματικής εργασίας </w:t>
            </w:r>
            <w:r w:rsidRPr="00DF7D02">
              <w:rPr>
                <w:rFonts w:cs="Times New Roman"/>
                <w:bCs/>
                <w:sz w:val="24"/>
                <w:szCs w:val="24"/>
              </w:rPr>
              <w:t xml:space="preserve">θα </w:t>
            </w:r>
            <w:r w:rsidR="005F515F" w:rsidRPr="00DF7D02">
              <w:rPr>
                <w:rFonts w:cs="Times New Roman"/>
                <w:bCs/>
                <w:sz w:val="24"/>
                <w:szCs w:val="24"/>
              </w:rPr>
              <w:t xml:space="preserve">είναι η </w:t>
            </w:r>
            <w:r w:rsidR="005F515F" w:rsidRPr="00A2729D">
              <w:rPr>
                <w:rFonts w:cs="Times New Roman"/>
                <w:b/>
                <w:bCs/>
                <w:sz w:val="24"/>
                <w:szCs w:val="24"/>
              </w:rPr>
              <w:t>ελληνική.</w:t>
            </w:r>
          </w:p>
          <w:p w14:paraId="0A49CD38" w14:textId="7BB3B32F" w:rsidR="00614B0C" w:rsidRPr="00A2729D" w:rsidRDefault="006E3364" w:rsidP="008A1C10">
            <w:pPr>
              <w:spacing w:line="360" w:lineRule="auto"/>
              <w:jc w:val="both"/>
              <w:rPr>
                <w:rFonts w:cs="Times New Roman"/>
                <w:bCs/>
                <w:sz w:val="24"/>
                <w:szCs w:val="24"/>
              </w:rPr>
            </w:pPr>
            <w:r w:rsidRPr="00DF7D02">
              <w:rPr>
                <w:rFonts w:cs="Times New Roman"/>
                <w:bCs/>
                <w:sz w:val="24"/>
                <w:szCs w:val="24"/>
              </w:rPr>
              <w:t xml:space="preserve">Η χρονική διάρκεια φοίτησης </w:t>
            </w:r>
            <w:r w:rsidR="007B7E97" w:rsidRPr="00DF7D02">
              <w:rPr>
                <w:rFonts w:cs="Times New Roman"/>
                <w:bCs/>
                <w:sz w:val="24"/>
                <w:szCs w:val="24"/>
              </w:rPr>
              <w:t xml:space="preserve">διαρκεί </w:t>
            </w:r>
            <w:r w:rsidR="00F350A7">
              <w:rPr>
                <w:rFonts w:cs="Times New Roman"/>
                <w:b/>
                <w:bCs/>
                <w:sz w:val="24"/>
                <w:szCs w:val="24"/>
              </w:rPr>
              <w:t>τρία</w:t>
            </w:r>
            <w:r w:rsidR="007B7E97" w:rsidRPr="00DF7D02">
              <w:rPr>
                <w:rFonts w:cs="Times New Roman"/>
                <w:bCs/>
                <w:sz w:val="24"/>
                <w:szCs w:val="24"/>
              </w:rPr>
              <w:t xml:space="preserve"> (</w:t>
            </w:r>
            <w:r w:rsidR="00F350A7">
              <w:rPr>
                <w:rFonts w:cs="Times New Roman"/>
                <w:bCs/>
                <w:sz w:val="24"/>
                <w:szCs w:val="24"/>
              </w:rPr>
              <w:t>3</w:t>
            </w:r>
            <w:r w:rsidR="007B7E97" w:rsidRPr="00DF7D02">
              <w:rPr>
                <w:rFonts w:cs="Times New Roman"/>
                <w:bCs/>
                <w:sz w:val="24"/>
                <w:szCs w:val="24"/>
              </w:rPr>
              <w:t xml:space="preserve">) </w:t>
            </w:r>
            <w:r w:rsidR="00157064" w:rsidRPr="00DF7D02">
              <w:rPr>
                <w:rFonts w:cs="Times New Roman"/>
                <w:bCs/>
                <w:sz w:val="24"/>
                <w:szCs w:val="24"/>
              </w:rPr>
              <w:t xml:space="preserve">ακαδημαϊκά </w:t>
            </w:r>
            <w:r w:rsidR="007B7E97" w:rsidRPr="00DF7D02">
              <w:rPr>
                <w:rFonts w:cs="Times New Roman"/>
                <w:bCs/>
                <w:sz w:val="24"/>
                <w:szCs w:val="24"/>
              </w:rPr>
              <w:t xml:space="preserve">εξάμηνα και </w:t>
            </w:r>
            <w:r w:rsidRPr="00DF7D02">
              <w:rPr>
                <w:rFonts w:cs="Times New Roman"/>
                <w:bCs/>
                <w:sz w:val="24"/>
                <w:szCs w:val="24"/>
              </w:rPr>
              <w:t>οδηγεί</w:t>
            </w:r>
            <w:r w:rsidR="00610ECC" w:rsidRPr="00DF7D02">
              <w:rPr>
                <w:rFonts w:cs="Times New Roman"/>
                <w:bCs/>
                <w:sz w:val="24"/>
                <w:szCs w:val="24"/>
              </w:rPr>
              <w:t>, μετά την επιτυχή εκπόνηση της διπλωματικής εργασίας,</w:t>
            </w:r>
            <w:r w:rsidRPr="00DF7D02">
              <w:rPr>
                <w:rFonts w:cs="Times New Roman"/>
                <w:bCs/>
                <w:sz w:val="24"/>
                <w:szCs w:val="24"/>
              </w:rPr>
              <w:t xml:space="preserve"> στην απονομή του Διπλώματος </w:t>
            </w:r>
            <w:r w:rsidRPr="00DF7D02">
              <w:rPr>
                <w:rFonts w:cs="Times New Roman"/>
                <w:bCs/>
                <w:sz w:val="24"/>
                <w:szCs w:val="24"/>
              </w:rPr>
              <w:lastRenderedPageBreak/>
              <w:t>Μεταπτυχιακών Σπουδών (</w:t>
            </w:r>
            <w:r w:rsidR="00F350A7">
              <w:rPr>
                <w:rFonts w:cs="Times New Roman"/>
                <w:bCs/>
                <w:sz w:val="24"/>
                <w:szCs w:val="24"/>
              </w:rPr>
              <w:t>ΔΜΣ</w:t>
            </w:r>
            <w:r w:rsidRPr="00DF7D02">
              <w:rPr>
                <w:rFonts w:cs="Times New Roman"/>
                <w:bCs/>
                <w:sz w:val="24"/>
                <w:szCs w:val="24"/>
              </w:rPr>
              <w:t xml:space="preserve">) </w:t>
            </w:r>
            <w:r w:rsidR="00610ECC" w:rsidRPr="00DF7D02">
              <w:rPr>
                <w:rFonts w:cs="Times New Roman"/>
                <w:bCs/>
                <w:sz w:val="24"/>
                <w:szCs w:val="24"/>
              </w:rPr>
              <w:t xml:space="preserve">στο γνωστικό αντικείμενο </w:t>
            </w:r>
            <w:r w:rsidR="00F350A7">
              <w:rPr>
                <w:rFonts w:cs="Times New Roman"/>
                <w:bCs/>
                <w:sz w:val="24"/>
                <w:szCs w:val="24"/>
              </w:rPr>
              <w:t>του</w:t>
            </w:r>
            <w:r w:rsidR="00610ECC" w:rsidRPr="00DF7D02">
              <w:rPr>
                <w:rFonts w:cs="Times New Roman"/>
                <w:bCs/>
                <w:sz w:val="24"/>
                <w:szCs w:val="24"/>
              </w:rPr>
              <w:t xml:space="preserve"> "</w:t>
            </w:r>
            <w:r w:rsidR="00F350A7">
              <w:rPr>
                <w:rFonts w:cs="Times New Roman"/>
                <w:bCs/>
                <w:sz w:val="24"/>
                <w:szCs w:val="24"/>
              </w:rPr>
              <w:t>Εφαρμοσμένου Προγεννητικού Ελέγχου</w:t>
            </w:r>
            <w:r w:rsidR="00610ECC" w:rsidRPr="00DF7D02">
              <w:rPr>
                <w:rFonts w:cs="Times New Roman"/>
                <w:bCs/>
                <w:sz w:val="24"/>
                <w:szCs w:val="24"/>
              </w:rPr>
              <w:t>".</w:t>
            </w:r>
            <w:r w:rsidRPr="00DF7D02">
              <w:rPr>
                <w:rFonts w:cs="Times New Roman"/>
                <w:bCs/>
                <w:sz w:val="24"/>
                <w:szCs w:val="24"/>
              </w:rPr>
              <w:t xml:space="preserve"> </w:t>
            </w:r>
            <w:r w:rsidR="005525F2" w:rsidRPr="00DF7D02">
              <w:rPr>
                <w:rFonts w:eastAsia="MgHelveticaUCPol" w:cs="MgHelveticaUCPol"/>
                <w:sz w:val="24"/>
                <w:szCs w:val="24"/>
              </w:rPr>
              <w:t xml:space="preserve">Το ΠΜΣ θα πιστώνεται συνολικά με </w:t>
            </w:r>
            <w:r w:rsidR="00F350A7" w:rsidRPr="007114A0">
              <w:rPr>
                <w:rFonts w:eastAsia="MgHelveticaUCPol" w:cs="MgHelveticaUCPol"/>
                <w:b/>
                <w:sz w:val="24"/>
                <w:szCs w:val="24"/>
              </w:rPr>
              <w:t>90</w:t>
            </w:r>
            <w:r w:rsidR="005525F2" w:rsidRPr="00DF7D02">
              <w:rPr>
                <w:rFonts w:eastAsia="MgHelveticaUCPol" w:cs="MgHelveticaUCPol"/>
                <w:sz w:val="24"/>
                <w:szCs w:val="24"/>
              </w:rPr>
              <w:t xml:space="preserve"> ECTS</w:t>
            </w:r>
            <w:r w:rsidR="00467EF5">
              <w:rPr>
                <w:rFonts w:eastAsia="MgHelveticaUCPol" w:cs="MgHelveticaUCPol"/>
                <w:sz w:val="24"/>
                <w:szCs w:val="24"/>
              </w:rPr>
              <w:t>,</w:t>
            </w:r>
            <w:r w:rsidR="005525F2" w:rsidRPr="00DF7D02">
              <w:rPr>
                <w:rFonts w:eastAsia="MgHelveticaUCPol" w:cs="MgHelveticaUCPol"/>
                <w:sz w:val="24"/>
                <w:szCs w:val="24"/>
              </w:rPr>
              <w:t xml:space="preserve"> σύμφωνα με το Ευρωπαϊκό Σύστημα Πιστωτικών Μονάδων</w:t>
            </w:r>
            <w:r w:rsidR="00467EF5">
              <w:rPr>
                <w:rFonts w:eastAsia="MgHelveticaUCPol" w:cs="MgHelveticaUCPol"/>
                <w:sz w:val="24"/>
                <w:szCs w:val="24"/>
              </w:rPr>
              <w:t>,</w:t>
            </w:r>
            <w:r w:rsidR="005525F2" w:rsidRPr="00DF7D02">
              <w:rPr>
                <w:rFonts w:cs="Times New Roman"/>
                <w:bCs/>
                <w:sz w:val="24"/>
                <w:szCs w:val="24"/>
              </w:rPr>
              <w:t xml:space="preserve"> </w:t>
            </w:r>
            <w:r w:rsidR="00467EF5">
              <w:rPr>
                <w:rFonts w:cs="Times New Roman"/>
                <w:bCs/>
                <w:sz w:val="24"/>
                <w:szCs w:val="24"/>
              </w:rPr>
              <w:t>και</w:t>
            </w:r>
            <w:r w:rsidR="001F611A" w:rsidRPr="00DF7D02">
              <w:rPr>
                <w:rFonts w:cs="Times New Roman"/>
                <w:bCs/>
                <w:sz w:val="24"/>
                <w:szCs w:val="24"/>
              </w:rPr>
              <w:t xml:space="preserve"> παρέχει </w:t>
            </w:r>
            <w:r w:rsidR="001F611A" w:rsidRPr="00DF7D02">
              <w:rPr>
                <w:rFonts w:cs="Times New Roman"/>
                <w:b/>
                <w:bCs/>
                <w:sz w:val="24"/>
                <w:szCs w:val="24"/>
              </w:rPr>
              <w:t>ενιαίο</w:t>
            </w:r>
            <w:r w:rsidR="001F611A" w:rsidRPr="00DF7D02">
              <w:rPr>
                <w:rFonts w:cs="Times New Roman"/>
                <w:bCs/>
                <w:sz w:val="24"/>
                <w:szCs w:val="24"/>
              </w:rPr>
              <w:t xml:space="preserve"> πρόγραμμα σπουδών</w:t>
            </w:r>
            <w:r w:rsidR="00A2729D">
              <w:rPr>
                <w:rFonts w:cs="Times New Roman"/>
                <w:b/>
                <w:bCs/>
                <w:sz w:val="24"/>
                <w:szCs w:val="24"/>
              </w:rPr>
              <w:t xml:space="preserve">, </w:t>
            </w:r>
            <w:r w:rsidR="00A2729D" w:rsidRPr="00A2729D">
              <w:rPr>
                <w:rFonts w:cs="Times New Roman"/>
                <w:bCs/>
                <w:sz w:val="24"/>
                <w:szCs w:val="24"/>
              </w:rPr>
              <w:t>δεν διαχωρίζεται σε ειδικεύσεις.</w:t>
            </w:r>
          </w:p>
          <w:p w14:paraId="794C1466" w14:textId="77777777" w:rsidR="00C44CAC" w:rsidRPr="00B3747E" w:rsidRDefault="00C44CAC" w:rsidP="008A1C10">
            <w:pPr>
              <w:spacing w:line="360" w:lineRule="auto"/>
              <w:jc w:val="both"/>
              <w:rPr>
                <w:rFonts w:eastAsia="Times New Roman"/>
                <w:color w:val="000000"/>
                <w:sz w:val="24"/>
                <w:szCs w:val="24"/>
                <w:lang w:eastAsia="ar-SA"/>
              </w:rPr>
            </w:pPr>
            <w:r w:rsidRPr="00C44CAC">
              <w:rPr>
                <w:rFonts w:eastAsia="Times New Roman"/>
                <w:b/>
                <w:color w:val="000000"/>
                <w:sz w:val="24"/>
                <w:szCs w:val="24"/>
                <w:lang w:eastAsia="ar-SA"/>
              </w:rPr>
              <w:t>Ο αριθμός των εισακτέων</w:t>
            </w:r>
            <w:r w:rsidRPr="00B3747E">
              <w:rPr>
                <w:rFonts w:eastAsia="Times New Roman"/>
                <w:color w:val="000000"/>
                <w:sz w:val="24"/>
                <w:szCs w:val="24"/>
                <w:lang w:eastAsia="ar-SA"/>
              </w:rPr>
              <w:t xml:space="preserve"> ετησίως ορίζεται, κατ’ ανώτατο όριο, σε </w:t>
            </w:r>
            <w:r w:rsidRPr="00B3747E">
              <w:rPr>
                <w:rFonts w:eastAsia="Times New Roman"/>
                <w:b/>
                <w:color w:val="000000"/>
                <w:sz w:val="24"/>
                <w:szCs w:val="24"/>
                <w:lang w:eastAsia="ar-SA"/>
              </w:rPr>
              <w:t>τριάντα</w:t>
            </w:r>
            <w:r w:rsidRPr="00B3747E">
              <w:rPr>
                <w:rFonts w:eastAsia="Times New Roman"/>
                <w:color w:val="000000"/>
                <w:sz w:val="24"/>
                <w:szCs w:val="24"/>
                <w:lang w:eastAsia="ar-SA"/>
              </w:rPr>
              <w:t xml:space="preserve"> </w:t>
            </w:r>
            <w:r w:rsidRPr="00B3747E">
              <w:rPr>
                <w:rFonts w:eastAsia="Times New Roman"/>
                <w:b/>
                <w:color w:val="000000"/>
                <w:sz w:val="24"/>
                <w:szCs w:val="24"/>
                <w:lang w:eastAsia="ar-SA"/>
              </w:rPr>
              <w:t>(30)</w:t>
            </w:r>
            <w:r w:rsidRPr="00B3747E">
              <w:rPr>
                <w:rFonts w:eastAsia="Times New Roman"/>
                <w:color w:val="000000"/>
                <w:sz w:val="24"/>
                <w:szCs w:val="24"/>
                <w:lang w:eastAsia="ar-SA"/>
              </w:rPr>
              <w:t xml:space="preserve"> μεταπτυχιακούς φοιτητές, με δυνατότητα τροποποίησης του αριθμού, ανάλογα με τις αιτήσεις των υποψηφίων και τη δυνατότητα του προγράμματος. </w:t>
            </w:r>
          </w:p>
          <w:p w14:paraId="69DC145A" w14:textId="5E76563F" w:rsidR="00614B0C" w:rsidRPr="00DF7D02" w:rsidRDefault="00614B0C" w:rsidP="008A1C10">
            <w:pPr>
              <w:spacing w:line="360" w:lineRule="auto"/>
              <w:jc w:val="both"/>
              <w:rPr>
                <w:rFonts w:cs="Times New Roman"/>
                <w:b/>
                <w:bCs/>
                <w:sz w:val="24"/>
                <w:szCs w:val="24"/>
              </w:rPr>
            </w:pPr>
            <w:r w:rsidRPr="00C44CAC">
              <w:rPr>
                <w:b/>
                <w:sz w:val="24"/>
                <w:szCs w:val="24"/>
              </w:rPr>
              <w:t>Οι κατηγορίες των υποψηφίων</w:t>
            </w:r>
            <w:r w:rsidRPr="00DF7D02">
              <w:rPr>
                <w:sz w:val="24"/>
                <w:szCs w:val="24"/>
              </w:rPr>
              <w:t xml:space="preserve"> που μπορούν να γίνουν δεκτοί γ</w:t>
            </w:r>
            <w:r w:rsidR="007F4077" w:rsidRPr="00DF7D02">
              <w:rPr>
                <w:sz w:val="24"/>
                <w:szCs w:val="24"/>
              </w:rPr>
              <w:t>ια</w:t>
            </w:r>
            <w:r w:rsidRPr="00DF7D02">
              <w:rPr>
                <w:sz w:val="24"/>
                <w:szCs w:val="24"/>
              </w:rPr>
              <w:t xml:space="preserve"> την παρακολούθηση τ</w:t>
            </w:r>
            <w:r w:rsidR="007F4077" w:rsidRPr="00DF7D02">
              <w:rPr>
                <w:sz w:val="24"/>
                <w:szCs w:val="24"/>
              </w:rPr>
              <w:t xml:space="preserve">ων Προγραμμάτων </w:t>
            </w:r>
            <w:r w:rsidRPr="00DF7D02">
              <w:rPr>
                <w:sz w:val="24"/>
                <w:szCs w:val="24"/>
              </w:rPr>
              <w:t>Μεταπτυχιακών Σπουδών</w:t>
            </w:r>
            <w:r w:rsidR="007F4077" w:rsidRPr="00DF7D02">
              <w:rPr>
                <w:sz w:val="24"/>
                <w:szCs w:val="24"/>
              </w:rPr>
              <w:t xml:space="preserve">, </w:t>
            </w:r>
            <w:r w:rsidR="00642509" w:rsidRPr="00DF7D02">
              <w:rPr>
                <w:sz w:val="24"/>
                <w:szCs w:val="24"/>
              </w:rPr>
              <w:t xml:space="preserve">σύμφωνα με το άρθρο 34, παρ. 1.7 και 8 του ν. 4485/2017, </w:t>
            </w:r>
            <w:r w:rsidR="007F4077" w:rsidRPr="00DF7D02">
              <w:rPr>
                <w:sz w:val="24"/>
                <w:szCs w:val="24"/>
              </w:rPr>
              <w:t>είναι</w:t>
            </w:r>
            <w:r w:rsidRPr="00DF7D02">
              <w:rPr>
                <w:sz w:val="24"/>
                <w:szCs w:val="24"/>
              </w:rPr>
              <w:t xml:space="preserve">: </w:t>
            </w:r>
          </w:p>
          <w:p w14:paraId="3B05B403" w14:textId="4BCAF5E3" w:rsidR="00614B0C" w:rsidRPr="00DF7D02" w:rsidRDefault="00614B0C" w:rsidP="008A1C10">
            <w:pPr>
              <w:pStyle w:val="NormalWeb"/>
              <w:spacing w:before="0" w:beforeAutospacing="0" w:after="0" w:afterAutospacing="0" w:line="360" w:lineRule="auto"/>
              <w:jc w:val="both"/>
              <w:rPr>
                <w:rFonts w:asciiTheme="minorHAnsi" w:hAnsiTheme="minorHAnsi"/>
                <w:sz w:val="24"/>
                <w:szCs w:val="24"/>
              </w:rPr>
            </w:pPr>
            <w:r w:rsidRPr="00DF7D02">
              <w:rPr>
                <w:rFonts w:asciiTheme="minorHAnsi" w:hAnsiTheme="minorHAnsi"/>
                <w:sz w:val="24"/>
                <w:szCs w:val="24"/>
              </w:rPr>
              <w:t>1) Κάτοχοι τίτλων πρώτου κύκλου σπουδών Πανεπιστημίων της ημεδαπής και αναγνωρισμένων ομοταγών Ιδρυμάτων της αλλοδαπής (άρθρο 34, παρ. 1, 7 και 8 του Ν. 4485/2017</w:t>
            </w:r>
            <w:r w:rsidR="00AB26A4" w:rsidRPr="00DF7D02">
              <w:rPr>
                <w:rFonts w:asciiTheme="minorHAnsi" w:hAnsiTheme="minorHAnsi"/>
                <w:sz w:val="24"/>
                <w:szCs w:val="24"/>
              </w:rPr>
              <w:t>)</w:t>
            </w:r>
            <w:r w:rsidRPr="00DF7D02">
              <w:rPr>
                <w:rFonts w:asciiTheme="minorHAnsi" w:hAnsiTheme="minorHAnsi"/>
                <w:sz w:val="24"/>
                <w:szCs w:val="24"/>
              </w:rPr>
              <w:t xml:space="preserve">. </w:t>
            </w:r>
          </w:p>
          <w:p w14:paraId="282A9382" w14:textId="0DF28FB5" w:rsidR="00614B0C" w:rsidRPr="00DF7D02" w:rsidRDefault="00614B0C" w:rsidP="008A1C10">
            <w:pPr>
              <w:pStyle w:val="1"/>
              <w:widowControl w:val="0"/>
              <w:spacing w:after="0" w:line="360" w:lineRule="auto"/>
              <w:jc w:val="both"/>
              <w:rPr>
                <w:rFonts w:asciiTheme="minorHAnsi" w:hAnsiTheme="minorHAnsi" w:cstheme="majorHAnsi"/>
                <w:sz w:val="24"/>
                <w:szCs w:val="24"/>
              </w:rPr>
            </w:pPr>
            <w:r w:rsidRPr="00DF7D02">
              <w:rPr>
                <w:rStyle w:val="normalchar1"/>
                <w:rFonts w:asciiTheme="minorHAnsi" w:hAnsiTheme="minorHAnsi" w:cstheme="majorHAnsi"/>
                <w:sz w:val="24"/>
                <w:szCs w:val="24"/>
              </w:rPr>
              <w:t>2)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76650004" w:rsidR="00614B0C" w:rsidRPr="00DF7D02" w:rsidRDefault="002721E9" w:rsidP="008A1C10">
            <w:pPr>
              <w:pStyle w:val="Body"/>
              <w:spacing w:after="0" w:line="360" w:lineRule="auto"/>
              <w:jc w:val="both"/>
              <w:rPr>
                <w:rFonts w:asciiTheme="minorHAnsi" w:eastAsia="Times New Roman" w:hAnsiTheme="minorHAnsi" w:cstheme="majorHAnsi"/>
                <w:sz w:val="24"/>
                <w:szCs w:val="24"/>
              </w:rPr>
            </w:pPr>
            <w:r w:rsidRPr="00DF7D02">
              <w:rPr>
                <w:rFonts w:asciiTheme="minorHAnsi" w:eastAsia="Times New Roman" w:hAnsiTheme="minorHAnsi" w:cstheme="majorHAnsi"/>
                <w:sz w:val="24"/>
                <w:szCs w:val="24"/>
              </w:rPr>
              <w:t>3</w:t>
            </w:r>
            <w:r w:rsidR="00614B0C" w:rsidRPr="00DF7D02">
              <w:rPr>
                <w:rFonts w:asciiTheme="minorHAnsi" w:eastAsia="Times New Roman" w:hAnsiTheme="minorHAnsi" w:cstheme="majorHAnsi"/>
                <w:sz w:val="24"/>
                <w:szCs w:val="24"/>
              </w:rPr>
              <w:t>)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262363C9" w14:textId="1F57F0BE" w:rsidR="00F350A7" w:rsidRPr="00B3747E" w:rsidRDefault="00642509" w:rsidP="008A1C10">
            <w:pPr>
              <w:spacing w:line="360" w:lineRule="auto"/>
              <w:jc w:val="both"/>
              <w:rPr>
                <w:rFonts w:eastAsia="Times New Roman"/>
                <w:sz w:val="24"/>
                <w:szCs w:val="24"/>
              </w:rPr>
            </w:pPr>
            <w:r w:rsidRPr="00F350A7">
              <w:rPr>
                <w:rFonts w:eastAsia="Times New Roman" w:cstheme="majorHAnsi"/>
                <w:b/>
                <w:sz w:val="24"/>
                <w:szCs w:val="24"/>
              </w:rPr>
              <w:t>Ειδικότερα,</w:t>
            </w:r>
            <w:r w:rsidRPr="00DF7D02">
              <w:rPr>
                <w:rFonts w:eastAsia="Times New Roman" w:cstheme="majorHAnsi"/>
                <w:sz w:val="24"/>
                <w:szCs w:val="24"/>
              </w:rPr>
              <w:t xml:space="preserve"> </w:t>
            </w:r>
            <w:r w:rsidR="00C44CAC">
              <w:rPr>
                <w:rFonts w:eastAsia="Times New Roman"/>
                <w:sz w:val="24"/>
                <w:szCs w:val="24"/>
              </w:rPr>
              <w:t>σ</w:t>
            </w:r>
            <w:r w:rsidR="00F350A7" w:rsidRPr="00B3747E">
              <w:rPr>
                <w:rFonts w:eastAsia="Times New Roman"/>
                <w:sz w:val="24"/>
                <w:szCs w:val="24"/>
              </w:rPr>
              <w:t>το ΠΜ</w:t>
            </w:r>
            <w:r w:rsidR="00C44CAC">
              <w:rPr>
                <w:rFonts w:eastAsia="Times New Roman"/>
                <w:sz w:val="24"/>
                <w:szCs w:val="24"/>
              </w:rPr>
              <w:t>Σ</w:t>
            </w:r>
            <w:r w:rsidR="00F350A7" w:rsidRPr="00B3747E">
              <w:rPr>
                <w:rFonts w:eastAsia="Times New Roman"/>
                <w:sz w:val="24"/>
                <w:szCs w:val="24"/>
              </w:rPr>
              <w:t xml:space="preserve"> με τίτλο «</w:t>
            </w:r>
            <w:r w:rsidR="00F350A7" w:rsidRPr="00B3747E">
              <w:rPr>
                <w:rFonts w:eastAsia="Times New Roman"/>
                <w:b/>
                <w:sz w:val="24"/>
                <w:szCs w:val="24"/>
              </w:rPr>
              <w:t>Εφαρμοσμένος Προγεννητικός Έλεγχος</w:t>
            </w:r>
            <w:r w:rsidR="00F350A7" w:rsidRPr="00B3747E">
              <w:rPr>
                <w:rFonts w:eastAsia="Times New Roman"/>
                <w:sz w:val="24"/>
                <w:szCs w:val="24"/>
              </w:rPr>
              <w:t xml:space="preserve">» θα γίνονται δεκτοί απόφοιτοι Τμημάτων Α΄ κύκλου σπουδών </w:t>
            </w:r>
            <w:r w:rsidR="00F350A7" w:rsidRPr="00B3747E">
              <w:rPr>
                <w:rFonts w:ascii="Arial" w:eastAsia="Arial" w:hAnsi="Arial" w:cs="Arial"/>
              </w:rPr>
              <w:t>Ιατρικής,</w:t>
            </w:r>
            <w:r w:rsidR="00B022BA">
              <w:rPr>
                <w:rFonts w:ascii="Arial" w:eastAsia="Arial" w:hAnsi="Arial" w:cs="Arial"/>
              </w:rPr>
              <w:t xml:space="preserve"> Μαιευτικής,</w:t>
            </w:r>
            <w:r w:rsidR="00883F93" w:rsidRPr="00883F93">
              <w:rPr>
                <w:rFonts w:ascii="Arial" w:eastAsia="Arial" w:hAnsi="Arial" w:cs="Arial"/>
              </w:rPr>
              <w:t>(</w:t>
            </w:r>
            <w:r w:rsidR="00883F93">
              <w:rPr>
                <w:rFonts w:ascii="Arial" w:eastAsia="Arial" w:hAnsi="Arial" w:cs="Arial"/>
              </w:rPr>
              <w:t>υπό την προϋπόθεση έκδοσης ΦΕΚ)</w:t>
            </w:r>
            <w:r w:rsidR="00F350A7" w:rsidRPr="00B3747E">
              <w:rPr>
                <w:rFonts w:ascii="Arial" w:eastAsia="Arial" w:hAnsi="Arial" w:cs="Arial"/>
              </w:rPr>
              <w:t xml:space="preserve"> Βιολογίας ή Γενετικής, </w:t>
            </w:r>
            <w:bookmarkStart w:id="1" w:name="_Hlk57750006"/>
            <w:r w:rsidR="00F350A7" w:rsidRPr="00B3747E">
              <w:rPr>
                <w:rFonts w:ascii="Arial" w:eastAsia="Arial" w:hAnsi="Arial" w:cs="Arial"/>
              </w:rPr>
              <w:t>Μοριακής Βιολογίας, Βιολογικών Εφαρμογών και Τεχνολογιών, Βιοχημείας και Βιοπληροφορικής</w:t>
            </w:r>
            <w:bookmarkEnd w:id="1"/>
            <w:r w:rsidR="00F350A7" w:rsidRPr="00B3747E">
              <w:rPr>
                <w:rFonts w:eastAsia="Times New Roman"/>
                <w:sz w:val="24"/>
                <w:szCs w:val="24"/>
              </w:rPr>
              <w:t xml:space="preserve">, υποψήφιοι ή ειδικευόμενοι για την ειδικότητα της Μαιευτικής, των Πανεπιστημίων της ημεδαπής ή αναγνωρισμένων ομοταγών </w:t>
            </w:r>
            <w:r w:rsidR="00F350A7" w:rsidRPr="00B3747E">
              <w:rPr>
                <w:rFonts w:eastAsia="Times New Roman"/>
                <w:sz w:val="24"/>
                <w:szCs w:val="24"/>
              </w:rPr>
              <w:lastRenderedPageBreak/>
              <w:t>Ιδρυμάτων της αλλοδαπής (παρ. 1, άρθ. 43, Ν 4485/2017).</w:t>
            </w:r>
            <w:r w:rsidR="00C44CAC">
              <w:rPr>
                <w:rFonts w:eastAsia="Times New Roman"/>
                <w:sz w:val="24"/>
                <w:szCs w:val="24"/>
              </w:rPr>
              <w:t xml:space="preserve"> Υποψηφιότητα για το ΠΜΣ μπορούν να θέσουν και </w:t>
            </w:r>
            <w:r w:rsidR="00C44CAC" w:rsidRPr="00B675EC">
              <w:rPr>
                <w:rFonts w:eastAsia="Times New Roman"/>
                <w:b/>
                <w:sz w:val="24"/>
                <w:szCs w:val="24"/>
              </w:rPr>
              <w:t>οι τελειόφοιτοι/ες φοιτητές/τριες των ανωτέρω Τμημάτων</w:t>
            </w:r>
            <w:r w:rsidR="00B675EC">
              <w:rPr>
                <w:rFonts w:eastAsia="Times New Roman"/>
                <w:b/>
                <w:sz w:val="24"/>
                <w:szCs w:val="24"/>
              </w:rPr>
              <w:t>,</w:t>
            </w:r>
            <w:r w:rsidR="00C44CAC" w:rsidRPr="00B675EC">
              <w:rPr>
                <w:rFonts w:eastAsia="Times New Roman"/>
                <w:b/>
                <w:sz w:val="24"/>
                <w:szCs w:val="24"/>
              </w:rPr>
              <w:t xml:space="preserve"> </w:t>
            </w:r>
            <w:r w:rsidR="00C44CAC">
              <w:rPr>
                <w:rFonts w:eastAsia="Times New Roman"/>
                <w:sz w:val="24"/>
                <w:szCs w:val="24"/>
              </w:rPr>
              <w:t xml:space="preserve">με την προϋπόθεση να έχουν αποφοιτήσει </w:t>
            </w:r>
            <w:r w:rsidR="00C44CAC" w:rsidRPr="00B675EC">
              <w:rPr>
                <w:rFonts w:eastAsia="Times New Roman"/>
                <w:sz w:val="24"/>
                <w:szCs w:val="24"/>
                <w:u w:val="single"/>
              </w:rPr>
              <w:t>πριν</w:t>
            </w:r>
            <w:r w:rsidR="00C44CAC">
              <w:rPr>
                <w:rFonts w:eastAsia="Times New Roman"/>
                <w:sz w:val="24"/>
                <w:szCs w:val="24"/>
              </w:rPr>
              <w:t xml:space="preserve"> από την έγκριση του τελικού πίνακα των υποψηφίων που θα γίνουν αποδεκτοί στο ΠΜΣ.</w:t>
            </w:r>
          </w:p>
          <w:p w14:paraId="4D051D6C" w14:textId="6317E119" w:rsidR="00E30AE7" w:rsidRPr="00DF7D02" w:rsidRDefault="00262798" w:rsidP="008A1C10">
            <w:pPr>
              <w:spacing w:line="360" w:lineRule="auto"/>
              <w:jc w:val="both"/>
              <w:rPr>
                <w:rFonts w:cs="Times New Roman"/>
                <w:bCs/>
                <w:sz w:val="24"/>
                <w:szCs w:val="24"/>
              </w:rPr>
            </w:pPr>
            <w:r w:rsidRPr="00DF7D02">
              <w:rPr>
                <w:rFonts w:cs="Times New Roman"/>
                <w:bCs/>
                <w:sz w:val="24"/>
                <w:szCs w:val="24"/>
              </w:rPr>
              <w:t xml:space="preserve">Οι υποψήφιοι </w:t>
            </w:r>
            <w:r w:rsidR="00642509" w:rsidRPr="00DF7D02">
              <w:rPr>
                <w:rFonts w:cs="Times New Roman"/>
                <w:bCs/>
                <w:sz w:val="24"/>
                <w:szCs w:val="24"/>
              </w:rPr>
              <w:t xml:space="preserve">για τη συμμετοχή τους στη διαδικασία αξιολόγησης </w:t>
            </w:r>
            <w:r w:rsidRPr="00DF7D02">
              <w:rPr>
                <w:rFonts w:cs="Times New Roman"/>
                <w:bCs/>
                <w:sz w:val="24"/>
                <w:szCs w:val="24"/>
              </w:rPr>
              <w:t>θα</w:t>
            </w:r>
            <w:r w:rsidR="00E30AE7" w:rsidRPr="00DF7D02">
              <w:rPr>
                <w:rFonts w:cs="Times New Roman"/>
                <w:bCs/>
                <w:sz w:val="24"/>
                <w:szCs w:val="24"/>
              </w:rPr>
              <w:t xml:space="preserve"> </w:t>
            </w:r>
            <w:r w:rsidR="00CD24F8" w:rsidRPr="00DF7D02">
              <w:rPr>
                <w:rFonts w:cs="Times New Roman"/>
                <w:bCs/>
                <w:sz w:val="24"/>
                <w:szCs w:val="24"/>
              </w:rPr>
              <w:t xml:space="preserve">πρέπει να </w:t>
            </w:r>
            <w:r w:rsidR="00E30AE7" w:rsidRPr="00DF7D02">
              <w:rPr>
                <w:rFonts w:cs="Times New Roman"/>
                <w:bCs/>
                <w:sz w:val="24"/>
                <w:szCs w:val="24"/>
              </w:rPr>
              <w:t>υποβάλλ</w:t>
            </w:r>
            <w:r w:rsidRPr="00DF7D02">
              <w:rPr>
                <w:rFonts w:cs="Times New Roman"/>
                <w:bCs/>
                <w:sz w:val="24"/>
                <w:szCs w:val="24"/>
              </w:rPr>
              <w:t>ουν</w:t>
            </w:r>
            <w:r w:rsidR="00E30AE7" w:rsidRPr="00DF7D02">
              <w:rPr>
                <w:rFonts w:cs="Times New Roman"/>
                <w:bCs/>
                <w:sz w:val="24"/>
                <w:szCs w:val="24"/>
              </w:rPr>
              <w:t xml:space="preserve"> τα παρακάτω δικαιολογητικά:</w:t>
            </w:r>
          </w:p>
          <w:p w14:paraId="1D69F82E" w14:textId="5D526AB0" w:rsidR="00286720" w:rsidRPr="00DF7D02" w:rsidRDefault="00286720" w:rsidP="008A1C10">
            <w:pPr>
              <w:spacing w:line="360" w:lineRule="auto"/>
              <w:ind w:left="242" w:right="426" w:hanging="283"/>
              <w:jc w:val="both"/>
              <w:rPr>
                <w:rFonts w:cstheme="minorHAnsi"/>
                <w:sz w:val="24"/>
                <w:szCs w:val="24"/>
              </w:rPr>
            </w:pPr>
            <w:r w:rsidRPr="00DF7D02">
              <w:rPr>
                <w:rFonts w:cstheme="minorHAnsi"/>
                <w:sz w:val="24"/>
                <w:szCs w:val="24"/>
              </w:rPr>
              <w:t xml:space="preserve">α) Αίτηση συμμετοχής στο Π.Μ.Σ. </w:t>
            </w:r>
          </w:p>
          <w:p w14:paraId="0562C94B" w14:textId="20BC892A" w:rsidR="00286720" w:rsidRPr="00DF7D02" w:rsidRDefault="00286720" w:rsidP="008A1C10">
            <w:pPr>
              <w:spacing w:line="360" w:lineRule="auto"/>
              <w:ind w:left="242" w:right="-110" w:hanging="283"/>
              <w:jc w:val="both"/>
              <w:rPr>
                <w:rFonts w:cstheme="minorHAnsi"/>
                <w:sz w:val="24"/>
                <w:szCs w:val="24"/>
              </w:rPr>
            </w:pPr>
            <w:r w:rsidRPr="00DF7D02">
              <w:rPr>
                <w:rFonts w:cstheme="minorHAnsi"/>
                <w:sz w:val="24"/>
                <w:szCs w:val="24"/>
              </w:rPr>
              <w:t>β) Σύντομο υπόμνημα για τους λόγους επιλογής και της πρόθεσης συμμετοχής του</w:t>
            </w:r>
            <w:r w:rsidR="00B675EC">
              <w:rPr>
                <w:rFonts w:cstheme="minorHAnsi"/>
                <w:sz w:val="24"/>
                <w:szCs w:val="24"/>
              </w:rPr>
              <w:t>ς</w:t>
            </w:r>
            <w:r w:rsidRPr="00DF7D02">
              <w:rPr>
                <w:rFonts w:cstheme="minorHAnsi"/>
                <w:sz w:val="24"/>
                <w:szCs w:val="24"/>
              </w:rPr>
              <w:t xml:space="preserve"> στο Π.Μ.Σ.</w:t>
            </w:r>
          </w:p>
          <w:p w14:paraId="39D0E7C9" w14:textId="36DC7173" w:rsidR="00286720" w:rsidRPr="00DF7D02" w:rsidRDefault="00286720" w:rsidP="008A1C10">
            <w:pPr>
              <w:spacing w:line="360" w:lineRule="auto"/>
              <w:ind w:left="242" w:hanging="283"/>
              <w:jc w:val="both"/>
              <w:rPr>
                <w:rFonts w:cstheme="minorHAnsi"/>
                <w:sz w:val="24"/>
                <w:szCs w:val="24"/>
              </w:rPr>
            </w:pPr>
            <w:r w:rsidRPr="00DF7D02">
              <w:rPr>
                <w:rFonts w:cstheme="minorHAnsi"/>
                <w:sz w:val="24"/>
                <w:szCs w:val="24"/>
              </w:rPr>
              <w:t>γ)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DF7D02" w:rsidRDefault="00286720" w:rsidP="008A1C10">
            <w:pPr>
              <w:spacing w:line="360" w:lineRule="auto"/>
              <w:ind w:left="242" w:hanging="283"/>
              <w:jc w:val="both"/>
              <w:rPr>
                <w:rFonts w:cstheme="minorHAnsi"/>
                <w:sz w:val="24"/>
                <w:szCs w:val="24"/>
              </w:rPr>
            </w:pPr>
            <w:r w:rsidRPr="00DF7D02">
              <w:rPr>
                <w:rFonts w:cstheme="minorHAnsi"/>
                <w:sz w:val="24"/>
                <w:szCs w:val="24"/>
              </w:rPr>
              <w:t>δ)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0CFFA118" w14:textId="77777777" w:rsidR="000C408A" w:rsidRPr="00DF7D02" w:rsidRDefault="00286720" w:rsidP="008A1C10">
            <w:pPr>
              <w:pStyle w:val="1"/>
              <w:spacing w:line="360" w:lineRule="auto"/>
              <w:ind w:left="242" w:hanging="283"/>
              <w:jc w:val="both"/>
              <w:rPr>
                <w:rFonts w:asciiTheme="minorHAnsi" w:hAnsiTheme="minorHAnsi" w:cstheme="minorHAnsi"/>
                <w:i/>
                <w:sz w:val="24"/>
                <w:szCs w:val="24"/>
              </w:rPr>
            </w:pPr>
            <w:r w:rsidRPr="00DF7D02">
              <w:rPr>
                <w:rFonts w:asciiTheme="minorHAnsi" w:hAnsiTheme="minorHAnsi" w:cstheme="minorHAnsi"/>
                <w:sz w:val="24"/>
                <w:szCs w:val="24"/>
              </w:rPr>
              <w:t xml:space="preserve">ε) </w:t>
            </w:r>
            <w:r w:rsidRPr="00DF7D02">
              <w:rPr>
                <w:rFonts w:asciiTheme="minorHAnsi" w:hAnsiTheme="minorHAnsi" w:cstheme="minorHAnsi"/>
                <w:color w:val="0D0D0D"/>
                <w:sz w:val="24"/>
                <w:szCs w:val="24"/>
              </w:rPr>
              <w:t xml:space="preserve">Για τη συμμετοχή των υποψηφίων στη διαδικασία επιλογής του Π.Μ.Σ. </w:t>
            </w:r>
            <w:r w:rsidRPr="00DF7D02">
              <w:rPr>
                <w:rFonts w:asciiTheme="minorHAnsi" w:hAnsiTheme="minorHAnsi" w:cstheme="minorHAnsi"/>
                <w:color w:val="0D0D0D"/>
                <w:sz w:val="24"/>
                <w:szCs w:val="24"/>
                <w:u w:val="single"/>
              </w:rPr>
              <w:t>απαραίτητη</w:t>
            </w:r>
            <w:r w:rsidRPr="00DF7D02">
              <w:rPr>
                <w:rFonts w:asciiTheme="minorHAnsi" w:hAnsiTheme="minorHAnsi" w:cstheme="minorHAnsi"/>
                <w:color w:val="0D0D0D"/>
                <w:sz w:val="24"/>
                <w:szCs w:val="24"/>
              </w:rPr>
              <w:t xml:space="preserve"> θεωρείται, η γνώση ξένης γλώσσας </w:t>
            </w:r>
            <w:r w:rsidRPr="00DF7D02">
              <w:rPr>
                <w:rFonts w:asciiTheme="minorHAnsi" w:hAnsiTheme="minorHAnsi"/>
                <w:sz w:val="24"/>
                <w:szCs w:val="24"/>
              </w:rPr>
              <w:t>(τουλάχιστον επιπέδου Β2),</w:t>
            </w:r>
            <w:r w:rsidRPr="00DF7D02">
              <w:rPr>
                <w:rFonts w:asciiTheme="minorHAnsi" w:hAnsiTheme="minorHAnsi"/>
                <w:b/>
                <w:sz w:val="24"/>
                <w:szCs w:val="24"/>
              </w:rPr>
              <w:t xml:space="preserve"> </w:t>
            </w:r>
            <w:r w:rsidRPr="00DF7D02">
              <w:rPr>
                <w:rFonts w:asciiTheme="minorHAnsi" w:hAnsiTheme="minorHAnsi" w:cstheme="minorHAnsi"/>
                <w:color w:val="0D0D0D"/>
                <w:sz w:val="24"/>
                <w:szCs w:val="24"/>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DF7D02">
              <w:rPr>
                <w:rFonts w:asciiTheme="minorHAnsi" w:hAnsiTheme="minorHAnsi" w:cstheme="minorHAnsi"/>
                <w:i/>
                <w:sz w:val="24"/>
                <w:szCs w:val="24"/>
              </w:rPr>
              <w:t xml:space="preserve">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w:t>
            </w:r>
            <w:r w:rsidRPr="00DF7D02">
              <w:rPr>
                <w:rFonts w:asciiTheme="minorHAnsi" w:hAnsiTheme="minorHAnsi" w:cstheme="minorHAnsi"/>
                <w:i/>
                <w:sz w:val="24"/>
                <w:szCs w:val="24"/>
              </w:rPr>
              <w:lastRenderedPageBreak/>
              <w:t>του τίτλου σπουδών βάσει του οποίου εκδόθηκε η άδεια επάρκειας διδασκαλίας ξένης γλώσσας).</w:t>
            </w:r>
          </w:p>
          <w:p w14:paraId="018DDF1B" w14:textId="1A17FE5D" w:rsidR="00286720" w:rsidRPr="00DF7D02" w:rsidRDefault="00C44CAC" w:rsidP="008A1C10">
            <w:pPr>
              <w:spacing w:line="360" w:lineRule="auto"/>
              <w:ind w:hanging="42"/>
              <w:jc w:val="both"/>
              <w:rPr>
                <w:rFonts w:cstheme="minorHAnsi"/>
                <w:sz w:val="24"/>
                <w:szCs w:val="24"/>
              </w:rPr>
            </w:pPr>
            <w:r>
              <w:rPr>
                <w:rFonts w:cstheme="minorHAnsi"/>
                <w:sz w:val="24"/>
                <w:szCs w:val="24"/>
              </w:rPr>
              <w:t>στ</w:t>
            </w:r>
            <w:r w:rsidR="00286720" w:rsidRPr="00DF7D02">
              <w:rPr>
                <w:rFonts w:cstheme="minorHAnsi"/>
                <w:sz w:val="24"/>
                <w:szCs w:val="24"/>
              </w:rPr>
              <w:t>) Φωτοτυπία των δύο όψεων της αστυνομικής ταυτότητας / διαβατηρίου.</w:t>
            </w:r>
          </w:p>
          <w:p w14:paraId="0946E212" w14:textId="77777777" w:rsidR="00262798" w:rsidRPr="00DF7D02" w:rsidRDefault="00262798" w:rsidP="008A1C10">
            <w:pPr>
              <w:spacing w:line="360" w:lineRule="auto"/>
              <w:jc w:val="both"/>
              <w:rPr>
                <w:rFonts w:cs="Times New Roman"/>
                <w:bCs/>
                <w:sz w:val="24"/>
                <w:szCs w:val="24"/>
              </w:rPr>
            </w:pPr>
          </w:p>
          <w:p w14:paraId="4DE34926" w14:textId="04DFDE36" w:rsidR="00286720" w:rsidRPr="00DF7D02" w:rsidRDefault="00262798" w:rsidP="008A1C10">
            <w:pPr>
              <w:spacing w:line="360" w:lineRule="auto"/>
              <w:jc w:val="both"/>
              <w:rPr>
                <w:rFonts w:cs="Times New Roman"/>
                <w:bCs/>
                <w:iCs/>
                <w:sz w:val="24"/>
                <w:szCs w:val="24"/>
              </w:rPr>
            </w:pPr>
            <w:r w:rsidRPr="00DF7D02">
              <w:rPr>
                <w:rFonts w:cs="Times New Roman"/>
                <w:bCs/>
                <w:sz w:val="24"/>
                <w:szCs w:val="24"/>
              </w:rPr>
              <w:t xml:space="preserve">Η επιλογή των εισακτέων γίνεται με βάση την αξιολόγηση του φακέλου των δικαιολογητικών και </w:t>
            </w:r>
            <w:r w:rsidR="00642509" w:rsidRPr="00DF7D02">
              <w:rPr>
                <w:rFonts w:cs="Times New Roman"/>
                <w:bCs/>
                <w:sz w:val="24"/>
                <w:szCs w:val="24"/>
              </w:rPr>
              <w:t xml:space="preserve">προσωπική </w:t>
            </w:r>
            <w:r w:rsidRPr="00DF7D02">
              <w:rPr>
                <w:rFonts w:cs="Times New Roman"/>
                <w:bCs/>
                <w:sz w:val="24"/>
                <w:szCs w:val="24"/>
              </w:rPr>
              <w:t xml:space="preserve">συνέντευξη από την </w:t>
            </w:r>
            <w:r w:rsidRPr="00DF7D02">
              <w:rPr>
                <w:rFonts w:cs="Times New Roman"/>
                <w:bCs/>
                <w:iCs/>
                <w:sz w:val="24"/>
                <w:szCs w:val="24"/>
              </w:rPr>
              <w:t xml:space="preserve">Επιτροπή Επιλογής Εισακτέων. </w:t>
            </w:r>
            <w:r w:rsidR="00C44CAC">
              <w:rPr>
                <w:rFonts w:cs="Times New Roman"/>
                <w:bCs/>
                <w:iCs/>
                <w:sz w:val="24"/>
                <w:szCs w:val="24"/>
              </w:rPr>
              <w:t>Η ημερομηνία διεξαγωγής της προσωπικής συνέντευξης θα ανακοινωθεί στην ιστοσελίδα του Τμήματος Ιατρικής</w:t>
            </w:r>
            <w:r w:rsidR="00C4432D">
              <w:rPr>
                <w:rFonts w:cs="Times New Roman"/>
                <w:bCs/>
                <w:iCs/>
                <w:sz w:val="24"/>
                <w:szCs w:val="24"/>
              </w:rPr>
              <w:t>, μετά τη λήξη της ημερομηνίας υποβολής αιτήσεων.</w:t>
            </w:r>
          </w:p>
          <w:p w14:paraId="21A74993" w14:textId="77777777" w:rsidR="00C4432D" w:rsidRPr="00A2729D" w:rsidRDefault="00C4432D" w:rsidP="008A1C10">
            <w:pPr>
              <w:spacing w:line="360" w:lineRule="auto"/>
              <w:jc w:val="both"/>
              <w:rPr>
                <w:rFonts w:cstheme="minorHAnsi"/>
                <w:sz w:val="24"/>
                <w:szCs w:val="24"/>
              </w:rPr>
            </w:pPr>
            <w:r w:rsidRPr="00A2729D">
              <w:rPr>
                <w:rFonts w:cstheme="minorHAnsi"/>
                <w:sz w:val="24"/>
                <w:szCs w:val="24"/>
              </w:rPr>
              <w:t>Το σύνολο των μορίων που προκύπτουν από τη συνεκτίμηση των κριτηρίων, προσμετρώνται ως εξής:</w:t>
            </w:r>
          </w:p>
          <w:p w14:paraId="29BE3E28" w14:textId="77777777" w:rsidR="00C4432D" w:rsidRPr="00A2729D" w:rsidRDefault="00C4432D" w:rsidP="008A1C10">
            <w:pPr>
              <w:pStyle w:val="ListParagraph"/>
              <w:numPr>
                <w:ilvl w:val="0"/>
                <w:numId w:val="4"/>
              </w:numPr>
              <w:spacing w:line="360" w:lineRule="auto"/>
              <w:jc w:val="both"/>
              <w:rPr>
                <w:rFonts w:cstheme="minorHAnsi"/>
                <w:sz w:val="24"/>
                <w:szCs w:val="24"/>
              </w:rPr>
            </w:pPr>
            <w:r w:rsidRPr="00A2729D">
              <w:rPr>
                <w:rFonts w:cstheme="minorHAnsi"/>
                <w:sz w:val="24"/>
                <w:szCs w:val="24"/>
              </w:rPr>
              <w:t xml:space="preserve">Ο γενικός βαθμός του πτυχίου, πολλαπλασιαζόμενος επί τον συντελεστή 1 (κατ’ ανώτατο όριο </w:t>
            </w:r>
            <w:r w:rsidRPr="00A2729D">
              <w:rPr>
                <w:rFonts w:cstheme="minorHAnsi"/>
                <w:b/>
                <w:sz w:val="24"/>
                <w:szCs w:val="24"/>
              </w:rPr>
              <w:t>10 μόρια</w:t>
            </w:r>
            <w:r w:rsidRPr="00A2729D">
              <w:rPr>
                <w:rFonts w:cstheme="minorHAnsi"/>
                <w:sz w:val="24"/>
                <w:szCs w:val="24"/>
              </w:rPr>
              <w:t>).</w:t>
            </w:r>
          </w:p>
          <w:p w14:paraId="02634F64" w14:textId="0319587C" w:rsidR="00C4432D" w:rsidRPr="00A2729D" w:rsidRDefault="00C4432D" w:rsidP="008A1C10">
            <w:pPr>
              <w:pStyle w:val="ListParagraph"/>
              <w:numPr>
                <w:ilvl w:val="0"/>
                <w:numId w:val="4"/>
              </w:numPr>
              <w:spacing w:line="360" w:lineRule="auto"/>
              <w:jc w:val="both"/>
              <w:rPr>
                <w:rFonts w:cstheme="minorHAnsi"/>
                <w:sz w:val="24"/>
                <w:szCs w:val="24"/>
              </w:rPr>
            </w:pPr>
            <w:r w:rsidRPr="00A2729D">
              <w:rPr>
                <w:rFonts w:cstheme="minorHAnsi"/>
                <w:sz w:val="24"/>
                <w:szCs w:val="24"/>
              </w:rPr>
              <w:t xml:space="preserve">Η αναλυτική βαθμολογία στα προπτυχιακά μαθήματα, ειδικά στα συναφή με το γνωστικό πεδίο του </w:t>
            </w:r>
            <w:r w:rsidR="00EB6533">
              <w:rPr>
                <w:rFonts w:cstheme="minorHAnsi"/>
                <w:sz w:val="24"/>
                <w:szCs w:val="24"/>
              </w:rPr>
              <w:t>ΠΜΣ,</w:t>
            </w:r>
            <w:r w:rsidRPr="00A2729D">
              <w:rPr>
                <w:rFonts w:cstheme="minorHAnsi"/>
                <w:sz w:val="24"/>
                <w:szCs w:val="24"/>
              </w:rPr>
              <w:t xml:space="preserve"> (κατ’ ανώτατο όριο </w:t>
            </w:r>
            <w:r w:rsidRPr="00A2729D">
              <w:rPr>
                <w:rFonts w:cstheme="minorHAnsi"/>
                <w:b/>
                <w:sz w:val="24"/>
                <w:szCs w:val="24"/>
              </w:rPr>
              <w:t>10 μόρια)</w:t>
            </w:r>
            <w:r w:rsidRPr="00A2729D">
              <w:rPr>
                <w:rFonts w:cstheme="minorHAnsi"/>
                <w:sz w:val="24"/>
                <w:szCs w:val="24"/>
              </w:rPr>
              <w:t>.</w:t>
            </w:r>
          </w:p>
          <w:p w14:paraId="36E94E0D" w14:textId="681A5A32" w:rsidR="00C4432D" w:rsidRPr="00A2729D" w:rsidRDefault="00C4432D" w:rsidP="008A1C10">
            <w:pPr>
              <w:pStyle w:val="ListParagraph"/>
              <w:numPr>
                <w:ilvl w:val="0"/>
                <w:numId w:val="4"/>
              </w:numPr>
              <w:spacing w:line="360" w:lineRule="auto"/>
              <w:jc w:val="both"/>
              <w:rPr>
                <w:rFonts w:cstheme="minorHAnsi"/>
                <w:sz w:val="24"/>
                <w:szCs w:val="24"/>
              </w:rPr>
            </w:pPr>
            <w:r w:rsidRPr="00A2729D">
              <w:rPr>
                <w:rFonts w:cstheme="minorHAnsi"/>
                <w:sz w:val="24"/>
                <w:szCs w:val="24"/>
              </w:rPr>
              <w:t xml:space="preserve">Η προηγούμενη ερευνητική δραστηριότητα, η συμμετοχή σε εκπαιδευτικά προγράμματα επαγγελματικής κατάρτισης, μετεκπαίδευσης ή εξειδίκευσης, σε συναφές αντικείμενο με αυτό του </w:t>
            </w:r>
            <w:r w:rsidR="00EB6533">
              <w:rPr>
                <w:rFonts w:cstheme="minorHAnsi"/>
                <w:sz w:val="24"/>
                <w:szCs w:val="24"/>
              </w:rPr>
              <w:t>ΠΜΣ,</w:t>
            </w:r>
            <w:r w:rsidRPr="00A2729D">
              <w:rPr>
                <w:rFonts w:cstheme="minorHAnsi"/>
                <w:sz w:val="24"/>
                <w:szCs w:val="24"/>
              </w:rPr>
              <w:t xml:space="preserve"> (κατ’ ανώτατο όριο </w:t>
            </w:r>
            <w:r w:rsidRPr="00A2729D">
              <w:rPr>
                <w:rFonts w:cstheme="minorHAnsi"/>
                <w:b/>
                <w:sz w:val="24"/>
                <w:szCs w:val="24"/>
              </w:rPr>
              <w:t>10 μόρια)</w:t>
            </w:r>
            <w:r w:rsidRPr="00A2729D">
              <w:rPr>
                <w:rFonts w:cstheme="minorHAnsi"/>
                <w:sz w:val="24"/>
                <w:szCs w:val="24"/>
              </w:rPr>
              <w:t>.</w:t>
            </w:r>
          </w:p>
          <w:p w14:paraId="2F640E56" w14:textId="77777777" w:rsidR="00C4432D" w:rsidRPr="00A2729D" w:rsidRDefault="00C4432D" w:rsidP="008A1C10">
            <w:pPr>
              <w:pStyle w:val="ListParagraph"/>
              <w:numPr>
                <w:ilvl w:val="0"/>
                <w:numId w:val="4"/>
              </w:numPr>
              <w:spacing w:line="360" w:lineRule="auto"/>
              <w:jc w:val="both"/>
              <w:rPr>
                <w:rFonts w:cstheme="minorHAnsi"/>
                <w:sz w:val="24"/>
                <w:szCs w:val="24"/>
              </w:rPr>
            </w:pPr>
            <w:r w:rsidRPr="00A2729D">
              <w:rPr>
                <w:rFonts w:cstheme="minorHAnsi"/>
                <w:sz w:val="24"/>
                <w:szCs w:val="24"/>
              </w:rPr>
              <w:t xml:space="preserve">Η ενδεχόμενη επαγγελματική εμπειρία, η προσωπική στόχευση για ενασχόληση με το επιστημονικό πεδίο του προγεννητικού ελέγχου (κατ’ ανώτατο όριο </w:t>
            </w:r>
            <w:r w:rsidRPr="00A2729D">
              <w:rPr>
                <w:rFonts w:cstheme="minorHAnsi"/>
                <w:b/>
                <w:sz w:val="24"/>
                <w:szCs w:val="24"/>
              </w:rPr>
              <w:t>10 μόρια)</w:t>
            </w:r>
            <w:r w:rsidRPr="00A2729D">
              <w:rPr>
                <w:rFonts w:cstheme="minorHAnsi"/>
                <w:sz w:val="24"/>
                <w:szCs w:val="24"/>
              </w:rPr>
              <w:t>.</w:t>
            </w:r>
          </w:p>
          <w:p w14:paraId="2C86B9E8" w14:textId="0BDCD06F" w:rsidR="00C4432D" w:rsidRPr="00A2729D" w:rsidRDefault="00C4432D" w:rsidP="008A1C10">
            <w:pPr>
              <w:pStyle w:val="ListParagraph"/>
              <w:numPr>
                <w:ilvl w:val="0"/>
                <w:numId w:val="4"/>
              </w:numPr>
              <w:spacing w:line="360" w:lineRule="auto"/>
              <w:jc w:val="both"/>
              <w:rPr>
                <w:rFonts w:cstheme="minorHAnsi"/>
                <w:sz w:val="24"/>
                <w:szCs w:val="24"/>
              </w:rPr>
            </w:pPr>
            <w:r w:rsidRPr="00A2729D">
              <w:rPr>
                <w:rFonts w:cstheme="minorHAnsi"/>
                <w:sz w:val="24"/>
                <w:szCs w:val="24"/>
              </w:rPr>
              <w:t xml:space="preserve">Η γνώση ανώτερου (Β2) ή ανώτατου (Γ2) επιπέδου ξένης γλώσσας λαμβάνει </w:t>
            </w:r>
            <w:r w:rsidR="00EB6533">
              <w:rPr>
                <w:rFonts w:cstheme="minorHAnsi"/>
                <w:sz w:val="24"/>
                <w:szCs w:val="24"/>
              </w:rPr>
              <w:t>κατ' ανώτατο όριο</w:t>
            </w:r>
            <w:r w:rsidRPr="00A2729D">
              <w:rPr>
                <w:rFonts w:cstheme="minorHAnsi"/>
                <w:sz w:val="24"/>
                <w:szCs w:val="24"/>
              </w:rPr>
              <w:t xml:space="preserve"> </w:t>
            </w:r>
            <w:r w:rsidRPr="00A2729D">
              <w:rPr>
                <w:rFonts w:cstheme="minorHAnsi"/>
                <w:b/>
                <w:sz w:val="24"/>
                <w:szCs w:val="24"/>
              </w:rPr>
              <w:t>5 μόρια</w:t>
            </w:r>
            <w:r w:rsidRPr="00A2729D">
              <w:rPr>
                <w:rFonts w:cstheme="minorHAnsi"/>
                <w:sz w:val="24"/>
                <w:szCs w:val="24"/>
              </w:rPr>
              <w:t xml:space="preserve">. </w:t>
            </w:r>
          </w:p>
          <w:p w14:paraId="4796C9C1" w14:textId="77777777" w:rsidR="00C4432D" w:rsidRPr="00A2729D" w:rsidRDefault="00C4432D" w:rsidP="008A1C10">
            <w:pPr>
              <w:pStyle w:val="ListParagraph"/>
              <w:numPr>
                <w:ilvl w:val="0"/>
                <w:numId w:val="4"/>
              </w:numPr>
              <w:spacing w:line="360" w:lineRule="auto"/>
              <w:jc w:val="both"/>
              <w:rPr>
                <w:rFonts w:cstheme="minorHAnsi"/>
                <w:b/>
                <w:sz w:val="24"/>
                <w:szCs w:val="24"/>
              </w:rPr>
            </w:pPr>
            <w:r w:rsidRPr="00A2729D">
              <w:rPr>
                <w:rFonts w:cstheme="minorHAnsi"/>
                <w:sz w:val="24"/>
                <w:szCs w:val="24"/>
              </w:rPr>
              <w:t xml:space="preserve">Τα επιστημονικά ενδιαφέροντα του υποψήφιου και οι λόγοι επιλογής του συγκεκριμένου Π.Μ.Σ. που αναφέρονται στο υπόμνημά του, αξιολογούνται από 1 </w:t>
            </w:r>
            <w:r w:rsidRPr="00A2729D">
              <w:rPr>
                <w:rFonts w:cstheme="minorHAnsi"/>
                <w:b/>
                <w:sz w:val="24"/>
                <w:szCs w:val="24"/>
              </w:rPr>
              <w:t>έως 5 μόρια.</w:t>
            </w:r>
          </w:p>
          <w:p w14:paraId="7EC6CE19" w14:textId="77777777" w:rsidR="00C4432D" w:rsidRPr="00A2729D" w:rsidRDefault="00C4432D" w:rsidP="008A1C10">
            <w:pPr>
              <w:pStyle w:val="ListParagraph"/>
              <w:numPr>
                <w:ilvl w:val="0"/>
                <w:numId w:val="4"/>
              </w:numPr>
              <w:spacing w:line="360" w:lineRule="auto"/>
              <w:jc w:val="both"/>
              <w:rPr>
                <w:rFonts w:cstheme="minorHAnsi"/>
                <w:sz w:val="24"/>
                <w:szCs w:val="24"/>
              </w:rPr>
            </w:pPr>
            <w:r w:rsidRPr="00A2729D">
              <w:rPr>
                <w:rFonts w:cstheme="minorHAnsi"/>
                <w:sz w:val="24"/>
                <w:szCs w:val="24"/>
              </w:rPr>
              <w:t xml:space="preserve">Στην προσωπική συνέντευξη αξιολογούνται η επιστημονική κατάρτιση, η ερευνητική εμπειρία του υποψήφιου, η συναφής εξωπανεπιστημιακή δραστηριότητα. Ο βαθμός της προφορικής συνέντευξης πολλαπλασιάζεται επί τον συντελεστή 3 (κατ’ ανώτατο </w:t>
            </w:r>
            <w:r w:rsidRPr="00A2729D">
              <w:rPr>
                <w:rFonts w:cstheme="minorHAnsi"/>
                <w:sz w:val="24"/>
                <w:szCs w:val="24"/>
              </w:rPr>
              <w:lastRenderedPageBreak/>
              <w:t xml:space="preserve">όριο </w:t>
            </w:r>
            <w:r w:rsidRPr="00A2729D">
              <w:rPr>
                <w:rFonts w:cstheme="minorHAnsi"/>
                <w:b/>
                <w:sz w:val="24"/>
                <w:szCs w:val="24"/>
              </w:rPr>
              <w:t>30 μόρια</w:t>
            </w:r>
            <w:r w:rsidRPr="00A2729D">
              <w:rPr>
                <w:rFonts w:cstheme="minorHAnsi"/>
                <w:sz w:val="24"/>
                <w:szCs w:val="24"/>
              </w:rPr>
              <w:t xml:space="preserve">). </w:t>
            </w:r>
          </w:p>
          <w:p w14:paraId="2BDD7EE2" w14:textId="77777777" w:rsidR="00C4432D" w:rsidRPr="007114A0" w:rsidRDefault="00C4432D" w:rsidP="007114A0">
            <w:pPr>
              <w:autoSpaceDE w:val="0"/>
              <w:autoSpaceDN w:val="0"/>
              <w:adjustRightInd w:val="0"/>
              <w:spacing w:line="360" w:lineRule="auto"/>
              <w:ind w:left="34"/>
              <w:jc w:val="both"/>
              <w:rPr>
                <w:rFonts w:cstheme="minorHAnsi"/>
                <w:sz w:val="24"/>
                <w:szCs w:val="24"/>
              </w:rPr>
            </w:pPr>
            <w:r w:rsidRPr="007114A0">
              <w:rPr>
                <w:rFonts w:cstheme="minorHAnsi"/>
                <w:sz w:val="24"/>
                <w:szCs w:val="24"/>
              </w:rPr>
              <w:t xml:space="preserve">Ο ανώτατος αριθμός μορίων που μπορεί να συγκεντρώσει ο υποψήφιος καθορίζεται στα </w:t>
            </w:r>
            <w:r w:rsidRPr="007114A0">
              <w:rPr>
                <w:rFonts w:cstheme="minorHAnsi"/>
                <w:b/>
                <w:sz w:val="24"/>
                <w:szCs w:val="24"/>
              </w:rPr>
              <w:t xml:space="preserve">80 μόρια. </w:t>
            </w:r>
          </w:p>
          <w:p w14:paraId="3DB54F12" w14:textId="2D2B0E69" w:rsidR="00467EF5" w:rsidRPr="00DF7D02" w:rsidRDefault="005F515F" w:rsidP="00F0749B">
            <w:pPr>
              <w:autoSpaceDE w:val="0"/>
              <w:autoSpaceDN w:val="0"/>
              <w:adjustRightInd w:val="0"/>
              <w:spacing w:line="360" w:lineRule="auto"/>
              <w:jc w:val="both"/>
              <w:rPr>
                <w:rFonts w:cstheme="minorHAnsi"/>
                <w:color w:val="0D0D0D"/>
                <w:sz w:val="24"/>
                <w:szCs w:val="24"/>
              </w:rPr>
            </w:pPr>
            <w:r w:rsidRPr="00DF7D02">
              <w:rPr>
                <w:rFonts w:cstheme="minorHAnsi"/>
                <w:color w:val="0D0D0D"/>
                <w:sz w:val="24"/>
                <w:szCs w:val="24"/>
              </w:rPr>
              <w:t>Με βάση την τελική βαθμολογία κάθε υποψηφίου, καταρτίζεται κατάλογος με αξιολογική σειρά και ο τελικός πίνακας των επιτυχόντων επικυρώνεται από τη Συνέλευση του Τμήματος Ιατρικής.</w:t>
            </w:r>
          </w:p>
          <w:p w14:paraId="58628337" w14:textId="39ECA590" w:rsidR="00BF6040" w:rsidRPr="00DF7D02" w:rsidRDefault="00AC7868" w:rsidP="008A1C10">
            <w:pPr>
              <w:spacing w:line="360" w:lineRule="auto"/>
              <w:jc w:val="both"/>
              <w:rPr>
                <w:rFonts w:cs="Times New Roman"/>
                <w:bCs/>
                <w:iCs/>
                <w:sz w:val="24"/>
                <w:szCs w:val="24"/>
              </w:rPr>
            </w:pPr>
            <w:r w:rsidRPr="00DF7D02">
              <w:rPr>
                <w:rFonts w:cs="Times New Roman"/>
                <w:bCs/>
                <w:iCs/>
                <w:sz w:val="24"/>
                <w:szCs w:val="24"/>
              </w:rPr>
              <w:t xml:space="preserve">Οι ενδιαφερόμενοι καλούνται να </w:t>
            </w:r>
            <w:r w:rsidR="005902F1" w:rsidRPr="00DF7D02">
              <w:rPr>
                <w:rFonts w:cs="Times New Roman"/>
                <w:bCs/>
                <w:iCs/>
                <w:sz w:val="24"/>
                <w:szCs w:val="24"/>
              </w:rPr>
              <w:t xml:space="preserve">αποστείλουν </w:t>
            </w:r>
            <w:r w:rsidR="004B6AE4" w:rsidRPr="00DF7D02">
              <w:rPr>
                <w:rFonts w:cs="Times New Roman"/>
                <w:bCs/>
                <w:iCs/>
                <w:sz w:val="24"/>
                <w:szCs w:val="24"/>
              </w:rPr>
              <w:t xml:space="preserve">από </w:t>
            </w:r>
            <w:r w:rsidR="008A1C10">
              <w:rPr>
                <w:rFonts w:cs="Times New Roman"/>
                <w:b/>
                <w:bCs/>
                <w:iCs/>
                <w:sz w:val="24"/>
                <w:szCs w:val="24"/>
              </w:rPr>
              <w:t>7</w:t>
            </w:r>
            <w:r w:rsidR="00247C30" w:rsidRPr="00A2729D">
              <w:rPr>
                <w:rFonts w:cs="Times New Roman"/>
                <w:b/>
                <w:bCs/>
                <w:iCs/>
                <w:sz w:val="24"/>
                <w:szCs w:val="24"/>
              </w:rPr>
              <w:t>/</w:t>
            </w:r>
            <w:r w:rsidR="00467EF5" w:rsidRPr="00A2729D">
              <w:rPr>
                <w:rFonts w:cs="Times New Roman"/>
                <w:b/>
                <w:bCs/>
                <w:iCs/>
                <w:sz w:val="24"/>
                <w:szCs w:val="24"/>
              </w:rPr>
              <w:t>6</w:t>
            </w:r>
            <w:r w:rsidR="00247C30" w:rsidRPr="00A2729D">
              <w:rPr>
                <w:rFonts w:cs="Times New Roman"/>
                <w:b/>
                <w:bCs/>
                <w:iCs/>
                <w:sz w:val="24"/>
                <w:szCs w:val="24"/>
              </w:rPr>
              <w:t>/2021</w:t>
            </w:r>
            <w:r w:rsidR="004B6AE4" w:rsidRPr="00A2729D">
              <w:rPr>
                <w:rFonts w:cs="Times New Roman"/>
                <w:bCs/>
                <w:iCs/>
                <w:sz w:val="24"/>
                <w:szCs w:val="24"/>
              </w:rPr>
              <w:t xml:space="preserve"> έως και </w:t>
            </w:r>
            <w:r w:rsidR="007A2895">
              <w:rPr>
                <w:rFonts w:cs="Times New Roman"/>
                <w:b/>
                <w:bCs/>
                <w:iCs/>
                <w:sz w:val="24"/>
                <w:szCs w:val="24"/>
              </w:rPr>
              <w:t>31</w:t>
            </w:r>
            <w:r w:rsidR="00247C30" w:rsidRPr="00A2729D">
              <w:rPr>
                <w:rFonts w:cs="Times New Roman"/>
                <w:b/>
                <w:bCs/>
                <w:iCs/>
                <w:sz w:val="24"/>
                <w:szCs w:val="24"/>
              </w:rPr>
              <w:t>/</w:t>
            </w:r>
            <w:r w:rsidR="007A2895">
              <w:rPr>
                <w:rFonts w:cs="Times New Roman"/>
                <w:b/>
                <w:bCs/>
                <w:iCs/>
                <w:sz w:val="24"/>
                <w:szCs w:val="24"/>
              </w:rPr>
              <w:t>8</w:t>
            </w:r>
            <w:r w:rsidR="00247C30" w:rsidRPr="00A2729D">
              <w:rPr>
                <w:rFonts w:cs="Times New Roman"/>
                <w:b/>
                <w:bCs/>
                <w:iCs/>
                <w:sz w:val="24"/>
                <w:szCs w:val="24"/>
              </w:rPr>
              <w:t>/2021</w:t>
            </w:r>
            <w:r w:rsidR="004B6AE4" w:rsidRPr="00DF7D02">
              <w:rPr>
                <w:rFonts w:cs="Times New Roman"/>
                <w:bCs/>
                <w:iCs/>
                <w:sz w:val="24"/>
                <w:szCs w:val="24"/>
              </w:rPr>
              <w:t xml:space="preserve"> </w:t>
            </w:r>
            <w:r w:rsidR="000957D2" w:rsidRPr="00DF7D02">
              <w:rPr>
                <w:rFonts w:cs="Times New Roman"/>
                <w:bCs/>
                <w:iCs/>
                <w:sz w:val="24"/>
                <w:szCs w:val="24"/>
              </w:rPr>
              <w:t xml:space="preserve">εμπρόθεσμα </w:t>
            </w:r>
            <w:r w:rsidR="00124A87" w:rsidRPr="00DF7D02">
              <w:rPr>
                <w:rFonts w:cs="Times New Roman"/>
                <w:bCs/>
                <w:iCs/>
                <w:sz w:val="24"/>
                <w:szCs w:val="24"/>
              </w:rPr>
              <w:t xml:space="preserve">τις </w:t>
            </w:r>
            <w:r w:rsidRPr="00DF7D02">
              <w:rPr>
                <w:rFonts w:cs="Times New Roman"/>
                <w:bCs/>
                <w:iCs/>
                <w:sz w:val="24"/>
                <w:szCs w:val="24"/>
              </w:rPr>
              <w:t>αιτήσεις</w:t>
            </w:r>
            <w:r w:rsidR="00124A87" w:rsidRPr="00DF7D02">
              <w:rPr>
                <w:rFonts w:cs="Times New Roman"/>
                <w:bCs/>
                <w:iCs/>
                <w:sz w:val="24"/>
                <w:szCs w:val="24"/>
              </w:rPr>
              <w:t xml:space="preserve"> τους</w:t>
            </w:r>
            <w:r w:rsidR="004B6AE4" w:rsidRPr="00DF7D02">
              <w:rPr>
                <w:rFonts w:cs="Times New Roman"/>
                <w:bCs/>
                <w:iCs/>
                <w:sz w:val="24"/>
                <w:szCs w:val="24"/>
              </w:rPr>
              <w:t>,</w:t>
            </w:r>
            <w:r w:rsidR="00124A87" w:rsidRPr="00DF7D02">
              <w:rPr>
                <w:rFonts w:cs="Times New Roman"/>
                <w:bCs/>
                <w:iCs/>
                <w:sz w:val="24"/>
                <w:szCs w:val="24"/>
              </w:rPr>
              <w:t xml:space="preserve"> μαζί με τα απαιτούμενα συνοδευτικά έγγραφα</w:t>
            </w:r>
            <w:r w:rsidR="004B6AE4" w:rsidRPr="00DF7D02">
              <w:rPr>
                <w:rFonts w:cs="Times New Roman"/>
                <w:bCs/>
                <w:iCs/>
                <w:sz w:val="24"/>
                <w:szCs w:val="24"/>
              </w:rPr>
              <w:t xml:space="preserve">, είτε </w:t>
            </w:r>
            <w:r w:rsidRPr="00DF7D02">
              <w:rPr>
                <w:rFonts w:cs="Times New Roman"/>
                <w:bCs/>
                <w:iCs/>
                <w:sz w:val="24"/>
                <w:szCs w:val="24"/>
              </w:rPr>
              <w:t>μέσω ηλεκτρονικού ταχυδρομείου</w:t>
            </w:r>
            <w:r w:rsidR="00E86629" w:rsidRPr="00DF7D02">
              <w:rPr>
                <w:rFonts w:cs="Times New Roman"/>
                <w:bCs/>
                <w:iCs/>
                <w:sz w:val="24"/>
                <w:szCs w:val="24"/>
              </w:rPr>
              <w:t xml:space="preserve"> </w:t>
            </w:r>
            <w:r w:rsidR="00BF6040" w:rsidRPr="00DF7D02">
              <w:rPr>
                <w:rFonts w:cs="Times New Roman"/>
                <w:bCs/>
                <w:iCs/>
                <w:sz w:val="24"/>
                <w:szCs w:val="24"/>
              </w:rPr>
              <w:t xml:space="preserve">στο </w:t>
            </w:r>
            <w:r w:rsidR="00BF6040" w:rsidRPr="00A2729D">
              <w:rPr>
                <w:rFonts w:cs="Times New Roman"/>
                <w:b/>
                <w:bCs/>
                <w:iCs/>
                <w:sz w:val="24"/>
                <w:szCs w:val="24"/>
              </w:rPr>
              <w:t>e-mail:</w:t>
            </w:r>
            <w:r w:rsidR="00C4432D" w:rsidRPr="00A2729D">
              <w:rPr>
                <w:rFonts w:cs="Times New Roman"/>
                <w:b/>
                <w:bCs/>
                <w:iCs/>
                <w:sz w:val="24"/>
                <w:szCs w:val="24"/>
              </w:rPr>
              <w:t xml:space="preserve"> cchatzakis@gmail.com (κ. Χ. Χατζάκη)</w:t>
            </w:r>
            <w:r w:rsidR="000957D2" w:rsidRPr="00A2729D">
              <w:rPr>
                <w:rFonts w:cs="Times New Roman"/>
                <w:bCs/>
                <w:iCs/>
                <w:sz w:val="24"/>
                <w:szCs w:val="24"/>
              </w:rPr>
              <w:t>,</w:t>
            </w:r>
            <w:r w:rsidRPr="00DF7D02">
              <w:rPr>
                <w:rFonts w:cs="Times New Roman"/>
                <w:bCs/>
                <w:iCs/>
                <w:sz w:val="24"/>
                <w:szCs w:val="24"/>
              </w:rPr>
              <w:t xml:space="preserve"> </w:t>
            </w:r>
            <w:r w:rsidR="004B6AE4" w:rsidRPr="00DF7D02">
              <w:rPr>
                <w:rFonts w:cs="Times New Roman"/>
                <w:bCs/>
                <w:iCs/>
                <w:sz w:val="24"/>
                <w:szCs w:val="24"/>
              </w:rPr>
              <w:t>είτε</w:t>
            </w:r>
            <w:r w:rsidRPr="00DF7D02">
              <w:rPr>
                <w:rFonts w:cs="Times New Roman"/>
                <w:bCs/>
                <w:iCs/>
                <w:sz w:val="24"/>
                <w:szCs w:val="24"/>
              </w:rPr>
              <w:t xml:space="preserve"> </w:t>
            </w:r>
            <w:r w:rsidR="000957D2" w:rsidRPr="00DF7D02">
              <w:rPr>
                <w:rFonts w:cs="Times New Roman"/>
                <w:bCs/>
                <w:iCs/>
                <w:sz w:val="24"/>
                <w:szCs w:val="24"/>
              </w:rPr>
              <w:t>με συστημένη ταχυδρομική αποστολή του φακέλου υποψηφιότητας</w:t>
            </w:r>
            <w:r w:rsidR="00B675EC">
              <w:rPr>
                <w:rFonts w:cs="Times New Roman"/>
                <w:bCs/>
                <w:iCs/>
                <w:sz w:val="24"/>
                <w:szCs w:val="24"/>
              </w:rPr>
              <w:t xml:space="preserve"> </w:t>
            </w:r>
            <w:r w:rsidR="00B675EC" w:rsidRPr="00A2729D">
              <w:rPr>
                <w:rFonts w:cs="Times New Roman"/>
                <w:bCs/>
                <w:iCs/>
                <w:sz w:val="24"/>
                <w:szCs w:val="24"/>
                <w:u w:val="single"/>
              </w:rPr>
              <w:t>με την ένδειξη "</w:t>
            </w:r>
            <w:r w:rsidR="007A2895">
              <w:rPr>
                <w:rFonts w:cs="Times New Roman"/>
                <w:bCs/>
                <w:iCs/>
                <w:sz w:val="24"/>
                <w:szCs w:val="24"/>
                <w:u w:val="single"/>
              </w:rPr>
              <w:t>ΠΜΣ-</w:t>
            </w:r>
            <w:r w:rsidR="00B675EC" w:rsidRPr="00A2729D">
              <w:rPr>
                <w:rFonts w:cs="Times New Roman"/>
                <w:bCs/>
                <w:iCs/>
                <w:sz w:val="24"/>
                <w:szCs w:val="24"/>
                <w:u w:val="single"/>
              </w:rPr>
              <w:t>Εφαρμοσμένος Προγεννητικός Έλεγχος"</w:t>
            </w:r>
            <w:r w:rsidR="004B6AE4" w:rsidRPr="00A2729D">
              <w:rPr>
                <w:rFonts w:cs="Times New Roman"/>
                <w:bCs/>
                <w:iCs/>
                <w:sz w:val="24"/>
                <w:szCs w:val="24"/>
                <w:u w:val="single"/>
              </w:rPr>
              <w:t>,</w:t>
            </w:r>
            <w:r w:rsidR="00190F13" w:rsidRPr="00DF7D02">
              <w:rPr>
                <w:rFonts w:cs="Times New Roman"/>
                <w:bCs/>
                <w:iCs/>
                <w:sz w:val="24"/>
                <w:szCs w:val="24"/>
              </w:rPr>
              <w:t xml:space="preserve"> </w:t>
            </w:r>
            <w:r w:rsidRPr="00DF7D02">
              <w:rPr>
                <w:rFonts w:cs="Times New Roman"/>
                <w:bCs/>
                <w:iCs/>
                <w:sz w:val="24"/>
                <w:szCs w:val="24"/>
              </w:rPr>
              <w:t xml:space="preserve">στην ακόλουθη ταχυδρομική διεύθυνση: </w:t>
            </w:r>
          </w:p>
          <w:p w14:paraId="2F55E4E8" w14:textId="77777777" w:rsidR="00165845" w:rsidRPr="00DF7D02" w:rsidRDefault="00165845" w:rsidP="008A1C10">
            <w:pPr>
              <w:spacing w:line="360" w:lineRule="auto"/>
              <w:jc w:val="both"/>
              <w:rPr>
                <w:rFonts w:cs="Times New Roman"/>
                <w:bCs/>
                <w:i/>
                <w:iCs/>
                <w:sz w:val="24"/>
                <w:szCs w:val="24"/>
              </w:rPr>
            </w:pPr>
            <w:r w:rsidRPr="00DF7D02">
              <w:rPr>
                <w:rFonts w:cs="Times New Roman"/>
                <w:bCs/>
                <w:i/>
                <w:iCs/>
                <w:sz w:val="24"/>
                <w:szCs w:val="24"/>
              </w:rPr>
              <w:t xml:space="preserve">Αριστοτέλειο Πανεπιστήμιο Θεσσαλονίκης, Σχολή Επιστημών Υγείας, Τμήμα Ιατρικής, </w:t>
            </w:r>
            <w:r w:rsidRPr="00DF7D02">
              <w:rPr>
                <w:rFonts w:cs="Times New Roman"/>
                <w:b/>
                <w:bCs/>
                <w:i/>
                <w:iCs/>
                <w:sz w:val="24"/>
                <w:szCs w:val="24"/>
              </w:rPr>
              <w:t xml:space="preserve">Γραμματεία-Γραφείο Προγραμμάτων Μεταπτυχιακών Σπουδών, </w:t>
            </w:r>
            <w:r w:rsidRPr="00DF7D02">
              <w:rPr>
                <w:rFonts w:cs="Times New Roman"/>
                <w:bCs/>
                <w:i/>
                <w:iCs/>
                <w:sz w:val="24"/>
                <w:szCs w:val="24"/>
              </w:rPr>
              <w:t>κτίριο ΚΕΔΙΠ Ιατρικής (έναντι Νοσ. ΑΧΕΠΑ), Τ.Κ. 54124, Θεσσαλονίκη.</w:t>
            </w:r>
          </w:p>
          <w:p w14:paraId="3B5D7941" w14:textId="4A049B43" w:rsidR="004D6126" w:rsidRPr="00DF7D02" w:rsidRDefault="004D6126" w:rsidP="008A1C10">
            <w:pPr>
              <w:pStyle w:val="NormalWeb"/>
              <w:shd w:val="clear" w:color="auto" w:fill="FFFFFF"/>
              <w:spacing w:before="0" w:beforeAutospacing="0" w:after="0" w:afterAutospacing="0" w:line="360" w:lineRule="auto"/>
              <w:jc w:val="both"/>
              <w:rPr>
                <w:rFonts w:asciiTheme="minorHAnsi" w:hAnsiTheme="minorHAnsi"/>
                <w:sz w:val="24"/>
                <w:szCs w:val="24"/>
              </w:rPr>
            </w:pPr>
            <w:r w:rsidRPr="00DF7D02">
              <w:rPr>
                <w:rFonts w:asciiTheme="minorHAnsi" w:hAnsiTheme="minorHAnsi"/>
                <w:sz w:val="24"/>
                <w:szCs w:val="24"/>
              </w:rPr>
              <w:t xml:space="preserve">Για τη συμμετοχή στο πρόγραμμα προβλέπεται η καταβολή τελών φοίτησης, </w:t>
            </w:r>
            <w:r w:rsidRPr="00DF7D02">
              <w:rPr>
                <w:rFonts w:asciiTheme="minorHAnsi" w:hAnsiTheme="minorHAnsi"/>
                <w:sz w:val="24"/>
                <w:szCs w:val="24"/>
                <w:u w:val="single"/>
              </w:rPr>
              <w:t>συνολικού</w:t>
            </w:r>
            <w:r w:rsidRPr="00DF7D02">
              <w:rPr>
                <w:rFonts w:asciiTheme="minorHAnsi" w:hAnsiTheme="minorHAnsi"/>
                <w:sz w:val="24"/>
                <w:szCs w:val="24"/>
              </w:rPr>
              <w:t xml:space="preserve"> ύψους </w:t>
            </w:r>
            <w:r w:rsidR="00C44CAC" w:rsidRPr="00C44CAC">
              <w:rPr>
                <w:rFonts w:asciiTheme="minorHAnsi" w:hAnsiTheme="minorHAnsi"/>
                <w:b/>
                <w:sz w:val="24"/>
                <w:szCs w:val="24"/>
              </w:rPr>
              <w:t>δύο χιλιάδων εκατό</w:t>
            </w:r>
            <w:r w:rsidRPr="00DF7D02">
              <w:rPr>
                <w:rFonts w:asciiTheme="minorHAnsi" w:hAnsiTheme="minorHAnsi"/>
                <w:sz w:val="24"/>
                <w:szCs w:val="24"/>
              </w:rPr>
              <w:t xml:space="preserve"> (</w:t>
            </w:r>
            <w:r w:rsidR="00C44CAC" w:rsidRPr="00623E13">
              <w:rPr>
                <w:rFonts w:asciiTheme="minorHAnsi" w:hAnsiTheme="minorHAnsi"/>
                <w:b/>
                <w:sz w:val="24"/>
                <w:szCs w:val="24"/>
              </w:rPr>
              <w:t>2</w:t>
            </w:r>
            <w:r w:rsidRPr="00623E13">
              <w:rPr>
                <w:rFonts w:asciiTheme="minorHAnsi" w:hAnsiTheme="minorHAnsi"/>
                <w:b/>
                <w:sz w:val="24"/>
                <w:szCs w:val="24"/>
              </w:rPr>
              <w:t>.</w:t>
            </w:r>
            <w:r w:rsidR="00C44CAC" w:rsidRPr="00623E13">
              <w:rPr>
                <w:rFonts w:asciiTheme="minorHAnsi" w:hAnsiTheme="minorHAnsi"/>
                <w:b/>
                <w:sz w:val="24"/>
                <w:szCs w:val="24"/>
              </w:rPr>
              <w:t>1</w:t>
            </w:r>
            <w:r w:rsidRPr="00623E13">
              <w:rPr>
                <w:rFonts w:asciiTheme="minorHAnsi" w:hAnsiTheme="minorHAnsi"/>
                <w:b/>
                <w:sz w:val="24"/>
                <w:szCs w:val="24"/>
              </w:rPr>
              <w:t>00</w:t>
            </w:r>
            <w:r w:rsidRPr="00DF7D02">
              <w:rPr>
                <w:rFonts w:asciiTheme="minorHAnsi" w:hAnsiTheme="minorHAnsi"/>
                <w:sz w:val="24"/>
                <w:szCs w:val="24"/>
              </w:rPr>
              <w:t>) ευρώ και η</w:t>
            </w:r>
            <w:r w:rsidR="00247C30" w:rsidRPr="00DF7D02">
              <w:rPr>
                <w:rFonts w:asciiTheme="minorHAnsi" w:hAnsiTheme="minorHAnsi"/>
                <w:sz w:val="24"/>
                <w:szCs w:val="24"/>
              </w:rPr>
              <w:t xml:space="preserve"> καταβολή τους θα γίνεται σε τρεις (3</w:t>
            </w:r>
            <w:r w:rsidRPr="00DF7D02">
              <w:rPr>
                <w:rFonts w:asciiTheme="minorHAnsi" w:hAnsiTheme="minorHAnsi"/>
                <w:sz w:val="24"/>
                <w:szCs w:val="24"/>
              </w:rPr>
              <w:t>)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2A756612" w14:textId="5E592EE8" w:rsidR="00F61378" w:rsidRPr="00DF7D02" w:rsidRDefault="007F2E43" w:rsidP="008A1C10">
            <w:pPr>
              <w:spacing w:line="360" w:lineRule="auto"/>
              <w:jc w:val="both"/>
              <w:rPr>
                <w:rFonts w:cs="Times New Roman"/>
                <w:bCs/>
                <w:sz w:val="24"/>
                <w:szCs w:val="24"/>
                <w:u w:val="single"/>
              </w:rPr>
            </w:pPr>
            <w:r w:rsidRPr="00DF7D02">
              <w:rPr>
                <w:sz w:val="24"/>
                <w:szCs w:val="24"/>
              </w:rPr>
              <w:t>Περισσότερες</w:t>
            </w:r>
            <w:r w:rsidR="00165845" w:rsidRPr="00DF7D02">
              <w:rPr>
                <w:sz w:val="24"/>
                <w:szCs w:val="24"/>
              </w:rPr>
              <w:t xml:space="preserve"> πληροφορίες</w:t>
            </w:r>
            <w:r w:rsidRPr="00DF7D02">
              <w:rPr>
                <w:sz w:val="24"/>
                <w:szCs w:val="24"/>
              </w:rPr>
              <w:t xml:space="preserve"> και </w:t>
            </w:r>
            <w:r w:rsidR="00CF792B">
              <w:rPr>
                <w:sz w:val="24"/>
                <w:szCs w:val="24"/>
              </w:rPr>
              <w:t xml:space="preserve">για </w:t>
            </w:r>
            <w:r w:rsidRPr="00DF7D02">
              <w:rPr>
                <w:sz w:val="24"/>
                <w:szCs w:val="24"/>
              </w:rPr>
              <w:t>την αίτηση συμμετοχής οι ενδιαφερόμενοι μπορούν να απευθύνονται:</w:t>
            </w:r>
            <w:r w:rsidR="00165845" w:rsidRPr="00DF7D02">
              <w:rPr>
                <w:sz w:val="24"/>
                <w:szCs w:val="24"/>
              </w:rPr>
              <w:t xml:space="preserve"> </w:t>
            </w:r>
            <w:r w:rsidRPr="00A2729D">
              <w:rPr>
                <w:bCs/>
                <w:sz w:val="24"/>
                <w:szCs w:val="24"/>
              </w:rPr>
              <w:t>Στη Γραμματεία του ΠΜΣ, τηλ.</w:t>
            </w:r>
            <w:r w:rsidR="00642509" w:rsidRPr="00A2729D">
              <w:rPr>
                <w:bCs/>
                <w:sz w:val="24"/>
                <w:szCs w:val="24"/>
              </w:rPr>
              <w:t xml:space="preserve"> </w:t>
            </w:r>
            <w:r w:rsidR="008A1C10">
              <w:rPr>
                <w:bCs/>
                <w:sz w:val="24"/>
                <w:szCs w:val="24"/>
              </w:rPr>
              <w:t>επικοινωνίας, 6932-</w:t>
            </w:r>
            <w:r w:rsidR="00C4432D" w:rsidRPr="00A2729D">
              <w:rPr>
                <w:bCs/>
                <w:sz w:val="24"/>
                <w:szCs w:val="24"/>
              </w:rPr>
              <w:t>229675</w:t>
            </w:r>
            <w:r w:rsidR="00165845" w:rsidRPr="00A2729D">
              <w:rPr>
                <w:rFonts w:cs="Times New Roman"/>
                <w:bCs/>
                <w:sz w:val="24"/>
                <w:szCs w:val="24"/>
              </w:rPr>
              <w:t xml:space="preserve">, </w:t>
            </w:r>
            <w:r w:rsidR="00C4432D" w:rsidRPr="00623E13">
              <w:rPr>
                <w:rFonts w:cs="Times New Roman"/>
                <w:b/>
                <w:bCs/>
                <w:sz w:val="24"/>
                <w:szCs w:val="24"/>
              </w:rPr>
              <w:t>Δευτέρα-Παρασκευή και ώρες 11</w:t>
            </w:r>
            <w:r w:rsidR="00C4432D" w:rsidRPr="00B022BA">
              <w:rPr>
                <w:rFonts w:cs="Times New Roman"/>
                <w:b/>
                <w:bCs/>
                <w:sz w:val="24"/>
                <w:szCs w:val="24"/>
              </w:rPr>
              <w:t>:00-13:00</w:t>
            </w:r>
            <w:r w:rsidR="00C4432D" w:rsidRPr="00A2729D">
              <w:rPr>
                <w:rFonts w:cs="Times New Roman"/>
                <w:bCs/>
                <w:sz w:val="24"/>
                <w:szCs w:val="24"/>
              </w:rPr>
              <w:t xml:space="preserve"> </w:t>
            </w:r>
            <w:r w:rsidRPr="00A2729D">
              <w:rPr>
                <w:rFonts w:cs="Times New Roman"/>
                <w:bCs/>
                <w:sz w:val="24"/>
                <w:szCs w:val="24"/>
              </w:rPr>
              <w:t>ή στην ηλεκτρονική διεύθυνση</w:t>
            </w:r>
            <w:r w:rsidR="00165845" w:rsidRPr="00A2729D">
              <w:rPr>
                <w:rFonts w:cs="Times New Roman"/>
                <w:bCs/>
                <w:sz w:val="24"/>
                <w:szCs w:val="24"/>
              </w:rPr>
              <w:t xml:space="preserve"> </w:t>
            </w:r>
            <w:r w:rsidR="00C4432D" w:rsidRPr="00A2729D">
              <w:rPr>
                <w:rFonts w:cs="Times New Roman"/>
                <w:b/>
                <w:bCs/>
                <w:iCs/>
                <w:sz w:val="24"/>
                <w:szCs w:val="24"/>
              </w:rPr>
              <w:t>cchatzakis@gmail.com,</w:t>
            </w:r>
            <w:r w:rsidR="00C4432D">
              <w:rPr>
                <w:rFonts w:cs="Times New Roman"/>
                <w:b/>
                <w:bCs/>
                <w:iCs/>
                <w:color w:val="FF0000"/>
                <w:sz w:val="24"/>
                <w:szCs w:val="24"/>
              </w:rPr>
              <w:t xml:space="preserve"> </w:t>
            </w:r>
            <w:r w:rsidR="00A2729D">
              <w:rPr>
                <w:rFonts w:cs="Times New Roman"/>
                <w:bCs/>
                <w:sz w:val="24"/>
                <w:szCs w:val="24"/>
              </w:rPr>
              <w:t xml:space="preserve">καθώς </w:t>
            </w:r>
            <w:r w:rsidRPr="00DF7D02">
              <w:rPr>
                <w:rFonts w:cs="Times New Roman"/>
                <w:bCs/>
                <w:sz w:val="24"/>
                <w:szCs w:val="24"/>
              </w:rPr>
              <w:t xml:space="preserve">στην ιστοσελίδα του Τμήματος Ιατρικής </w:t>
            </w:r>
            <w:r w:rsidRPr="00DF7D02">
              <w:rPr>
                <w:rFonts w:cs="Times New Roman"/>
                <w:bCs/>
                <w:sz w:val="24"/>
                <w:szCs w:val="24"/>
                <w:lang w:val="en-US"/>
              </w:rPr>
              <w:t>www</w:t>
            </w:r>
            <w:r w:rsidRPr="00DF7D02">
              <w:rPr>
                <w:rFonts w:cs="Times New Roman"/>
                <w:bCs/>
                <w:sz w:val="24"/>
                <w:szCs w:val="24"/>
              </w:rPr>
              <w:t>.</w:t>
            </w:r>
            <w:r w:rsidRPr="00DF7D02">
              <w:rPr>
                <w:rFonts w:cs="Times New Roman"/>
                <w:bCs/>
                <w:sz w:val="24"/>
                <w:szCs w:val="24"/>
                <w:lang w:val="en-US"/>
              </w:rPr>
              <w:t>med</w:t>
            </w:r>
            <w:r w:rsidRPr="00DF7D02">
              <w:rPr>
                <w:rFonts w:cs="Times New Roman"/>
                <w:bCs/>
                <w:sz w:val="24"/>
                <w:szCs w:val="24"/>
              </w:rPr>
              <w:t>.</w:t>
            </w:r>
            <w:proofErr w:type="spellStart"/>
            <w:r w:rsidRPr="00DF7D02">
              <w:rPr>
                <w:rFonts w:cs="Times New Roman"/>
                <w:bCs/>
                <w:sz w:val="24"/>
                <w:szCs w:val="24"/>
                <w:lang w:val="en-US"/>
              </w:rPr>
              <w:t>auth</w:t>
            </w:r>
            <w:proofErr w:type="spellEnd"/>
            <w:r w:rsidRPr="00DF7D02">
              <w:rPr>
                <w:rFonts w:cs="Times New Roman"/>
                <w:bCs/>
                <w:sz w:val="24"/>
                <w:szCs w:val="24"/>
              </w:rPr>
              <w:t>.</w:t>
            </w:r>
            <w:r w:rsidRPr="00DF7D02">
              <w:rPr>
                <w:rFonts w:cs="Times New Roman"/>
                <w:bCs/>
                <w:sz w:val="24"/>
                <w:szCs w:val="24"/>
                <w:lang w:val="en-US"/>
              </w:rPr>
              <w:t>gr</w:t>
            </w:r>
            <w:r w:rsidRPr="00DF7D02">
              <w:rPr>
                <w:rFonts w:cs="Times New Roman"/>
                <w:bCs/>
                <w:sz w:val="24"/>
                <w:szCs w:val="24"/>
              </w:rPr>
              <w:t>.</w:t>
            </w:r>
          </w:p>
        </w:tc>
      </w:tr>
    </w:tbl>
    <w:p w14:paraId="0D64A6B7" w14:textId="77777777" w:rsidR="00AC7868" w:rsidRPr="00DF7D02" w:rsidRDefault="00AC7868" w:rsidP="00CF792B">
      <w:pPr>
        <w:spacing w:line="276" w:lineRule="auto"/>
        <w:rPr>
          <w:lang w:val="el-GR"/>
        </w:rPr>
      </w:pPr>
    </w:p>
    <w:p w14:paraId="695C6C28" w14:textId="1AD33A78" w:rsidR="00AC7868" w:rsidRPr="00DF7D02" w:rsidRDefault="00642509" w:rsidP="00F55517">
      <w:pPr>
        <w:spacing w:line="276" w:lineRule="auto"/>
        <w:ind w:left="426"/>
        <w:rPr>
          <w:lang w:val="el-GR"/>
        </w:rPr>
      </w:pPr>
      <w:r w:rsidRPr="00DF7D02">
        <w:rPr>
          <w:lang w:val="el-GR"/>
        </w:rPr>
        <w:t>Ο Πρόεδρος του Τμήματος Ιατρικής</w:t>
      </w:r>
      <w:r w:rsidR="007F2E43" w:rsidRPr="00DF7D02">
        <w:rPr>
          <w:lang w:val="el-GR"/>
        </w:rPr>
        <w:t xml:space="preserve"> ΑΠΘ</w:t>
      </w:r>
      <w:r w:rsidR="00B675EC">
        <w:rPr>
          <w:lang w:val="el-GR"/>
        </w:rPr>
        <w:tab/>
      </w:r>
      <w:r w:rsidR="00B675EC">
        <w:rPr>
          <w:lang w:val="el-GR"/>
        </w:rPr>
        <w:tab/>
      </w:r>
      <w:r w:rsidR="00B675EC">
        <w:rPr>
          <w:lang w:val="el-GR"/>
        </w:rPr>
        <w:tab/>
      </w:r>
      <w:r w:rsidR="00AC7868" w:rsidRPr="00DF7D02">
        <w:rPr>
          <w:lang w:val="el-GR"/>
        </w:rPr>
        <w:t xml:space="preserve">Ο </w:t>
      </w:r>
      <w:r w:rsidR="00B675EC">
        <w:rPr>
          <w:lang w:val="el-GR"/>
        </w:rPr>
        <w:t>Επιστημονικά Υπεύθυνος</w:t>
      </w:r>
      <w:r w:rsidR="00AC7868" w:rsidRPr="00DF7D02">
        <w:rPr>
          <w:lang w:val="el-GR"/>
        </w:rPr>
        <w:t xml:space="preserve"> του </w:t>
      </w:r>
      <w:r w:rsidRPr="00DF7D02">
        <w:rPr>
          <w:lang w:val="el-GR"/>
        </w:rPr>
        <w:t>ΠΜΣ</w:t>
      </w:r>
    </w:p>
    <w:p w14:paraId="7DE07577" w14:textId="05DF9230" w:rsidR="00AC7868" w:rsidRDefault="00AC7868" w:rsidP="00CF792B">
      <w:pPr>
        <w:spacing w:line="276" w:lineRule="auto"/>
        <w:jc w:val="center"/>
        <w:rPr>
          <w:lang w:val="el-GR"/>
        </w:rPr>
      </w:pPr>
    </w:p>
    <w:p w14:paraId="6CF7EED6" w14:textId="77777777" w:rsidR="00DF7D02" w:rsidRPr="00DF7D02" w:rsidRDefault="00DF7D02" w:rsidP="00CF792B">
      <w:pPr>
        <w:spacing w:line="276" w:lineRule="auto"/>
        <w:jc w:val="center"/>
        <w:rPr>
          <w:lang w:val="el-GR"/>
        </w:rPr>
      </w:pPr>
    </w:p>
    <w:p w14:paraId="6071A7B9" w14:textId="77777777" w:rsidR="00AC7868" w:rsidRPr="00DF7D02" w:rsidRDefault="00AC7868" w:rsidP="00CF792B">
      <w:pPr>
        <w:spacing w:line="276" w:lineRule="auto"/>
        <w:jc w:val="center"/>
        <w:rPr>
          <w:lang w:val="el-GR"/>
        </w:rPr>
      </w:pPr>
    </w:p>
    <w:p w14:paraId="3C751DE1" w14:textId="3476D47A" w:rsidR="00AC7868" w:rsidRPr="00DF7D02" w:rsidRDefault="007F2E43" w:rsidP="00F55517">
      <w:pPr>
        <w:spacing w:line="276" w:lineRule="auto"/>
        <w:ind w:left="426"/>
        <w:rPr>
          <w:lang w:val="el-GR"/>
        </w:rPr>
      </w:pPr>
      <w:r w:rsidRPr="00DF7D02">
        <w:rPr>
          <w:lang w:val="el-GR"/>
        </w:rPr>
        <w:t>Κυριάκος Αναστασιάδης</w:t>
      </w:r>
      <w:r w:rsidRPr="00DF7D02">
        <w:rPr>
          <w:lang w:val="el-GR"/>
        </w:rPr>
        <w:tab/>
      </w:r>
      <w:r w:rsidRPr="00DF7D02">
        <w:rPr>
          <w:lang w:val="el-GR"/>
        </w:rPr>
        <w:tab/>
      </w:r>
      <w:r w:rsidRPr="00DF7D02">
        <w:rPr>
          <w:lang w:val="el-GR"/>
        </w:rPr>
        <w:tab/>
      </w:r>
      <w:r w:rsidRPr="00DF7D02">
        <w:rPr>
          <w:lang w:val="el-GR"/>
        </w:rPr>
        <w:tab/>
      </w:r>
      <w:r w:rsidRPr="00DF7D02">
        <w:rPr>
          <w:lang w:val="el-GR"/>
        </w:rPr>
        <w:tab/>
      </w:r>
      <w:r w:rsidRPr="00DF7D02">
        <w:rPr>
          <w:lang w:val="el-GR"/>
        </w:rPr>
        <w:tab/>
      </w:r>
      <w:r w:rsidR="00B675EC">
        <w:rPr>
          <w:lang w:val="el-GR"/>
        </w:rPr>
        <w:t>Αλέξανδρος Σωτηριάδης</w:t>
      </w:r>
    </w:p>
    <w:p w14:paraId="615826E2" w14:textId="2B478FB1" w:rsidR="00AC7868" w:rsidRPr="00DF7D02" w:rsidRDefault="007F2E43" w:rsidP="00F55517">
      <w:pPr>
        <w:spacing w:line="276" w:lineRule="auto"/>
        <w:ind w:left="567" w:hanging="141"/>
        <w:rPr>
          <w:lang w:val="el-GR"/>
        </w:rPr>
      </w:pPr>
      <w:r w:rsidRPr="00DF7D02">
        <w:rPr>
          <w:lang w:val="el-GR"/>
        </w:rPr>
        <w:t>Κ</w:t>
      </w:r>
      <w:r w:rsidR="00B675EC">
        <w:rPr>
          <w:lang w:val="el-GR"/>
        </w:rPr>
        <w:t>αθηγητής Καρδιοχειρουργικής</w:t>
      </w:r>
      <w:r w:rsidR="00B675EC">
        <w:rPr>
          <w:lang w:val="el-GR"/>
        </w:rPr>
        <w:tab/>
      </w:r>
      <w:r w:rsidR="00B675EC">
        <w:rPr>
          <w:lang w:val="el-GR"/>
        </w:rPr>
        <w:tab/>
      </w:r>
      <w:r w:rsidR="00B675EC">
        <w:rPr>
          <w:lang w:val="el-GR"/>
        </w:rPr>
        <w:tab/>
      </w:r>
      <w:r w:rsidR="00F55517">
        <w:rPr>
          <w:lang w:val="el-GR"/>
        </w:rPr>
        <w:tab/>
      </w:r>
      <w:r w:rsidR="00AC7868" w:rsidRPr="00DF7D02">
        <w:rPr>
          <w:lang w:val="el-GR"/>
        </w:rPr>
        <w:t xml:space="preserve">Αν. Καθηγητής </w:t>
      </w:r>
      <w:r w:rsidR="00F55517">
        <w:rPr>
          <w:lang w:val="el-GR"/>
        </w:rPr>
        <w:t>Μαιευτικής-</w:t>
      </w:r>
      <w:r w:rsidR="00B675EC">
        <w:rPr>
          <w:lang w:val="el-GR"/>
        </w:rPr>
        <w:t>Γυναικολογίας</w:t>
      </w:r>
    </w:p>
    <w:p w14:paraId="7EAA8EBF" w14:textId="73603577" w:rsidR="00DA028D" w:rsidRPr="00DF7D02" w:rsidRDefault="00DF7D02" w:rsidP="00CF792B">
      <w:pPr>
        <w:spacing w:line="276" w:lineRule="auto"/>
        <w:ind w:left="3600" w:firstLine="720"/>
        <w:jc w:val="center"/>
        <w:rPr>
          <w:lang w:val="el-GR"/>
        </w:rPr>
      </w:pPr>
      <w:r>
        <w:lastRenderedPageBreak/>
        <w:t xml:space="preserve">     </w:t>
      </w:r>
      <w:r w:rsidR="00467EF5">
        <w:tab/>
      </w:r>
      <w:r w:rsidR="00467EF5">
        <w:tab/>
        <w:t xml:space="preserve">   </w:t>
      </w:r>
    </w:p>
    <w:sectPr w:rsidR="00DA028D" w:rsidRPr="00DF7D02" w:rsidSect="000D17CD">
      <w:headerReference w:type="default" r:id="rId7"/>
      <w:footerReference w:type="default" r:id="rId8"/>
      <w:pgSz w:w="11901" w:h="16817"/>
      <w:pgMar w:top="1440" w:right="737" w:bottom="212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34F29" w14:textId="77777777" w:rsidR="00BB2659" w:rsidRDefault="00BB2659" w:rsidP="005E7A44">
      <w:r>
        <w:separator/>
      </w:r>
    </w:p>
  </w:endnote>
  <w:endnote w:type="continuationSeparator" w:id="0">
    <w:p w14:paraId="7EA468F8" w14:textId="77777777" w:rsidR="00BB2659" w:rsidRDefault="00BB2659"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AAB7" w14:textId="77777777" w:rsidR="00F0749B" w:rsidRDefault="00F0749B"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F0749B" w:rsidRPr="006B7943" w14:paraId="21915A6C" w14:textId="77777777" w:rsidTr="006B7943">
      <w:trPr>
        <w:trHeight w:val="926"/>
      </w:trPr>
      <w:tc>
        <w:tcPr>
          <w:tcW w:w="5000" w:type="pct"/>
        </w:tcPr>
        <w:p w14:paraId="1A051968" w14:textId="06BDF35B" w:rsidR="00F0749B" w:rsidRPr="006B7943" w:rsidRDefault="00F0749B"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ΠΜΣ «</w:t>
          </w:r>
          <w:r>
            <w:rPr>
              <w:rFonts w:ascii="Times New Roman" w:hAnsi="Times New Roman" w:cs="Times New Roman"/>
              <w:sz w:val="16"/>
              <w:szCs w:val="16"/>
              <w:lang w:val="el-GR"/>
            </w:rPr>
            <w:t>Εφαρμοσμένος Προγεννητικός Έλεγχος</w:t>
          </w:r>
          <w:r w:rsidRPr="006B7943">
            <w:rPr>
              <w:rFonts w:ascii="Times New Roman" w:hAnsi="Times New Roman" w:cs="Times New Roman"/>
              <w:sz w:val="16"/>
              <w:szCs w:val="16"/>
              <w:lang w:val="el-GR"/>
            </w:rPr>
            <w:t>»</w:t>
          </w:r>
        </w:p>
        <w:p w14:paraId="50AC660D" w14:textId="77777777" w:rsidR="00F0749B" w:rsidRPr="006B7943" w:rsidRDefault="00F0749B"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00D3CE34" w14:textId="2F1E782B" w:rsidR="00F0749B" w:rsidRPr="006B7943" w:rsidRDefault="00F0749B" w:rsidP="006B7943">
          <w:pPr>
            <w:jc w:val="center"/>
            <w:rPr>
              <w:rFonts w:ascii="Times New Roman" w:hAnsi="Times New Roman" w:cs="Times New Roman"/>
              <w:sz w:val="16"/>
              <w:szCs w:val="16"/>
            </w:rPr>
          </w:pPr>
          <w:r w:rsidRPr="006B7943">
            <w:rPr>
              <w:rFonts w:ascii="Times New Roman" w:hAnsi="Times New Roman" w:cs="Times New Roman"/>
              <w:sz w:val="16"/>
              <w:szCs w:val="16"/>
            </w:rPr>
            <w:t>MSc “</w:t>
          </w:r>
          <w:r>
            <w:rPr>
              <w:rFonts w:ascii="Times New Roman" w:hAnsi="Times New Roman" w:cs="Times New Roman"/>
              <w:sz w:val="16"/>
              <w:szCs w:val="16"/>
            </w:rPr>
            <w:t>Applied Prenatal Diagnosis</w:t>
          </w:r>
          <w:r w:rsidRPr="006B7943">
            <w:rPr>
              <w:rFonts w:ascii="Times New Roman" w:hAnsi="Times New Roman" w:cs="Times New Roman"/>
              <w:sz w:val="16"/>
              <w:szCs w:val="16"/>
            </w:rPr>
            <w:t>”</w:t>
          </w:r>
        </w:p>
        <w:p w14:paraId="589A4D52" w14:textId="77777777" w:rsidR="00F0749B" w:rsidRPr="006B7943" w:rsidRDefault="00F0749B"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329537FB" w14:textId="3EF4E4CF" w:rsidR="00F0749B" w:rsidRPr="006B7943" w:rsidRDefault="00F0749B" w:rsidP="00BF6040">
          <w:pPr>
            <w:jc w:val="center"/>
            <w:rPr>
              <w:rFonts w:ascii="Times New Roman" w:hAnsi="Times New Roman" w:cs="Times New Roman"/>
              <w:sz w:val="16"/>
              <w:szCs w:val="16"/>
            </w:rPr>
          </w:pPr>
        </w:p>
      </w:tc>
    </w:tr>
  </w:tbl>
  <w:p w14:paraId="6046AA96" w14:textId="77777777" w:rsidR="00F0749B" w:rsidRDefault="00F0749B" w:rsidP="006B79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E9EA2" w14:textId="77777777" w:rsidR="00BB2659" w:rsidRDefault="00BB2659" w:rsidP="005E7A44">
      <w:r>
        <w:separator/>
      </w:r>
    </w:p>
  </w:footnote>
  <w:footnote w:type="continuationSeparator" w:id="0">
    <w:p w14:paraId="643D93F0" w14:textId="77777777" w:rsidR="00BB2659" w:rsidRDefault="00BB2659" w:rsidP="005E7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3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1597"/>
      <w:gridCol w:w="4251"/>
    </w:tblGrid>
    <w:tr w:rsidR="00F0749B" w:rsidRPr="00D967ED" w14:paraId="5FA79E1F" w14:textId="77777777" w:rsidTr="00CE2B32">
      <w:trPr>
        <w:trHeight w:val="1134"/>
      </w:trPr>
      <w:tc>
        <w:tcPr>
          <w:tcW w:w="2213" w:type="pct"/>
        </w:tcPr>
        <w:p w14:paraId="46230012" w14:textId="77777777" w:rsidR="00F0749B" w:rsidRPr="005902F1" w:rsidRDefault="00F0749B"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ΑΡΙΣΤΟΤΕΛΕΙΟ ΠΑΝΕΠΙΣΤΗΜΙΟ ΘΕΣΣΑΛΟΝΙΚΗΣ</w:t>
          </w:r>
        </w:p>
        <w:p w14:paraId="47C6954B" w14:textId="77777777" w:rsidR="00F0749B" w:rsidRPr="005902F1" w:rsidRDefault="00F0749B"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ΣΧΟΛΗ ΕΠΙΣΤΗΜΩΝ ΥΓΕΙΑΣ</w:t>
          </w:r>
        </w:p>
        <w:p w14:paraId="285A4786" w14:textId="77777777" w:rsidR="00F0749B" w:rsidRPr="005902F1" w:rsidRDefault="00F0749B"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ΤΜΗΜΑ ΙΑΤΡΙΚΗΣ</w:t>
          </w:r>
        </w:p>
        <w:p w14:paraId="2A769B06" w14:textId="77777777" w:rsidR="00F0749B" w:rsidRPr="005E7A44" w:rsidRDefault="00F0749B" w:rsidP="005E7A44">
          <w:pPr>
            <w:widowControl w:val="0"/>
            <w:tabs>
              <w:tab w:val="left" w:pos="5529"/>
            </w:tabs>
            <w:rPr>
              <w:rFonts w:ascii="Times New Roman" w:eastAsia="Times New Roman" w:hAnsi="Times New Roman" w:cs="Times New Roman"/>
              <w:sz w:val="16"/>
              <w:szCs w:val="16"/>
              <w:lang w:eastAsia="el-GR"/>
            </w:rPr>
          </w:pPr>
        </w:p>
        <w:p w14:paraId="232609A0" w14:textId="77777777" w:rsidR="00F0749B" w:rsidRPr="00493ED5" w:rsidRDefault="00F0749B" w:rsidP="005E7A44">
          <w:pPr>
            <w:widowControl w:val="0"/>
            <w:tabs>
              <w:tab w:val="left" w:pos="5529"/>
            </w:tabs>
            <w:rPr>
              <w:rFonts w:eastAsia="Times New Roman" w:cs="Times New Roman"/>
              <w:b/>
              <w:sz w:val="20"/>
              <w:szCs w:val="20"/>
              <w:lang w:eastAsia="el-GR"/>
            </w:rPr>
          </w:pPr>
          <w:r w:rsidRPr="00493ED5">
            <w:rPr>
              <w:rFonts w:eastAsia="Times New Roman" w:cs="Times New Roman"/>
              <w:b/>
              <w:sz w:val="20"/>
              <w:szCs w:val="20"/>
              <w:lang w:eastAsia="el-GR"/>
            </w:rPr>
            <w:t>ΠΡΟΓΡΑΜΜΑ ΜΕΤΑΠΤΥΧΙΑΚΩΝ ΣΠΟΥΔΩΝ</w:t>
          </w:r>
        </w:p>
        <w:p w14:paraId="51BA40AC" w14:textId="4BBA9BE2" w:rsidR="00F0749B" w:rsidRPr="005E7A44" w:rsidRDefault="00F0749B" w:rsidP="005E7A44">
          <w:pPr>
            <w:widowControl w:val="0"/>
            <w:tabs>
              <w:tab w:val="left" w:pos="5529"/>
            </w:tabs>
            <w:rPr>
              <w:rFonts w:ascii="Times New Roman" w:eastAsia="Times New Roman" w:hAnsi="Times New Roman" w:cs="Times New Roman"/>
              <w:sz w:val="16"/>
              <w:szCs w:val="16"/>
              <w:lang w:eastAsia="el-GR"/>
            </w:rPr>
          </w:pPr>
          <w:r w:rsidRPr="00493ED5">
            <w:rPr>
              <w:rFonts w:eastAsia="Times New Roman" w:cs="Times New Roman"/>
              <w:b/>
              <w:sz w:val="20"/>
              <w:szCs w:val="20"/>
              <w:lang w:eastAsia="el-GR"/>
            </w:rPr>
            <w:t>ΕΦΑΡΜΟΣΜΕΝΟΣ ΠΡΟΓΕΝΝΗΤΙΚΟΣ ΕΛΕΓΧΟΣ</w:t>
          </w:r>
        </w:p>
      </w:tc>
      <w:tc>
        <w:tcPr>
          <w:tcW w:w="761" w:type="pct"/>
        </w:tcPr>
        <w:p w14:paraId="714FE019" w14:textId="77777777" w:rsidR="00F0749B" w:rsidRPr="005E7A44" w:rsidRDefault="00F0749B" w:rsidP="005E7A44">
          <w:pPr>
            <w:widowControl w:val="0"/>
            <w:tabs>
              <w:tab w:val="left" w:pos="5529"/>
            </w:tabs>
            <w:jc w:val="both"/>
            <w:rPr>
              <w:rFonts w:ascii="Times New Roman" w:eastAsia="Times New Roman" w:hAnsi="Times New Roman" w:cs="Times New Roman"/>
              <w:sz w:val="16"/>
              <w:szCs w:val="16"/>
              <w:lang w:eastAsia="el-GR"/>
            </w:rPr>
          </w:pPr>
          <w:r w:rsidRPr="005E7A4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7" w:type="pct"/>
        </w:tcPr>
        <w:p w14:paraId="20550237" w14:textId="77777777" w:rsidR="00F0749B" w:rsidRPr="00876FDB" w:rsidRDefault="00F0749B"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ARISTOTLE UNIVERSITY OF THESSALONIKI</w:t>
          </w:r>
        </w:p>
        <w:p w14:paraId="7842B771" w14:textId="77777777" w:rsidR="00F0749B" w:rsidRPr="00876FDB" w:rsidRDefault="00F0749B"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FACULTY OF HEALTH SCIENCES</w:t>
          </w:r>
        </w:p>
        <w:p w14:paraId="3284647C" w14:textId="77777777" w:rsidR="00F0749B" w:rsidRPr="00876FDB" w:rsidRDefault="00F0749B"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MEDICAL SCHOOL</w:t>
          </w:r>
        </w:p>
        <w:p w14:paraId="1C0FBB65" w14:textId="77777777" w:rsidR="00F0749B" w:rsidRPr="00D967ED" w:rsidRDefault="00F0749B" w:rsidP="00652A17">
          <w:pPr>
            <w:widowControl w:val="0"/>
            <w:tabs>
              <w:tab w:val="left" w:pos="5529"/>
            </w:tabs>
            <w:jc w:val="right"/>
            <w:rPr>
              <w:rFonts w:eastAsia="Times New Roman" w:cs="Times New Roman"/>
              <w:sz w:val="16"/>
              <w:szCs w:val="16"/>
              <w:lang w:val="en-US" w:eastAsia="el-GR"/>
            </w:rPr>
          </w:pPr>
        </w:p>
        <w:p w14:paraId="2294DD12" w14:textId="77777777" w:rsidR="00F0749B" w:rsidRPr="00493ED5" w:rsidRDefault="00F0749B" w:rsidP="00652A17">
          <w:pPr>
            <w:widowControl w:val="0"/>
            <w:tabs>
              <w:tab w:val="left" w:pos="5529"/>
            </w:tabs>
            <w:jc w:val="right"/>
            <w:rPr>
              <w:rFonts w:eastAsia="Times New Roman" w:cs="Times New Roman"/>
              <w:b/>
              <w:sz w:val="20"/>
              <w:szCs w:val="20"/>
              <w:lang w:val="en-US" w:eastAsia="el-GR"/>
            </w:rPr>
          </w:pPr>
          <w:r w:rsidRPr="00493ED5">
            <w:rPr>
              <w:rFonts w:eastAsia="Times New Roman" w:cs="Times New Roman"/>
              <w:b/>
              <w:sz w:val="20"/>
              <w:szCs w:val="20"/>
              <w:lang w:val="en-US" w:eastAsia="el-GR"/>
            </w:rPr>
            <w:t>MASTER OF SCIENCES</w:t>
          </w:r>
        </w:p>
        <w:p w14:paraId="2E070DC2" w14:textId="7D1C7F77" w:rsidR="00F0749B" w:rsidRPr="00D967ED" w:rsidRDefault="00F0749B" w:rsidP="00F350A7">
          <w:pPr>
            <w:widowControl w:val="0"/>
            <w:tabs>
              <w:tab w:val="left" w:pos="5529"/>
            </w:tabs>
            <w:jc w:val="right"/>
            <w:rPr>
              <w:rFonts w:eastAsia="Times New Roman" w:cs="Times New Roman"/>
              <w:sz w:val="16"/>
              <w:szCs w:val="16"/>
              <w:lang w:val="en-US" w:eastAsia="el-GR"/>
            </w:rPr>
          </w:pPr>
          <w:r w:rsidRPr="00493ED5">
            <w:rPr>
              <w:rFonts w:eastAsia="Times New Roman" w:cs="Times New Roman"/>
              <w:b/>
              <w:sz w:val="20"/>
              <w:szCs w:val="20"/>
              <w:lang w:val="en-US" w:eastAsia="el-GR"/>
            </w:rPr>
            <w:t>MSc-APPLIED PRENATAL DIAGNOSIS</w:t>
          </w:r>
        </w:p>
      </w:tc>
    </w:tr>
  </w:tbl>
  <w:p w14:paraId="3C69F283" w14:textId="77777777" w:rsidR="00F0749B" w:rsidRPr="005E7A44" w:rsidRDefault="00F0749B" w:rsidP="005E7A44">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B8571A"/>
    <w:multiLevelType w:val="hybridMultilevel"/>
    <w:tmpl w:val="B3A66244"/>
    <w:lvl w:ilvl="0" w:tplc="0409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4"/>
    <w:rsid w:val="0001659B"/>
    <w:rsid w:val="00027C32"/>
    <w:rsid w:val="000419BA"/>
    <w:rsid w:val="0009232B"/>
    <w:rsid w:val="000957D2"/>
    <w:rsid w:val="000B6C5C"/>
    <w:rsid w:val="000C27D3"/>
    <w:rsid w:val="000C408A"/>
    <w:rsid w:val="000D17CD"/>
    <w:rsid w:val="000E00CB"/>
    <w:rsid w:val="0011790E"/>
    <w:rsid w:val="00124A87"/>
    <w:rsid w:val="00126D1E"/>
    <w:rsid w:val="00157064"/>
    <w:rsid w:val="00165845"/>
    <w:rsid w:val="001663C5"/>
    <w:rsid w:val="00190F13"/>
    <w:rsid w:val="001B0F28"/>
    <w:rsid w:val="001F611A"/>
    <w:rsid w:val="00204B22"/>
    <w:rsid w:val="00222B08"/>
    <w:rsid w:val="0023677A"/>
    <w:rsid w:val="00247C30"/>
    <w:rsid w:val="00262798"/>
    <w:rsid w:val="00266644"/>
    <w:rsid w:val="002721E9"/>
    <w:rsid w:val="00286720"/>
    <w:rsid w:val="00292ACD"/>
    <w:rsid w:val="002B3222"/>
    <w:rsid w:val="002B53FE"/>
    <w:rsid w:val="002F4092"/>
    <w:rsid w:val="002F716F"/>
    <w:rsid w:val="003451AF"/>
    <w:rsid w:val="003E0D65"/>
    <w:rsid w:val="003F6D65"/>
    <w:rsid w:val="00417727"/>
    <w:rsid w:val="00427313"/>
    <w:rsid w:val="004301C6"/>
    <w:rsid w:val="00451D21"/>
    <w:rsid w:val="00467EF5"/>
    <w:rsid w:val="00481315"/>
    <w:rsid w:val="00493ED5"/>
    <w:rsid w:val="004A25E9"/>
    <w:rsid w:val="004A2EED"/>
    <w:rsid w:val="004B5942"/>
    <w:rsid w:val="004B6AE4"/>
    <w:rsid w:val="004D6126"/>
    <w:rsid w:val="004D66C9"/>
    <w:rsid w:val="00511F23"/>
    <w:rsid w:val="00512BE7"/>
    <w:rsid w:val="00513A87"/>
    <w:rsid w:val="00517761"/>
    <w:rsid w:val="005206A0"/>
    <w:rsid w:val="005320E8"/>
    <w:rsid w:val="00545997"/>
    <w:rsid w:val="005525F2"/>
    <w:rsid w:val="005902F1"/>
    <w:rsid w:val="005A49FB"/>
    <w:rsid w:val="005E3BDB"/>
    <w:rsid w:val="005E7A44"/>
    <w:rsid w:val="005F515F"/>
    <w:rsid w:val="00601681"/>
    <w:rsid w:val="00610ECC"/>
    <w:rsid w:val="00614B0C"/>
    <w:rsid w:val="00623E13"/>
    <w:rsid w:val="0063477D"/>
    <w:rsid w:val="00642509"/>
    <w:rsid w:val="00642B1B"/>
    <w:rsid w:val="00652A17"/>
    <w:rsid w:val="00661F01"/>
    <w:rsid w:val="006647FC"/>
    <w:rsid w:val="00666CE1"/>
    <w:rsid w:val="00695D29"/>
    <w:rsid w:val="006B7943"/>
    <w:rsid w:val="006E1216"/>
    <w:rsid w:val="006E3364"/>
    <w:rsid w:val="007114A0"/>
    <w:rsid w:val="00761CBC"/>
    <w:rsid w:val="007679E9"/>
    <w:rsid w:val="00796BD4"/>
    <w:rsid w:val="007A2895"/>
    <w:rsid w:val="007B7E97"/>
    <w:rsid w:val="007F07B6"/>
    <w:rsid w:val="007F2E43"/>
    <w:rsid w:val="007F4077"/>
    <w:rsid w:val="00876FDB"/>
    <w:rsid w:val="008807B5"/>
    <w:rsid w:val="00883F93"/>
    <w:rsid w:val="00893197"/>
    <w:rsid w:val="00894D7A"/>
    <w:rsid w:val="008A1C10"/>
    <w:rsid w:val="008B7AFC"/>
    <w:rsid w:val="008D7D59"/>
    <w:rsid w:val="008E788B"/>
    <w:rsid w:val="008F157C"/>
    <w:rsid w:val="008F778B"/>
    <w:rsid w:val="009147CB"/>
    <w:rsid w:val="00932D57"/>
    <w:rsid w:val="00940E22"/>
    <w:rsid w:val="00943E16"/>
    <w:rsid w:val="00A01B0A"/>
    <w:rsid w:val="00A07CE8"/>
    <w:rsid w:val="00A2729D"/>
    <w:rsid w:val="00A27CFC"/>
    <w:rsid w:val="00A319C2"/>
    <w:rsid w:val="00AB26A4"/>
    <w:rsid w:val="00AB5D46"/>
    <w:rsid w:val="00AC7868"/>
    <w:rsid w:val="00B022BA"/>
    <w:rsid w:val="00B675EC"/>
    <w:rsid w:val="00B8143F"/>
    <w:rsid w:val="00B935BF"/>
    <w:rsid w:val="00BA0459"/>
    <w:rsid w:val="00BB2659"/>
    <w:rsid w:val="00BD7D75"/>
    <w:rsid w:val="00BF4BCF"/>
    <w:rsid w:val="00BF6040"/>
    <w:rsid w:val="00C315D2"/>
    <w:rsid w:val="00C347C8"/>
    <w:rsid w:val="00C4432D"/>
    <w:rsid w:val="00C44CAC"/>
    <w:rsid w:val="00C60BC7"/>
    <w:rsid w:val="00C9540D"/>
    <w:rsid w:val="00CD24F8"/>
    <w:rsid w:val="00CE2B32"/>
    <w:rsid w:val="00CF16EC"/>
    <w:rsid w:val="00CF792B"/>
    <w:rsid w:val="00D24B17"/>
    <w:rsid w:val="00D378A4"/>
    <w:rsid w:val="00D45ACD"/>
    <w:rsid w:val="00D967ED"/>
    <w:rsid w:val="00DA0148"/>
    <w:rsid w:val="00DA028D"/>
    <w:rsid w:val="00DA442F"/>
    <w:rsid w:val="00DB4D0F"/>
    <w:rsid w:val="00DD4F2F"/>
    <w:rsid w:val="00DF7D02"/>
    <w:rsid w:val="00E01DD5"/>
    <w:rsid w:val="00E30AE7"/>
    <w:rsid w:val="00E3128E"/>
    <w:rsid w:val="00E37A35"/>
    <w:rsid w:val="00E86629"/>
    <w:rsid w:val="00EB6533"/>
    <w:rsid w:val="00ED65E3"/>
    <w:rsid w:val="00EE64B1"/>
    <w:rsid w:val="00F0749B"/>
    <w:rsid w:val="00F350A7"/>
    <w:rsid w:val="00F55517"/>
    <w:rsid w:val="00F61378"/>
    <w:rsid w:val="00F8500A"/>
    <w:rsid w:val="00F960BB"/>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9912AE0B-9FF3-4F9A-9323-92AB31A9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44"/>
    <w:pPr>
      <w:tabs>
        <w:tab w:val="center" w:pos="4680"/>
        <w:tab w:val="right" w:pos="9360"/>
      </w:tabs>
    </w:pPr>
  </w:style>
  <w:style w:type="character" w:customStyle="1" w:styleId="HeaderChar">
    <w:name w:val="Header Char"/>
    <w:basedOn w:val="DefaultParagraphFont"/>
    <w:link w:val="Header"/>
    <w:uiPriority w:val="99"/>
    <w:rsid w:val="005E7A44"/>
  </w:style>
  <w:style w:type="paragraph" w:styleId="Footer">
    <w:name w:val="footer"/>
    <w:basedOn w:val="Normal"/>
    <w:link w:val="FooterChar"/>
    <w:uiPriority w:val="99"/>
    <w:unhideWhenUsed/>
    <w:rsid w:val="005E7A44"/>
    <w:pPr>
      <w:tabs>
        <w:tab w:val="center" w:pos="4680"/>
        <w:tab w:val="right" w:pos="9360"/>
      </w:tabs>
    </w:pPr>
  </w:style>
  <w:style w:type="character" w:customStyle="1" w:styleId="FooterChar">
    <w:name w:val="Footer Char"/>
    <w:basedOn w:val="DefaultParagraphFont"/>
    <w:link w:val="Footer"/>
    <w:uiPriority w:val="99"/>
    <w:rsid w:val="005E7A44"/>
  </w:style>
  <w:style w:type="table" w:styleId="TableGrid">
    <w:name w:val="Table Grid"/>
    <w:basedOn w:val="TableNormal"/>
    <w:uiPriority w:val="59"/>
    <w:rsid w:val="005E7A4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D46"/>
    <w:rPr>
      <w:color w:val="0563C1" w:themeColor="hyperlink"/>
      <w:u w:val="single"/>
    </w:rPr>
  </w:style>
  <w:style w:type="character" w:customStyle="1" w:styleId="UnresolvedMention1">
    <w:name w:val="Unresolved Mention1"/>
    <w:basedOn w:val="DefaultParagraphFont"/>
    <w:uiPriority w:val="99"/>
    <w:semiHidden/>
    <w:unhideWhenUsed/>
    <w:rsid w:val="00AB5D46"/>
    <w:rPr>
      <w:color w:val="605E5C"/>
      <w:shd w:val="clear" w:color="auto" w:fill="E1DFDD"/>
    </w:rPr>
  </w:style>
  <w:style w:type="paragraph" w:styleId="ListParagraph">
    <w:name w:val="List Paragraph"/>
    <w:basedOn w:val="Normal"/>
    <w:uiPriority w:val="34"/>
    <w:qFormat/>
    <w:rsid w:val="00761CBC"/>
    <w:pPr>
      <w:ind w:left="720"/>
      <w:contextualSpacing/>
    </w:pPr>
  </w:style>
  <w:style w:type="character" w:styleId="FollowedHyperlink">
    <w:name w:val="FollowedHyperlink"/>
    <w:basedOn w:val="DefaultParagraphFont"/>
    <w:uiPriority w:val="99"/>
    <w:semiHidden/>
    <w:unhideWhenUsed/>
    <w:rsid w:val="00CE2B32"/>
    <w:rPr>
      <w:color w:val="954F72" w:themeColor="followedHyperlink"/>
      <w:u w:val="single"/>
    </w:rPr>
  </w:style>
  <w:style w:type="character" w:customStyle="1" w:styleId="a">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Normal"/>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Normal"/>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1330</Words>
  <Characters>7585</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Dimitrios Goulis</dc:creator>
  <cp:lastModifiedBy>Windows User</cp:lastModifiedBy>
  <cp:revision>2</cp:revision>
  <cp:lastPrinted>2020-10-12T09:00:00Z</cp:lastPrinted>
  <dcterms:created xsi:type="dcterms:W3CDTF">2021-07-13T10:04:00Z</dcterms:created>
  <dcterms:modified xsi:type="dcterms:W3CDTF">2021-07-13T10:04:00Z</dcterms:modified>
</cp:coreProperties>
</file>