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52" w:rsidRDefault="00573D52" w:rsidP="00573D52">
      <w:bookmarkStart w:id="0" w:name="_GoBack"/>
      <w:bookmarkEnd w:id="0"/>
    </w:p>
    <w:p w:rsidR="00573D52" w:rsidRDefault="00573D52" w:rsidP="00573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ΣΕΠΤΕΜΒΡΙΟΥ 2017</w:t>
      </w:r>
    </w:p>
    <w:p w:rsidR="00573D52" w:rsidRDefault="00573D52" w:rsidP="00573D52"/>
    <w:p w:rsidR="00AB743D" w:rsidRDefault="00AB743D" w:rsidP="00573D52">
      <w:pPr>
        <w:jc w:val="both"/>
      </w:pPr>
    </w:p>
    <w:p w:rsidR="00573D52" w:rsidRDefault="00573D52" w:rsidP="00573D52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ΒΙΟΛΟΓΙΚΗ ΧΗΜΕΙΑ </w:t>
      </w:r>
      <w:r w:rsidR="00AB743D">
        <w:rPr>
          <w:b/>
          <w:color w:val="1F497D" w:themeColor="text2"/>
          <w:sz w:val="32"/>
          <w:szCs w:val="32"/>
        </w:rPr>
        <w:t>ΙΙ</w:t>
      </w:r>
    </w:p>
    <w:p w:rsidR="00573D52" w:rsidRDefault="00AB743D" w:rsidP="00573D52">
      <w:pPr>
        <w:jc w:val="both"/>
        <w:rPr>
          <w:sz w:val="28"/>
          <w:szCs w:val="28"/>
        </w:rPr>
      </w:pPr>
      <w:r>
        <w:rPr>
          <w:sz w:val="28"/>
          <w:szCs w:val="28"/>
        </w:rPr>
        <w:t>Δευτέρα 02-10</w:t>
      </w:r>
      <w:r w:rsidR="00573D52">
        <w:rPr>
          <w:sz w:val="28"/>
          <w:szCs w:val="28"/>
        </w:rPr>
        <w:t>-2017</w:t>
      </w:r>
    </w:p>
    <w:p w:rsidR="00573D52" w:rsidRDefault="00573D52" w:rsidP="00573D52">
      <w:pPr>
        <w:jc w:val="both"/>
        <w:rPr>
          <w:sz w:val="32"/>
          <w:szCs w:val="32"/>
        </w:rPr>
      </w:pPr>
    </w:p>
    <w:p w:rsidR="00573D52" w:rsidRDefault="00573D52" w:rsidP="00573D52">
      <w:pPr>
        <w:jc w:val="both"/>
        <w:rPr>
          <w:sz w:val="32"/>
          <w:szCs w:val="32"/>
        </w:rPr>
      </w:pPr>
    </w:p>
    <w:p w:rsidR="00573D52" w:rsidRPr="00AB743D" w:rsidRDefault="00573D52" w:rsidP="00573D52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- ΜΕ</w:t>
      </w:r>
      <w:r w:rsidR="00AB743D">
        <w:rPr>
          <w:b/>
          <w:color w:val="C00000"/>
          <w:sz w:val="28"/>
          <w:szCs w:val="28"/>
        </w:rPr>
        <w:t xml:space="preserve">ΤΑΦΟΡΕΙΣ (Δ΄,  Ε΄, ΣΤ΄ ΕΤΟΣ, </w:t>
      </w:r>
      <w:r>
        <w:rPr>
          <w:b/>
          <w:color w:val="C00000"/>
          <w:sz w:val="28"/>
          <w:szCs w:val="28"/>
        </w:rPr>
        <w:t>ΠΤΥΧΙΟ ΙΑΤΡΙΚΗΣ</w:t>
      </w:r>
      <w:r w:rsidR="00AB743D">
        <w:rPr>
          <w:b/>
          <w:color w:val="C00000"/>
          <w:sz w:val="28"/>
          <w:szCs w:val="28"/>
        </w:rPr>
        <w:t xml:space="preserve"> και ΟΔΟΝΤΙΑΤΡΙΚΗΣ</w:t>
      </w:r>
      <w:r w:rsidR="003E7D2B" w:rsidRPr="003E7D2B">
        <w:rPr>
          <w:b/>
          <w:color w:val="C00000"/>
          <w:sz w:val="28"/>
          <w:szCs w:val="28"/>
        </w:rPr>
        <w:t>)</w:t>
      </w:r>
      <w:r w:rsidR="00AB743D">
        <w:rPr>
          <w:b/>
          <w:color w:val="C00000"/>
          <w:sz w:val="28"/>
          <w:szCs w:val="28"/>
        </w:rPr>
        <w:tab/>
      </w:r>
      <w:proofErr w:type="spellStart"/>
      <w:r>
        <w:rPr>
          <w:b/>
          <w:color w:val="C00000"/>
          <w:sz w:val="28"/>
          <w:szCs w:val="28"/>
          <w:lang w:val="en-US"/>
        </w:rPr>
        <w:t>Stryer</w:t>
      </w:r>
      <w:proofErr w:type="spellEnd"/>
      <w:r>
        <w:rPr>
          <w:b/>
          <w:color w:val="C00000"/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>ώρα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1F497D" w:themeColor="text2"/>
          <w:sz w:val="32"/>
          <w:szCs w:val="32"/>
        </w:rPr>
        <w:t>9.00</w:t>
      </w:r>
    </w:p>
    <w:p w:rsidR="00573D52" w:rsidRDefault="00573D52" w:rsidP="00573D52">
      <w:pPr>
        <w:jc w:val="both"/>
        <w:rPr>
          <w:b/>
          <w:color w:val="1F497D" w:themeColor="text2"/>
          <w:sz w:val="28"/>
          <w:szCs w:val="28"/>
        </w:rPr>
      </w:pPr>
    </w:p>
    <w:p w:rsidR="00573D52" w:rsidRDefault="00573D52" w:rsidP="00573D52">
      <w:pPr>
        <w:jc w:val="both"/>
        <w:rPr>
          <w:b/>
          <w:color w:val="1F497D" w:themeColor="text2"/>
          <w:sz w:val="28"/>
          <w:szCs w:val="28"/>
        </w:rPr>
      </w:pPr>
    </w:p>
    <w:p w:rsidR="00573D52" w:rsidRDefault="00573D52" w:rsidP="00573D52">
      <w:pPr>
        <w:jc w:val="both"/>
        <w:rPr>
          <w:b/>
          <w:color w:val="000000" w:themeColor="text1"/>
        </w:rPr>
      </w:pPr>
    </w:p>
    <w:p w:rsidR="00573D52" w:rsidRDefault="00573D52" w:rsidP="00573D52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FF0000"/>
          <w:sz w:val="28"/>
          <w:szCs w:val="28"/>
        </w:rPr>
        <w:t>- Α΄ , Β΄ και Γ΄ έτος ΙΑΤΡΙΚΗΣ</w:t>
      </w:r>
      <w:r>
        <w:rPr>
          <w:b/>
          <w:color w:val="FF0000"/>
          <w:sz w:val="28"/>
          <w:szCs w:val="28"/>
        </w:rPr>
        <w:tab/>
        <w:t>(</w:t>
      </w:r>
      <w:r>
        <w:rPr>
          <w:b/>
          <w:color w:val="FF0000"/>
          <w:sz w:val="28"/>
          <w:szCs w:val="28"/>
          <w:lang w:val="en-US"/>
        </w:rPr>
        <w:t>Marks</w:t>
      </w:r>
      <w:r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ab/>
      </w:r>
      <w:r>
        <w:rPr>
          <w:b/>
        </w:rPr>
        <w:t xml:space="preserve">  από</w:t>
      </w:r>
      <w:r>
        <w:rPr>
          <w:b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ώρα </w:t>
      </w:r>
      <w:r w:rsidR="003E7D2B">
        <w:rPr>
          <w:b/>
          <w:color w:val="1F497D" w:themeColor="text2"/>
          <w:sz w:val="32"/>
          <w:szCs w:val="32"/>
        </w:rPr>
        <w:t>10.3</w:t>
      </w:r>
      <w:r>
        <w:rPr>
          <w:b/>
          <w:color w:val="1F497D" w:themeColor="text2"/>
          <w:sz w:val="32"/>
          <w:szCs w:val="32"/>
        </w:rPr>
        <w:t>0</w:t>
      </w:r>
    </w:p>
    <w:p w:rsidR="00573D52" w:rsidRDefault="00573D52" w:rsidP="00573D52">
      <w:pPr>
        <w:jc w:val="both"/>
        <w:rPr>
          <w:b/>
          <w:color w:val="1F497D" w:themeColor="text2"/>
          <w:sz w:val="32"/>
          <w:szCs w:val="32"/>
        </w:rPr>
      </w:pPr>
    </w:p>
    <w:p w:rsidR="00573D52" w:rsidRPr="003E7D2B" w:rsidRDefault="00573D52" w:rsidP="00573D52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τμήμα</w:t>
      </w:r>
      <w:r>
        <w:rPr>
          <w:b/>
          <w:color w:val="000000" w:themeColor="text1"/>
          <w:sz w:val="28"/>
          <w:szCs w:val="28"/>
        </w:rPr>
        <w:tab/>
      </w:r>
      <w:r w:rsidR="003E7D2B">
        <w:rPr>
          <w:b/>
          <w:color w:val="1F497D" w:themeColor="text2"/>
          <w:sz w:val="28"/>
          <w:szCs w:val="28"/>
        </w:rPr>
        <w:t>10.3</w:t>
      </w:r>
      <w:r>
        <w:rPr>
          <w:b/>
          <w:color w:val="1F497D" w:themeColor="text2"/>
          <w:sz w:val="28"/>
          <w:szCs w:val="28"/>
        </w:rPr>
        <w:t xml:space="preserve">0 </w:t>
      </w:r>
      <w:r>
        <w:rPr>
          <w:b/>
        </w:rPr>
        <w:t xml:space="preserve">από </w:t>
      </w:r>
      <w:proofErr w:type="spellStart"/>
      <w:r w:rsidR="003E7D2B">
        <w:rPr>
          <w:b/>
          <w:i/>
          <w:lang w:val="en-US"/>
        </w:rPr>
        <w:t>Sahawneh</w:t>
      </w:r>
      <w:proofErr w:type="spellEnd"/>
      <w:r w:rsidR="003E7D2B" w:rsidRPr="003E7D2B">
        <w:rPr>
          <w:b/>
          <w:i/>
        </w:rPr>
        <w:t xml:space="preserve"> </w:t>
      </w:r>
      <w:proofErr w:type="spellStart"/>
      <w:r w:rsidR="003E7D2B">
        <w:rPr>
          <w:b/>
          <w:i/>
          <w:lang w:val="en-US"/>
        </w:rPr>
        <w:t>Laith</w:t>
      </w:r>
      <w:proofErr w:type="spellEnd"/>
      <w:r>
        <w:rPr>
          <w:b/>
        </w:rPr>
        <w:t xml:space="preserve"> έως και </w:t>
      </w:r>
      <w:proofErr w:type="spellStart"/>
      <w:r w:rsidR="003E7D2B">
        <w:rPr>
          <w:b/>
          <w:i/>
        </w:rPr>
        <w:t>Κοταρέλας</w:t>
      </w:r>
      <w:proofErr w:type="spellEnd"/>
      <w:r w:rsidR="003E7D2B">
        <w:rPr>
          <w:b/>
          <w:i/>
        </w:rPr>
        <w:t xml:space="preserve"> Αθανάσιος</w:t>
      </w:r>
    </w:p>
    <w:p w:rsidR="00573D52" w:rsidRDefault="00573D52" w:rsidP="00573D52">
      <w:pPr>
        <w:spacing w:line="480" w:lineRule="auto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2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color w:val="000000" w:themeColor="text1"/>
          <w:sz w:val="28"/>
          <w:szCs w:val="28"/>
        </w:rPr>
        <w:t xml:space="preserve"> τμήμα</w:t>
      </w:r>
      <w:r>
        <w:rPr>
          <w:b/>
          <w:color w:val="000000" w:themeColor="text1"/>
          <w:sz w:val="28"/>
          <w:szCs w:val="28"/>
        </w:rPr>
        <w:tab/>
      </w:r>
      <w:r w:rsidR="00954359">
        <w:rPr>
          <w:b/>
          <w:color w:val="1F497D" w:themeColor="text2"/>
          <w:sz w:val="28"/>
          <w:szCs w:val="28"/>
        </w:rPr>
        <w:t>12.00</w:t>
      </w:r>
      <w:r>
        <w:rPr>
          <w:b/>
          <w:color w:val="1F497D" w:themeColor="text2"/>
          <w:sz w:val="28"/>
          <w:szCs w:val="28"/>
        </w:rPr>
        <w:t xml:space="preserve"> </w:t>
      </w:r>
      <w:r>
        <w:rPr>
          <w:b/>
        </w:rPr>
        <w:t xml:space="preserve">από </w:t>
      </w:r>
      <w:proofErr w:type="spellStart"/>
      <w:r w:rsidR="003E7D2B">
        <w:rPr>
          <w:b/>
          <w:i/>
        </w:rPr>
        <w:t>Καλαεντζής</w:t>
      </w:r>
      <w:proofErr w:type="spellEnd"/>
      <w:r w:rsidR="003E7D2B">
        <w:rPr>
          <w:b/>
          <w:i/>
        </w:rPr>
        <w:t xml:space="preserve"> Άγγελος</w:t>
      </w:r>
      <w:r w:rsidR="003E7D2B">
        <w:rPr>
          <w:b/>
        </w:rPr>
        <w:t xml:space="preserve"> έως και </w:t>
      </w:r>
      <w:r w:rsidR="003E7D2B">
        <w:rPr>
          <w:b/>
          <w:i/>
        </w:rPr>
        <w:t>Παπαδοπούλου Κυριακή</w:t>
      </w:r>
    </w:p>
    <w:p w:rsidR="00573D52" w:rsidRDefault="00573D52" w:rsidP="00573D52">
      <w:pPr>
        <w:spacing w:line="480" w:lineRule="auto"/>
        <w:jc w:val="both"/>
        <w:rPr>
          <w:b/>
        </w:rPr>
      </w:pPr>
      <w:r>
        <w:rPr>
          <w:b/>
          <w:color w:val="1F497D" w:themeColor="text2"/>
          <w:sz w:val="28"/>
          <w:szCs w:val="28"/>
        </w:rPr>
        <w:t>3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τμήμα</w:t>
      </w:r>
      <w:r>
        <w:rPr>
          <w:b/>
          <w:sz w:val="28"/>
          <w:szCs w:val="28"/>
        </w:rPr>
        <w:tab/>
      </w:r>
      <w:r w:rsidR="00954359">
        <w:rPr>
          <w:b/>
          <w:color w:val="1F497D" w:themeColor="text2"/>
          <w:sz w:val="28"/>
          <w:szCs w:val="28"/>
        </w:rPr>
        <w:t>13.0</w:t>
      </w:r>
      <w:r>
        <w:rPr>
          <w:b/>
          <w:color w:val="1F497D" w:themeColor="text2"/>
          <w:sz w:val="28"/>
          <w:szCs w:val="28"/>
        </w:rPr>
        <w:t xml:space="preserve">0 </w:t>
      </w:r>
      <w:r>
        <w:rPr>
          <w:b/>
        </w:rPr>
        <w:t xml:space="preserve">από </w:t>
      </w:r>
      <w:r w:rsidR="003E7D2B">
        <w:rPr>
          <w:b/>
          <w:i/>
        </w:rPr>
        <w:t>Παπαδοπούλου Κωνσταντίνα</w:t>
      </w:r>
      <w:r>
        <w:rPr>
          <w:b/>
        </w:rPr>
        <w:t xml:space="preserve"> έως τέλος</w:t>
      </w:r>
    </w:p>
    <w:p w:rsidR="00573D52" w:rsidRDefault="00573D52" w:rsidP="00573D52">
      <w:pPr>
        <w:jc w:val="both"/>
        <w:rPr>
          <w:b/>
          <w:color w:val="000000" w:themeColor="text1"/>
        </w:rPr>
      </w:pPr>
    </w:p>
    <w:p w:rsidR="00573D52" w:rsidRDefault="00573D52" w:rsidP="00573D52">
      <w:pPr>
        <w:jc w:val="both"/>
        <w:rPr>
          <w:b/>
          <w:color w:val="000000" w:themeColor="text1"/>
        </w:rPr>
      </w:pPr>
    </w:p>
    <w:p w:rsidR="00573D52" w:rsidRDefault="00573D52" w:rsidP="00573D52">
      <w:pPr>
        <w:jc w:val="both"/>
        <w:rPr>
          <w:b/>
          <w:color w:val="000000" w:themeColor="text1"/>
        </w:rPr>
      </w:pPr>
    </w:p>
    <w:p w:rsidR="00573D52" w:rsidRDefault="00573D52" w:rsidP="00573D52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Οι εξετάσεις θα είναι προφορικές και θα διεξαχθούν στο χώρο του Εργαστηρίου</w:t>
      </w:r>
    </w:p>
    <w:p w:rsidR="00573D52" w:rsidRDefault="00573D52" w:rsidP="00573D52">
      <w:pPr>
        <w:jc w:val="both"/>
      </w:pPr>
      <w:r>
        <w:rPr>
          <w:b/>
          <w:color w:val="000000" w:themeColor="text1"/>
        </w:rPr>
        <w:t>(3</w:t>
      </w:r>
      <w:r>
        <w:rPr>
          <w:b/>
          <w:color w:val="000000" w:themeColor="text1"/>
          <w:vertAlign w:val="superscript"/>
        </w:rPr>
        <w:t xml:space="preserve">ος </w:t>
      </w:r>
      <w:r>
        <w:t>όροφος κτιρίου Ιατρικής, είσοδος 3)</w:t>
      </w:r>
    </w:p>
    <w:p w:rsidR="00573D52" w:rsidRDefault="00573D52" w:rsidP="00573D52">
      <w:pPr>
        <w:jc w:val="both"/>
      </w:pPr>
    </w:p>
    <w:p w:rsidR="00573D52" w:rsidRDefault="00573D52" w:rsidP="00573D52">
      <w:pPr>
        <w:jc w:val="both"/>
        <w:rPr>
          <w:color w:val="1F497D" w:themeColor="text2"/>
        </w:rPr>
      </w:pPr>
      <w:r>
        <w:rPr>
          <w:color w:val="1F497D" w:themeColor="text2"/>
        </w:rPr>
        <w:t>Απαραίτητο πάσο ή αστυνομική ταυτότητα</w:t>
      </w:r>
    </w:p>
    <w:p w:rsidR="00573D52" w:rsidRDefault="00573D52" w:rsidP="00573D52">
      <w:pPr>
        <w:jc w:val="both"/>
        <w:rPr>
          <w:b/>
          <w:color w:val="1F497D" w:themeColor="text2"/>
        </w:rPr>
      </w:pPr>
    </w:p>
    <w:p w:rsidR="00573D52" w:rsidRDefault="00573D52" w:rsidP="00573D52">
      <w:pPr>
        <w:jc w:val="both"/>
      </w:pPr>
      <w:r>
        <w:t>Οι αναλυτικές καταστάσεις είναι αναρτημένες και στο Ε.Β.Χ. 3</w:t>
      </w:r>
      <w:r>
        <w:rPr>
          <w:vertAlign w:val="superscript"/>
        </w:rPr>
        <w:t>ος</w:t>
      </w:r>
      <w:r>
        <w:t xml:space="preserve"> όροφος</w:t>
      </w:r>
    </w:p>
    <w:p w:rsidR="00573D52" w:rsidRDefault="00573D52" w:rsidP="00573D52">
      <w:pPr>
        <w:jc w:val="both"/>
        <w:rPr>
          <w:b/>
          <w:color w:val="000000" w:themeColor="text1"/>
          <w:sz w:val="28"/>
          <w:szCs w:val="28"/>
        </w:rPr>
      </w:pPr>
    </w:p>
    <w:p w:rsidR="00573D52" w:rsidRDefault="00573D52" w:rsidP="00573D52">
      <w:pPr>
        <w:jc w:val="both"/>
      </w:pPr>
    </w:p>
    <w:p w:rsidR="001A2235" w:rsidRDefault="001A2235"/>
    <w:sectPr w:rsidR="001A2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52"/>
    <w:rsid w:val="001A2235"/>
    <w:rsid w:val="003E7D2B"/>
    <w:rsid w:val="00573D52"/>
    <w:rsid w:val="007D58BC"/>
    <w:rsid w:val="00954359"/>
    <w:rsid w:val="00A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74A6-2183-426D-824F-4F8DA4A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2017-09-28T09:12:00Z</dcterms:created>
  <dcterms:modified xsi:type="dcterms:W3CDTF">2017-09-28T09:12:00Z</dcterms:modified>
</cp:coreProperties>
</file>