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FE" w:rsidRPr="00065B29" w:rsidRDefault="00356CFE" w:rsidP="00356CFE">
      <w:pPr>
        <w:jc w:val="center"/>
        <w:rPr>
          <w:b/>
          <w:sz w:val="24"/>
          <w:szCs w:val="24"/>
          <w:lang w:val="el-GR"/>
        </w:rPr>
      </w:pPr>
      <w:bookmarkStart w:id="0" w:name="_GoBack"/>
      <w:bookmarkEnd w:id="0"/>
      <w:r>
        <w:rPr>
          <w:b/>
          <w:sz w:val="24"/>
          <w:szCs w:val="24"/>
          <w:lang w:val="el-GR"/>
        </w:rPr>
        <w:t xml:space="preserve">ΟΔΗΓΙΕΣ ΓΙΑ ΕΞΕΡΧΟΜΕΝΟΥΣ ΦΟΙΤΗΤΕΣ </w:t>
      </w:r>
      <w:r w:rsidRPr="00065B29">
        <w:rPr>
          <w:b/>
          <w:sz w:val="24"/>
          <w:szCs w:val="24"/>
        </w:rPr>
        <w:t>ERASMUS</w:t>
      </w:r>
      <w:r w:rsidRPr="00065B29">
        <w:rPr>
          <w:b/>
          <w:sz w:val="24"/>
          <w:szCs w:val="24"/>
          <w:lang w:val="el-GR"/>
        </w:rPr>
        <w:t xml:space="preserve"> </w:t>
      </w:r>
      <w:r w:rsidRPr="00046FCF">
        <w:rPr>
          <w:b/>
          <w:sz w:val="24"/>
          <w:szCs w:val="24"/>
          <w:vertAlign w:val="superscript"/>
          <w:lang w:val="el-GR"/>
        </w:rPr>
        <w:t>+</w:t>
      </w:r>
      <w:r w:rsidRPr="00065B29">
        <w:rPr>
          <w:b/>
          <w:sz w:val="24"/>
          <w:szCs w:val="24"/>
          <w:lang w:val="el-GR"/>
        </w:rPr>
        <w:t xml:space="preserve"> </w:t>
      </w:r>
      <w:r w:rsidR="00046FCF" w:rsidRPr="00046FCF">
        <w:rPr>
          <w:b/>
          <w:sz w:val="24"/>
          <w:szCs w:val="24"/>
          <w:lang w:val="el-GR"/>
        </w:rPr>
        <w:t xml:space="preserve"> </w:t>
      </w:r>
      <w:r w:rsidRPr="00065B29">
        <w:rPr>
          <w:b/>
          <w:sz w:val="24"/>
          <w:szCs w:val="24"/>
          <w:lang w:val="el-GR"/>
        </w:rPr>
        <w:t>ΣΠΟΥΔΕΣ</w:t>
      </w:r>
    </w:p>
    <w:p w:rsidR="00356CFE" w:rsidRPr="00651137" w:rsidRDefault="00356CFE" w:rsidP="00356CFE">
      <w:pPr>
        <w:jc w:val="both"/>
        <w:rPr>
          <w:sz w:val="24"/>
          <w:szCs w:val="24"/>
          <w:lang w:val="el-GR"/>
        </w:rPr>
      </w:pPr>
      <w:r>
        <w:rPr>
          <w:sz w:val="24"/>
          <w:szCs w:val="24"/>
          <w:lang w:val="el-GR"/>
        </w:rPr>
        <w:t>Οι ενδιαφερόμενοι/</w:t>
      </w:r>
      <w:proofErr w:type="spellStart"/>
      <w:r>
        <w:rPr>
          <w:sz w:val="24"/>
          <w:szCs w:val="24"/>
          <w:lang w:val="el-GR"/>
        </w:rPr>
        <w:t>ες</w:t>
      </w:r>
      <w:proofErr w:type="spellEnd"/>
      <w:r>
        <w:rPr>
          <w:sz w:val="24"/>
          <w:szCs w:val="24"/>
          <w:lang w:val="el-GR"/>
        </w:rPr>
        <w:t xml:space="preserve"> φοιτητές/</w:t>
      </w:r>
      <w:proofErr w:type="spellStart"/>
      <w:r>
        <w:rPr>
          <w:sz w:val="24"/>
          <w:szCs w:val="24"/>
          <w:lang w:val="el-GR"/>
        </w:rPr>
        <w:t>τριες</w:t>
      </w:r>
      <w:proofErr w:type="spellEnd"/>
      <w:r>
        <w:rPr>
          <w:sz w:val="24"/>
          <w:szCs w:val="24"/>
          <w:lang w:val="el-GR"/>
        </w:rPr>
        <w:t xml:space="preserve"> μπορούν να βρουν πληροφορίες σχετικά με τις προϋποθέσεις συμμετοχής και τις διαδικασίες αίτησης και αξιολόγησης στην ιστοσελίδα του Τμήματος Ευρωπαϊκών Εκπαιδευτικών Προγραμμάτων (ΤΕΕΠ) (</w:t>
      </w:r>
      <w:hyperlink r:id="rId5" w:history="1">
        <w:r w:rsidRPr="00C05CA1">
          <w:rPr>
            <w:rStyle w:val="Hyperlink"/>
            <w:sz w:val="24"/>
            <w:szCs w:val="24"/>
            <w:lang w:val="el-GR"/>
          </w:rPr>
          <w:t>https://eurep.auth.gr/el/students/studies</w:t>
        </w:r>
      </w:hyperlink>
      <w:r>
        <w:rPr>
          <w:sz w:val="24"/>
          <w:szCs w:val="24"/>
          <w:lang w:val="el-GR"/>
        </w:rPr>
        <w:t xml:space="preserve">) </w:t>
      </w:r>
    </w:p>
    <w:p w:rsidR="00356CFE" w:rsidRDefault="00356CFE" w:rsidP="00356CFE">
      <w:pPr>
        <w:jc w:val="both"/>
        <w:rPr>
          <w:sz w:val="24"/>
          <w:szCs w:val="24"/>
          <w:lang w:val="el-GR"/>
        </w:rPr>
      </w:pPr>
      <w:r>
        <w:rPr>
          <w:sz w:val="24"/>
          <w:szCs w:val="24"/>
          <w:lang w:val="el-GR"/>
        </w:rPr>
        <w:t>Στην ιστοσελίδα του ΤΕΕΠ παρέχονται επίσης πληροφορίες σχετικά με τις διμερείς συμφωνίες</w:t>
      </w:r>
      <w:r w:rsidRPr="002B1AC6">
        <w:rPr>
          <w:sz w:val="24"/>
          <w:szCs w:val="24"/>
          <w:lang w:val="el-GR"/>
        </w:rPr>
        <w:t>,</w:t>
      </w:r>
      <w:r>
        <w:rPr>
          <w:sz w:val="24"/>
          <w:szCs w:val="24"/>
          <w:lang w:val="el-GR"/>
        </w:rPr>
        <w:t xml:space="preserve"> τους όρους των συμφωνιών και τους υπεύθυνους των συμφωνιών του Τμήματος Ιατρικής </w:t>
      </w:r>
      <w:bookmarkStart w:id="1" w:name="_Hlk269584"/>
      <w:r>
        <w:rPr>
          <w:sz w:val="24"/>
          <w:szCs w:val="24"/>
          <w:lang w:val="el-GR"/>
        </w:rPr>
        <w:t>(</w:t>
      </w:r>
      <w:hyperlink r:id="rId6" w:history="1">
        <w:r w:rsidRPr="00C05CA1">
          <w:rPr>
            <w:rStyle w:val="Hyperlink"/>
            <w:sz w:val="24"/>
            <w:szCs w:val="24"/>
            <w:lang w:val="el-GR"/>
          </w:rPr>
          <w:t>https://eurep.auth.gr/el/agreementslist</w:t>
        </w:r>
      </w:hyperlink>
      <w:r>
        <w:rPr>
          <w:sz w:val="24"/>
          <w:szCs w:val="24"/>
          <w:lang w:val="el-GR"/>
        </w:rPr>
        <w:t>)</w:t>
      </w:r>
    </w:p>
    <w:bookmarkEnd w:id="1"/>
    <w:p w:rsidR="00356CFE" w:rsidRDefault="00356CFE" w:rsidP="00356CFE">
      <w:pPr>
        <w:jc w:val="both"/>
        <w:rPr>
          <w:sz w:val="24"/>
          <w:szCs w:val="24"/>
          <w:lang w:val="el-GR"/>
        </w:rPr>
      </w:pPr>
      <w:r>
        <w:rPr>
          <w:sz w:val="24"/>
          <w:szCs w:val="24"/>
          <w:lang w:val="el-GR"/>
        </w:rPr>
        <w:t>Οι φοιτητές/</w:t>
      </w:r>
      <w:proofErr w:type="spellStart"/>
      <w:r>
        <w:rPr>
          <w:sz w:val="24"/>
          <w:szCs w:val="24"/>
          <w:lang w:val="el-GR"/>
        </w:rPr>
        <w:t>τριες</w:t>
      </w:r>
      <w:proofErr w:type="spellEnd"/>
      <w:r>
        <w:rPr>
          <w:sz w:val="24"/>
          <w:szCs w:val="24"/>
          <w:lang w:val="el-GR"/>
        </w:rPr>
        <w:t xml:space="preserve"> θα πρέπει πριν την υποβολή της αίτησης να ενημερωθούν για το πρόγραμμα μαθημάτων από τις αντίστοιχες ιστοσελίδες των πανεπιστημίων υποδοχής και μπορούν να επικοινωνήσουν με τους καθηγητές του Τμήματος Ιατρικής που είναι υπεύθυνοι για τις αντίστοιχες διμερείς συμφωνίες. </w:t>
      </w:r>
    </w:p>
    <w:p w:rsidR="00356CFE" w:rsidRPr="00FB39FC" w:rsidRDefault="00356CFE" w:rsidP="00356CFE">
      <w:pPr>
        <w:jc w:val="both"/>
        <w:rPr>
          <w:sz w:val="24"/>
          <w:szCs w:val="24"/>
          <w:u w:val="single"/>
          <w:lang w:val="el-GR"/>
        </w:rPr>
      </w:pPr>
      <w:r w:rsidRPr="00FB39FC">
        <w:rPr>
          <w:sz w:val="24"/>
          <w:szCs w:val="24"/>
          <w:u w:val="single"/>
          <w:lang w:val="el-GR"/>
        </w:rPr>
        <w:t>Μετά την επιλογή</w:t>
      </w:r>
    </w:p>
    <w:p w:rsidR="00356CFE" w:rsidRPr="00046FCF" w:rsidRDefault="00356CFE" w:rsidP="00356CFE">
      <w:pPr>
        <w:jc w:val="both"/>
        <w:rPr>
          <w:sz w:val="24"/>
          <w:szCs w:val="24"/>
          <w:lang w:val="el-GR"/>
        </w:rPr>
      </w:pPr>
      <w:r w:rsidRPr="00046FCF">
        <w:rPr>
          <w:sz w:val="24"/>
          <w:szCs w:val="24"/>
          <w:lang w:val="el-GR"/>
        </w:rPr>
        <w:t xml:space="preserve">Συμπλήρωση </w:t>
      </w:r>
      <w:r w:rsidR="00046FCF" w:rsidRPr="00046FCF">
        <w:rPr>
          <w:sz w:val="24"/>
          <w:szCs w:val="24"/>
          <w:lang w:val="el-GR"/>
        </w:rPr>
        <w:t>Σ</w:t>
      </w:r>
      <w:r w:rsidRPr="00046FCF">
        <w:rPr>
          <w:sz w:val="24"/>
          <w:szCs w:val="24"/>
          <w:lang w:val="el-GR"/>
        </w:rPr>
        <w:t xml:space="preserve">υμφωνίας </w:t>
      </w:r>
      <w:r w:rsidR="00046FCF" w:rsidRPr="00046FCF">
        <w:rPr>
          <w:sz w:val="24"/>
          <w:szCs w:val="24"/>
          <w:lang w:val="el-GR"/>
        </w:rPr>
        <w:t>Μ</w:t>
      </w:r>
      <w:r w:rsidRPr="00046FCF">
        <w:rPr>
          <w:sz w:val="24"/>
          <w:szCs w:val="24"/>
          <w:lang w:val="el-GR"/>
        </w:rPr>
        <w:t xml:space="preserve">άθησης </w:t>
      </w:r>
      <w:r w:rsidR="00046FCF" w:rsidRPr="00046FCF">
        <w:rPr>
          <w:sz w:val="24"/>
          <w:szCs w:val="24"/>
          <w:lang w:val="el-GR"/>
        </w:rPr>
        <w:t>για Σπουδές (</w:t>
      </w:r>
      <w:r w:rsidR="00046FCF" w:rsidRPr="00046FCF">
        <w:rPr>
          <w:sz w:val="24"/>
          <w:szCs w:val="24"/>
        </w:rPr>
        <w:t>L</w:t>
      </w:r>
      <w:r w:rsidRPr="00046FCF">
        <w:rPr>
          <w:sz w:val="24"/>
          <w:szCs w:val="24"/>
        </w:rPr>
        <w:t>earning</w:t>
      </w:r>
      <w:r w:rsidRPr="00046FCF">
        <w:rPr>
          <w:sz w:val="24"/>
          <w:szCs w:val="24"/>
          <w:lang w:val="el-GR"/>
        </w:rPr>
        <w:t xml:space="preserve"> </w:t>
      </w:r>
      <w:r w:rsidR="00046FCF" w:rsidRPr="00046FCF">
        <w:rPr>
          <w:sz w:val="24"/>
          <w:szCs w:val="24"/>
        </w:rPr>
        <w:t>A</w:t>
      </w:r>
      <w:r w:rsidRPr="00046FCF">
        <w:rPr>
          <w:sz w:val="24"/>
          <w:szCs w:val="24"/>
        </w:rPr>
        <w:t>greement</w:t>
      </w:r>
      <w:r w:rsidR="00046FCF" w:rsidRPr="00046FCF">
        <w:rPr>
          <w:sz w:val="24"/>
          <w:szCs w:val="24"/>
          <w:lang w:val="el-GR"/>
        </w:rPr>
        <w:t xml:space="preserve"> </w:t>
      </w:r>
      <w:r w:rsidR="00046FCF" w:rsidRPr="00046FCF">
        <w:rPr>
          <w:sz w:val="24"/>
          <w:szCs w:val="24"/>
        </w:rPr>
        <w:t>for</w:t>
      </w:r>
      <w:r w:rsidR="00046FCF" w:rsidRPr="00046FCF">
        <w:rPr>
          <w:sz w:val="24"/>
          <w:szCs w:val="24"/>
          <w:lang w:val="el-GR"/>
        </w:rPr>
        <w:t xml:space="preserve"> </w:t>
      </w:r>
      <w:r w:rsidR="00046FCF" w:rsidRPr="00046FCF">
        <w:rPr>
          <w:sz w:val="24"/>
          <w:szCs w:val="24"/>
        </w:rPr>
        <w:t>Studies</w:t>
      </w:r>
      <w:r w:rsidRPr="00046FCF">
        <w:rPr>
          <w:sz w:val="24"/>
          <w:szCs w:val="24"/>
          <w:lang w:val="el-GR"/>
        </w:rPr>
        <w:t>)</w:t>
      </w:r>
    </w:p>
    <w:p w:rsidR="00356CFE" w:rsidRPr="00C25301" w:rsidRDefault="00356CFE" w:rsidP="00356CFE">
      <w:pPr>
        <w:jc w:val="both"/>
        <w:rPr>
          <w:sz w:val="24"/>
          <w:szCs w:val="24"/>
          <w:lang w:val="el-GR"/>
        </w:rPr>
      </w:pPr>
      <w:r>
        <w:rPr>
          <w:sz w:val="24"/>
          <w:szCs w:val="24"/>
          <w:lang w:val="el-GR"/>
        </w:rPr>
        <w:t>Οι φοιτητές/</w:t>
      </w:r>
      <w:proofErr w:type="spellStart"/>
      <w:r>
        <w:rPr>
          <w:sz w:val="24"/>
          <w:szCs w:val="24"/>
          <w:lang w:val="el-GR"/>
        </w:rPr>
        <w:t>τριες</w:t>
      </w:r>
      <w:proofErr w:type="spellEnd"/>
      <w:r>
        <w:rPr>
          <w:sz w:val="24"/>
          <w:szCs w:val="24"/>
          <w:lang w:val="el-GR"/>
        </w:rPr>
        <w:t xml:space="preserve"> καλούνται να διαβάσουν προσεκτικά το πρόγραμμα σπουδών του πανεπιστημίου υποδοχής δίνοντας βαρύτητα τόσο στην αναλυτική περιγραφή των μαθημάτων όσο και στις πιστωτικές μονάδες (</w:t>
      </w:r>
      <w:r>
        <w:rPr>
          <w:sz w:val="24"/>
          <w:szCs w:val="24"/>
        </w:rPr>
        <w:t>ECTS</w:t>
      </w:r>
      <w:r w:rsidRPr="00335683">
        <w:rPr>
          <w:sz w:val="24"/>
          <w:szCs w:val="24"/>
          <w:lang w:val="el-GR"/>
        </w:rPr>
        <w:t xml:space="preserve">) </w:t>
      </w:r>
      <w:r>
        <w:rPr>
          <w:sz w:val="24"/>
          <w:szCs w:val="24"/>
          <w:lang w:val="el-GR"/>
        </w:rPr>
        <w:t xml:space="preserve">που αντιστοιχούν σε κάθε μάθημα. </w:t>
      </w:r>
      <w:r w:rsidRPr="00046FCF">
        <w:rPr>
          <w:sz w:val="24"/>
          <w:szCs w:val="24"/>
          <w:lang w:val="el-GR"/>
        </w:rPr>
        <w:t xml:space="preserve">Το σύνολο των </w:t>
      </w:r>
      <w:r w:rsidRPr="00046FCF">
        <w:rPr>
          <w:sz w:val="24"/>
          <w:szCs w:val="24"/>
        </w:rPr>
        <w:t>ECTS</w:t>
      </w:r>
      <w:r w:rsidRPr="00046FCF">
        <w:rPr>
          <w:sz w:val="24"/>
          <w:szCs w:val="24"/>
          <w:lang w:val="el-GR"/>
        </w:rPr>
        <w:t xml:space="preserve"> των μαθημάτων θα πρέπει να είναι 60 </w:t>
      </w:r>
      <w:r w:rsidRPr="00046FCF">
        <w:rPr>
          <w:sz w:val="24"/>
          <w:szCs w:val="24"/>
        </w:rPr>
        <w:t>ECTS</w:t>
      </w:r>
      <w:r w:rsidRPr="00046FCF">
        <w:rPr>
          <w:sz w:val="24"/>
          <w:szCs w:val="24"/>
          <w:lang w:val="el-GR"/>
        </w:rPr>
        <w:t xml:space="preserve"> για ένα ακαδημαϊκό έτος, 30 </w:t>
      </w:r>
      <w:r w:rsidRPr="00046FCF">
        <w:rPr>
          <w:sz w:val="24"/>
          <w:szCs w:val="24"/>
        </w:rPr>
        <w:t>ECTS</w:t>
      </w:r>
      <w:r w:rsidRPr="00046FCF">
        <w:rPr>
          <w:sz w:val="24"/>
          <w:szCs w:val="24"/>
          <w:lang w:val="el-GR"/>
        </w:rPr>
        <w:t xml:space="preserve"> για ένα ακαδημαϊκό εξάμηνο και 20 </w:t>
      </w:r>
      <w:r w:rsidRPr="00046FCF">
        <w:rPr>
          <w:sz w:val="24"/>
          <w:szCs w:val="24"/>
        </w:rPr>
        <w:t>ECTS</w:t>
      </w:r>
      <w:r w:rsidRPr="00046FCF">
        <w:rPr>
          <w:sz w:val="24"/>
          <w:szCs w:val="24"/>
          <w:lang w:val="el-GR"/>
        </w:rPr>
        <w:t xml:space="preserve"> για ένα ακαδημαϊκό τρίμηνο.</w:t>
      </w:r>
      <w:r w:rsidRPr="001044E6">
        <w:rPr>
          <w:sz w:val="24"/>
          <w:szCs w:val="24"/>
          <w:u w:val="single"/>
          <w:lang w:val="el-GR"/>
        </w:rPr>
        <w:t xml:space="preserve">  </w:t>
      </w:r>
      <w:r>
        <w:rPr>
          <w:sz w:val="24"/>
          <w:szCs w:val="24"/>
          <w:lang w:val="el-GR"/>
        </w:rPr>
        <w:t xml:space="preserve">Στην περίπτωση που δεν υπάρχουν επαρκείς πληροφορίες μπορούν να επικοινωνήσουν ηλεκτρονικά με τους υπεύθυνους </w:t>
      </w:r>
      <w:r>
        <w:rPr>
          <w:sz w:val="24"/>
          <w:szCs w:val="24"/>
        </w:rPr>
        <w:t>Erasmus</w:t>
      </w:r>
      <w:r w:rsidRPr="00335683">
        <w:rPr>
          <w:sz w:val="24"/>
          <w:szCs w:val="24"/>
          <w:lang w:val="el-GR"/>
        </w:rPr>
        <w:t xml:space="preserve"> </w:t>
      </w:r>
      <w:r>
        <w:rPr>
          <w:sz w:val="24"/>
          <w:szCs w:val="24"/>
          <w:lang w:val="el-GR"/>
        </w:rPr>
        <w:t>των πανεπιστημίων υποδοχής (</w:t>
      </w:r>
      <w:hyperlink r:id="rId7" w:history="1">
        <w:r w:rsidRPr="00C05CA1">
          <w:rPr>
            <w:rStyle w:val="Hyperlink"/>
            <w:sz w:val="24"/>
            <w:szCs w:val="24"/>
            <w:lang w:val="el-GR"/>
          </w:rPr>
          <w:t>https://eurep.auth.gr/el/agreementslist</w:t>
        </w:r>
      </w:hyperlink>
      <w:r>
        <w:rPr>
          <w:sz w:val="24"/>
          <w:szCs w:val="24"/>
          <w:lang w:val="el-GR"/>
        </w:rPr>
        <w:t xml:space="preserve">). </w:t>
      </w:r>
    </w:p>
    <w:p w:rsidR="00356CFE" w:rsidRDefault="00356CFE" w:rsidP="00356CFE">
      <w:pPr>
        <w:jc w:val="both"/>
        <w:rPr>
          <w:sz w:val="24"/>
          <w:szCs w:val="24"/>
          <w:lang w:val="el-GR"/>
        </w:rPr>
      </w:pPr>
      <w:r>
        <w:rPr>
          <w:sz w:val="24"/>
          <w:szCs w:val="24"/>
          <w:lang w:val="el-GR"/>
        </w:rPr>
        <w:t>Πριν την τελική επιλογή των μαθημάτων, οι φοιτητές/</w:t>
      </w:r>
      <w:proofErr w:type="spellStart"/>
      <w:r>
        <w:rPr>
          <w:sz w:val="24"/>
          <w:szCs w:val="24"/>
          <w:lang w:val="el-GR"/>
        </w:rPr>
        <w:t>τριες</w:t>
      </w:r>
      <w:proofErr w:type="spellEnd"/>
      <w:r>
        <w:rPr>
          <w:sz w:val="24"/>
          <w:szCs w:val="24"/>
          <w:lang w:val="el-GR"/>
        </w:rPr>
        <w:t xml:space="preserve"> θα πρέπει να επικοινωνήσουν με τον υπεύθυνο για τους εξερχόμενους φοιτητές Συντονιστή </w:t>
      </w:r>
      <w:r>
        <w:rPr>
          <w:sz w:val="24"/>
          <w:szCs w:val="24"/>
        </w:rPr>
        <w:t>Erasmus</w:t>
      </w:r>
      <w:r w:rsidRPr="001044E6">
        <w:rPr>
          <w:sz w:val="24"/>
          <w:szCs w:val="24"/>
          <w:lang w:val="el-GR"/>
        </w:rPr>
        <w:t xml:space="preserve"> </w:t>
      </w:r>
      <w:r>
        <w:rPr>
          <w:sz w:val="24"/>
          <w:szCs w:val="24"/>
          <w:lang w:val="el-GR"/>
        </w:rPr>
        <w:t xml:space="preserve">καθώς και με τους υπεύθυνους καθηγητές των μαθημάτων προκειμένου να συζητήσουν τις επιλογές τους.  </w:t>
      </w:r>
    </w:p>
    <w:p w:rsidR="00356CFE" w:rsidRPr="001044E6" w:rsidRDefault="00356CFE" w:rsidP="00356CFE">
      <w:pPr>
        <w:jc w:val="both"/>
        <w:rPr>
          <w:sz w:val="24"/>
          <w:szCs w:val="24"/>
          <w:lang w:val="el-GR"/>
        </w:rPr>
      </w:pPr>
      <w:r>
        <w:rPr>
          <w:sz w:val="24"/>
          <w:szCs w:val="24"/>
          <w:lang w:val="el-GR"/>
        </w:rPr>
        <w:t>Οι φοιτητές/</w:t>
      </w:r>
      <w:proofErr w:type="spellStart"/>
      <w:r>
        <w:rPr>
          <w:sz w:val="24"/>
          <w:szCs w:val="24"/>
          <w:lang w:val="el-GR"/>
        </w:rPr>
        <w:t>τριες</w:t>
      </w:r>
      <w:proofErr w:type="spellEnd"/>
      <w:r>
        <w:rPr>
          <w:sz w:val="24"/>
          <w:szCs w:val="24"/>
          <w:lang w:val="el-GR"/>
        </w:rPr>
        <w:t xml:space="preserve"> είναι σημαντικό να γνωρίζουν ότι</w:t>
      </w:r>
    </w:p>
    <w:p w:rsidR="00356CFE" w:rsidRPr="00046FCF" w:rsidRDefault="00356CFE" w:rsidP="00046FCF">
      <w:pPr>
        <w:pStyle w:val="ListParagraph"/>
        <w:numPr>
          <w:ilvl w:val="0"/>
          <w:numId w:val="1"/>
        </w:numPr>
        <w:jc w:val="both"/>
        <w:rPr>
          <w:sz w:val="24"/>
          <w:szCs w:val="24"/>
          <w:lang w:val="el-GR"/>
        </w:rPr>
      </w:pPr>
      <w:r w:rsidRPr="00046FCF">
        <w:rPr>
          <w:sz w:val="24"/>
          <w:szCs w:val="24"/>
          <w:lang w:val="el-GR"/>
        </w:rPr>
        <w:t>Τα μαθήματα που θα επιλέξουν να παρακολουθήσουν στο πανεπιστήμιο υποδοχής θα πρέπει να είναι αντίστοιχης διάρκειας και περιεχομένου όπως αυτά ορίζονται από το πρόγραμμα σπουδών του Ιατρικού Τμήματος.</w:t>
      </w:r>
    </w:p>
    <w:p w:rsidR="00356CFE" w:rsidRPr="00046FCF" w:rsidRDefault="00356CFE" w:rsidP="00046FCF">
      <w:pPr>
        <w:pStyle w:val="ListParagraph"/>
        <w:numPr>
          <w:ilvl w:val="0"/>
          <w:numId w:val="1"/>
        </w:numPr>
        <w:jc w:val="both"/>
        <w:rPr>
          <w:sz w:val="24"/>
          <w:szCs w:val="24"/>
          <w:u w:val="single"/>
          <w:lang w:val="el-GR"/>
        </w:rPr>
      </w:pPr>
      <w:r w:rsidRPr="00046FCF">
        <w:rPr>
          <w:sz w:val="24"/>
          <w:szCs w:val="24"/>
          <w:lang w:val="el-GR"/>
        </w:rPr>
        <w:t>Μαθήματα τα οποία προσφέρονται σε 2 εξάμηνα και ο φοιτητής/</w:t>
      </w:r>
      <w:proofErr w:type="spellStart"/>
      <w:r w:rsidRPr="00046FCF">
        <w:rPr>
          <w:sz w:val="24"/>
          <w:szCs w:val="24"/>
          <w:lang w:val="el-GR"/>
        </w:rPr>
        <w:t>τρια</w:t>
      </w:r>
      <w:proofErr w:type="spellEnd"/>
      <w:r w:rsidRPr="00046FCF">
        <w:rPr>
          <w:sz w:val="24"/>
          <w:szCs w:val="24"/>
          <w:lang w:val="el-GR"/>
        </w:rPr>
        <w:t xml:space="preserve"> δεν έχει τη δυνατότητα να τα παρακολουθήσει κατά το διάστημα της μετακίνησής του, δε θα αναγνωρίζονται.</w:t>
      </w:r>
    </w:p>
    <w:p w:rsidR="00356CFE" w:rsidRPr="00046FCF" w:rsidRDefault="00356CFE" w:rsidP="00046FCF">
      <w:pPr>
        <w:pStyle w:val="ListParagraph"/>
        <w:numPr>
          <w:ilvl w:val="0"/>
          <w:numId w:val="1"/>
        </w:numPr>
        <w:jc w:val="both"/>
        <w:rPr>
          <w:sz w:val="24"/>
          <w:szCs w:val="24"/>
          <w:lang w:val="el-GR"/>
        </w:rPr>
      </w:pPr>
      <w:r w:rsidRPr="00046FCF">
        <w:rPr>
          <w:sz w:val="24"/>
          <w:szCs w:val="24"/>
          <w:lang w:val="el-GR"/>
        </w:rPr>
        <w:t xml:space="preserve">Η παρακολούθηση ενός μαθήματος στο πανεπιστήμιο υποδοχής αντιστοιχεί σε αναγνώριση ενός μόνο μαθήματος. </w:t>
      </w:r>
    </w:p>
    <w:p w:rsidR="00356CFE" w:rsidRPr="00046FCF" w:rsidRDefault="00356CFE" w:rsidP="00046FCF">
      <w:pPr>
        <w:pStyle w:val="ListParagraph"/>
        <w:numPr>
          <w:ilvl w:val="0"/>
          <w:numId w:val="1"/>
        </w:numPr>
        <w:jc w:val="both"/>
        <w:rPr>
          <w:sz w:val="24"/>
          <w:szCs w:val="24"/>
          <w:lang w:val="el-GR"/>
        </w:rPr>
      </w:pPr>
      <w:r w:rsidRPr="00046FCF">
        <w:rPr>
          <w:sz w:val="24"/>
          <w:szCs w:val="24"/>
          <w:lang w:val="el-GR"/>
        </w:rPr>
        <w:lastRenderedPageBreak/>
        <w:t>Τα μαθήματα τα οποία θα επιλέγονται στη συμφωνία μάθησης θα πρέπει να αντιστοιχούν στα μαθήματα του εξαμήνου ή έτους μετακίνησης.</w:t>
      </w:r>
    </w:p>
    <w:p w:rsidR="00356CFE" w:rsidRPr="00046FCF" w:rsidRDefault="00356CFE" w:rsidP="00046FCF">
      <w:pPr>
        <w:pStyle w:val="ListParagraph"/>
        <w:numPr>
          <w:ilvl w:val="0"/>
          <w:numId w:val="1"/>
        </w:numPr>
        <w:jc w:val="both"/>
        <w:rPr>
          <w:sz w:val="24"/>
          <w:szCs w:val="24"/>
          <w:lang w:val="el-GR"/>
        </w:rPr>
      </w:pPr>
      <w:r w:rsidRPr="00046FCF">
        <w:rPr>
          <w:sz w:val="24"/>
          <w:szCs w:val="24"/>
          <w:lang w:val="el-GR"/>
        </w:rPr>
        <w:t>Μπορούν να επιλέξουν μαθήματα τα οποία αντιστοιχούν στα επιλεγόμενα μαθήματα που περιλαμβάνονται στο πρόγραμμα σπουδών του Τμήματος Ιατρικής</w:t>
      </w:r>
      <w:r w:rsidR="00046FCF" w:rsidRPr="00046FCF">
        <w:rPr>
          <w:sz w:val="24"/>
          <w:szCs w:val="24"/>
          <w:lang w:val="el-GR"/>
        </w:rPr>
        <w:t>.</w:t>
      </w:r>
      <w:r w:rsidRPr="00046FCF">
        <w:rPr>
          <w:sz w:val="24"/>
          <w:szCs w:val="24"/>
          <w:lang w:val="el-GR"/>
        </w:rPr>
        <w:t xml:space="preserve"> </w:t>
      </w:r>
    </w:p>
    <w:p w:rsidR="00356CFE" w:rsidRPr="00046FCF" w:rsidRDefault="00356CFE" w:rsidP="00046FCF">
      <w:pPr>
        <w:pStyle w:val="ListParagraph"/>
        <w:numPr>
          <w:ilvl w:val="0"/>
          <w:numId w:val="1"/>
        </w:numPr>
        <w:jc w:val="both"/>
        <w:rPr>
          <w:sz w:val="24"/>
          <w:szCs w:val="24"/>
          <w:lang w:val="el-GR"/>
        </w:rPr>
      </w:pPr>
      <w:r w:rsidRPr="00046FCF">
        <w:rPr>
          <w:sz w:val="24"/>
          <w:szCs w:val="24"/>
          <w:lang w:val="el-GR"/>
        </w:rPr>
        <w:t xml:space="preserve">Το πτυχίο γλωσσομάθειας σε επίπεδο τουλάχιστον αντίστοιχο με αυτό που ορίζεται από το πανεπιστήμιο υποδοχής στη διμερή συμφωνία θα πρέπει να κατατίθεται μαζί με την αίτηση υποψηφιότητας για μετακίνηση. Βεβαιώσεις γλωσσομάθειας γίνονται δεκτές για αξιολόγηση με την προϋπόθεση ότι το πτυχίο γλωσσομάθειας θα κατατίθεται από τον φοιτητή στον υπεύθυνο Συντονιστή </w:t>
      </w:r>
      <w:r w:rsidRPr="00046FCF">
        <w:rPr>
          <w:sz w:val="24"/>
          <w:szCs w:val="24"/>
        </w:rPr>
        <w:t>Erasmus</w:t>
      </w:r>
      <w:r w:rsidRPr="00046FCF">
        <w:rPr>
          <w:sz w:val="24"/>
          <w:szCs w:val="24"/>
          <w:lang w:val="el-GR"/>
        </w:rPr>
        <w:t xml:space="preserve"> πριν την έναρξη της περιόδου μετακίνησης</w:t>
      </w:r>
      <w:r w:rsidR="00046FCF" w:rsidRPr="00046FCF">
        <w:rPr>
          <w:sz w:val="24"/>
          <w:szCs w:val="24"/>
          <w:lang w:val="el-GR"/>
        </w:rPr>
        <w:t>.</w:t>
      </w:r>
    </w:p>
    <w:p w:rsidR="00356CFE" w:rsidRDefault="00356CFE" w:rsidP="00356CFE">
      <w:pPr>
        <w:jc w:val="both"/>
        <w:rPr>
          <w:sz w:val="24"/>
          <w:szCs w:val="24"/>
          <w:u w:val="single"/>
          <w:lang w:val="el-GR"/>
        </w:rPr>
      </w:pPr>
      <w:r>
        <w:rPr>
          <w:sz w:val="24"/>
          <w:szCs w:val="24"/>
          <w:u w:val="single"/>
          <w:lang w:val="el-GR"/>
        </w:rPr>
        <w:t>Κατά τη διάρκεια των σπουδών στο Ίδρυμα Υποδοχής</w:t>
      </w:r>
    </w:p>
    <w:p w:rsidR="00356CFE" w:rsidRPr="00046FCF" w:rsidRDefault="00356CFE" w:rsidP="00356CFE">
      <w:pPr>
        <w:jc w:val="both"/>
        <w:rPr>
          <w:sz w:val="24"/>
          <w:szCs w:val="24"/>
          <w:lang w:val="el-GR"/>
        </w:rPr>
      </w:pPr>
      <w:r w:rsidRPr="00046FCF">
        <w:rPr>
          <w:sz w:val="24"/>
          <w:szCs w:val="24"/>
          <w:lang w:val="el-GR"/>
        </w:rPr>
        <w:t>Αλλαγές στη συμφωνία μάθησης</w:t>
      </w:r>
    </w:p>
    <w:p w:rsidR="00356CFE" w:rsidRDefault="00356CFE" w:rsidP="00356CFE">
      <w:pPr>
        <w:jc w:val="both"/>
        <w:rPr>
          <w:sz w:val="24"/>
          <w:szCs w:val="24"/>
          <w:lang w:val="el-GR"/>
        </w:rPr>
      </w:pPr>
      <w:r w:rsidRPr="00AD4158">
        <w:rPr>
          <w:sz w:val="24"/>
          <w:szCs w:val="24"/>
          <w:lang w:val="el-GR"/>
        </w:rPr>
        <w:t xml:space="preserve">Κατά τη </w:t>
      </w:r>
      <w:r>
        <w:rPr>
          <w:sz w:val="24"/>
          <w:szCs w:val="24"/>
          <w:lang w:val="el-GR"/>
        </w:rPr>
        <w:t xml:space="preserve">διάρκεια των σπουδών στο Πανεπιστήμιο υποδοχής αλλαγές στη συμφωνία μάθησης επιτρέπονται μόνο σε εξαιρετικές περιπτώσεις. Συγκεκριμένα στις περιπτώσεις </w:t>
      </w:r>
      <w:r w:rsidR="00046FCF">
        <w:rPr>
          <w:sz w:val="24"/>
          <w:szCs w:val="24"/>
          <w:lang w:val="el-GR"/>
        </w:rPr>
        <w:t>ό</w:t>
      </w:r>
      <w:r>
        <w:rPr>
          <w:sz w:val="24"/>
          <w:szCs w:val="24"/>
          <w:lang w:val="el-GR"/>
        </w:rPr>
        <w:t>που δεν υπάρχουν διαθέσιμες θέσεις ή δεν προσφέρονται τα προεπιλεγμένα μαθήματα</w:t>
      </w:r>
      <w:r w:rsidR="00046FCF">
        <w:rPr>
          <w:sz w:val="24"/>
          <w:szCs w:val="24"/>
          <w:lang w:val="el-GR"/>
        </w:rPr>
        <w:t>,</w:t>
      </w:r>
      <w:r>
        <w:rPr>
          <w:sz w:val="24"/>
          <w:szCs w:val="24"/>
          <w:lang w:val="el-GR"/>
        </w:rPr>
        <w:t xml:space="preserve"> ο φοιτητής/</w:t>
      </w:r>
      <w:proofErr w:type="spellStart"/>
      <w:r>
        <w:rPr>
          <w:sz w:val="24"/>
          <w:szCs w:val="24"/>
          <w:lang w:val="el-GR"/>
        </w:rPr>
        <w:t>τρια</w:t>
      </w:r>
      <w:proofErr w:type="spellEnd"/>
      <w:r>
        <w:rPr>
          <w:sz w:val="24"/>
          <w:szCs w:val="24"/>
          <w:lang w:val="el-GR"/>
        </w:rPr>
        <w:t xml:space="preserve"> μπορεί να ζητήσει τροποποίηση της Συμφωνίας </w:t>
      </w:r>
      <w:r w:rsidR="00046FCF">
        <w:rPr>
          <w:sz w:val="24"/>
          <w:szCs w:val="24"/>
          <w:lang w:val="el-GR"/>
        </w:rPr>
        <w:t>Μ</w:t>
      </w:r>
      <w:r>
        <w:rPr>
          <w:sz w:val="24"/>
          <w:szCs w:val="24"/>
          <w:lang w:val="el-GR"/>
        </w:rPr>
        <w:t xml:space="preserve">άθησης. Στην </w:t>
      </w:r>
      <w:r w:rsidR="0002326D">
        <w:rPr>
          <w:sz w:val="24"/>
          <w:szCs w:val="24"/>
          <w:lang w:val="el-GR"/>
        </w:rPr>
        <w:t>περίπτωση</w:t>
      </w:r>
      <w:r>
        <w:rPr>
          <w:sz w:val="24"/>
          <w:szCs w:val="24"/>
          <w:lang w:val="el-GR"/>
        </w:rPr>
        <w:t xml:space="preserve"> επίσης που το περιεχόμενο των προεπιλεγμένων μαθημάτων δεν ανταποκρίνεται στην αρχική περιγραφή με βάση την οποία είχε υπογραφεί η Συμφωνία </w:t>
      </w:r>
      <w:r w:rsidR="00046FCF">
        <w:rPr>
          <w:sz w:val="24"/>
          <w:szCs w:val="24"/>
          <w:lang w:val="el-GR"/>
        </w:rPr>
        <w:t>Μ</w:t>
      </w:r>
      <w:r>
        <w:rPr>
          <w:sz w:val="24"/>
          <w:szCs w:val="24"/>
          <w:lang w:val="el-GR"/>
        </w:rPr>
        <w:t>άθησης</w:t>
      </w:r>
      <w:r w:rsidR="006D7D96" w:rsidRPr="006D7D96">
        <w:rPr>
          <w:sz w:val="24"/>
          <w:szCs w:val="24"/>
          <w:lang w:val="el-GR"/>
        </w:rPr>
        <w:t>,</w:t>
      </w:r>
      <w:r>
        <w:rPr>
          <w:sz w:val="24"/>
          <w:szCs w:val="24"/>
          <w:lang w:val="el-GR"/>
        </w:rPr>
        <w:t xml:space="preserve"> ο φοιτητής/</w:t>
      </w:r>
      <w:proofErr w:type="spellStart"/>
      <w:r>
        <w:rPr>
          <w:sz w:val="24"/>
          <w:szCs w:val="24"/>
          <w:lang w:val="el-GR"/>
        </w:rPr>
        <w:t>τρια</w:t>
      </w:r>
      <w:proofErr w:type="spellEnd"/>
      <w:r>
        <w:rPr>
          <w:sz w:val="24"/>
          <w:szCs w:val="24"/>
          <w:lang w:val="el-GR"/>
        </w:rPr>
        <w:t xml:space="preserve"> καλείται να την τροποποιήσει. Η επιλογή των νέων μαθημάτων γίνεται μετά από συνεννόηση τόσο με τον Συντονιστή στο Ίδρυμα Υποδοχής όσο και με τον υπεύθυνο Συντονιστή </w:t>
      </w:r>
      <w:r>
        <w:rPr>
          <w:sz w:val="24"/>
          <w:szCs w:val="24"/>
        </w:rPr>
        <w:t>Erasmus</w:t>
      </w:r>
      <w:r w:rsidRPr="003520A8">
        <w:rPr>
          <w:sz w:val="24"/>
          <w:szCs w:val="24"/>
          <w:lang w:val="el-GR"/>
        </w:rPr>
        <w:t xml:space="preserve"> </w:t>
      </w:r>
      <w:r>
        <w:rPr>
          <w:sz w:val="24"/>
          <w:szCs w:val="24"/>
          <w:lang w:val="el-GR"/>
        </w:rPr>
        <w:t xml:space="preserve">και τον υπεύθυνο της διμερούς συμφωνίας του Τμήματος Ιατρικής του ΑΠΘ. </w:t>
      </w:r>
    </w:p>
    <w:p w:rsidR="00356CFE" w:rsidRPr="00FB39FC" w:rsidRDefault="00356CFE" w:rsidP="00356CFE">
      <w:pPr>
        <w:jc w:val="both"/>
        <w:rPr>
          <w:sz w:val="24"/>
          <w:szCs w:val="24"/>
          <w:u w:val="single"/>
          <w:lang w:val="el-GR"/>
        </w:rPr>
      </w:pPr>
      <w:r w:rsidRPr="00FB39FC">
        <w:rPr>
          <w:sz w:val="24"/>
          <w:szCs w:val="24"/>
          <w:u w:val="single"/>
          <w:lang w:val="el-GR"/>
        </w:rPr>
        <w:t>Μετά την επιστροφή</w:t>
      </w:r>
    </w:p>
    <w:p w:rsidR="00356CFE" w:rsidRDefault="00356CFE" w:rsidP="00356CFE">
      <w:pPr>
        <w:jc w:val="both"/>
        <w:rPr>
          <w:sz w:val="24"/>
          <w:szCs w:val="24"/>
          <w:lang w:val="el-GR"/>
        </w:rPr>
      </w:pPr>
      <w:r>
        <w:rPr>
          <w:sz w:val="24"/>
          <w:szCs w:val="24"/>
          <w:lang w:val="el-GR"/>
        </w:rPr>
        <w:t>Οι φοιτητές/</w:t>
      </w:r>
      <w:proofErr w:type="spellStart"/>
      <w:r>
        <w:rPr>
          <w:sz w:val="24"/>
          <w:szCs w:val="24"/>
          <w:lang w:val="el-GR"/>
        </w:rPr>
        <w:t>τριες</w:t>
      </w:r>
      <w:proofErr w:type="spellEnd"/>
      <w:r>
        <w:rPr>
          <w:sz w:val="24"/>
          <w:szCs w:val="24"/>
          <w:lang w:val="el-GR"/>
        </w:rPr>
        <w:t xml:space="preserve"> καλούνται να προσκομίσουν στον υπεύθυνο Συντονιστή </w:t>
      </w:r>
      <w:r>
        <w:rPr>
          <w:sz w:val="24"/>
          <w:szCs w:val="24"/>
        </w:rPr>
        <w:t>Erasmus</w:t>
      </w:r>
      <w:r w:rsidRPr="00FB39FC">
        <w:rPr>
          <w:sz w:val="24"/>
          <w:szCs w:val="24"/>
          <w:lang w:val="el-GR"/>
        </w:rPr>
        <w:t xml:space="preserve"> </w:t>
      </w:r>
      <w:r>
        <w:rPr>
          <w:sz w:val="24"/>
          <w:szCs w:val="24"/>
          <w:lang w:val="el-GR"/>
        </w:rPr>
        <w:t>τα απαραίτητα πιστοποιητικά (αναλυτική βαθμολογία -</w:t>
      </w:r>
      <w:r>
        <w:rPr>
          <w:sz w:val="24"/>
          <w:szCs w:val="24"/>
        </w:rPr>
        <w:t>Transcript</w:t>
      </w:r>
      <w:r w:rsidRPr="00FB39FC">
        <w:rPr>
          <w:sz w:val="24"/>
          <w:szCs w:val="24"/>
          <w:lang w:val="el-GR"/>
        </w:rPr>
        <w:t xml:space="preserve"> </w:t>
      </w:r>
      <w:r>
        <w:rPr>
          <w:sz w:val="24"/>
          <w:szCs w:val="24"/>
        </w:rPr>
        <w:t>of</w:t>
      </w:r>
      <w:r w:rsidRPr="00FB39FC">
        <w:rPr>
          <w:sz w:val="24"/>
          <w:szCs w:val="24"/>
          <w:lang w:val="el-GR"/>
        </w:rPr>
        <w:t xml:space="preserve"> </w:t>
      </w:r>
      <w:r>
        <w:rPr>
          <w:sz w:val="24"/>
          <w:szCs w:val="24"/>
        </w:rPr>
        <w:t>records</w:t>
      </w:r>
      <w:r>
        <w:rPr>
          <w:sz w:val="24"/>
          <w:szCs w:val="24"/>
          <w:lang w:val="el-GR"/>
        </w:rPr>
        <w:t>, βεβαιώσεις</w:t>
      </w:r>
      <w:r w:rsidRPr="00FB39FC">
        <w:rPr>
          <w:sz w:val="24"/>
          <w:szCs w:val="24"/>
          <w:lang w:val="el-GR"/>
        </w:rPr>
        <w:t xml:space="preserve">) </w:t>
      </w:r>
      <w:r>
        <w:rPr>
          <w:sz w:val="24"/>
          <w:szCs w:val="24"/>
          <w:lang w:val="el-GR"/>
        </w:rPr>
        <w:t xml:space="preserve"> προκειμένου να ολοκληρωθεί η διαδικασία αναγνώρισης των μαθημάτων.</w:t>
      </w:r>
    </w:p>
    <w:p w:rsidR="00356CFE" w:rsidRPr="00FB39FC" w:rsidRDefault="00356CFE" w:rsidP="00356CFE">
      <w:pPr>
        <w:jc w:val="both"/>
        <w:rPr>
          <w:sz w:val="24"/>
          <w:szCs w:val="24"/>
          <w:lang w:val="el-GR"/>
        </w:rPr>
      </w:pPr>
      <w:r>
        <w:rPr>
          <w:sz w:val="24"/>
          <w:szCs w:val="24"/>
          <w:lang w:val="el-GR"/>
        </w:rPr>
        <w:t>Οι φοιτητές/</w:t>
      </w:r>
      <w:proofErr w:type="spellStart"/>
      <w:r>
        <w:rPr>
          <w:sz w:val="24"/>
          <w:szCs w:val="24"/>
          <w:lang w:val="el-GR"/>
        </w:rPr>
        <w:t>τριες</w:t>
      </w:r>
      <w:proofErr w:type="spellEnd"/>
      <w:r>
        <w:rPr>
          <w:sz w:val="24"/>
          <w:szCs w:val="24"/>
          <w:lang w:val="el-GR"/>
        </w:rPr>
        <w:t xml:space="preserve"> καλούνται επίσης να συμπληρώσουν το ερωτηματολόγιο το οποίο είναι αναρτημένο στην ιστοσελίδα της γραμματείας του Τμήματος Ιατρικής και να το προσκομίσουν στον υπεύθυνο Συντονιστή </w:t>
      </w:r>
      <w:r>
        <w:rPr>
          <w:sz w:val="24"/>
          <w:szCs w:val="24"/>
        </w:rPr>
        <w:t>Erasmus</w:t>
      </w:r>
      <w:r w:rsidRPr="00FB39FC">
        <w:rPr>
          <w:sz w:val="24"/>
          <w:szCs w:val="24"/>
          <w:lang w:val="el-GR"/>
        </w:rPr>
        <w:t xml:space="preserve"> </w:t>
      </w:r>
      <w:r>
        <w:rPr>
          <w:sz w:val="24"/>
          <w:szCs w:val="24"/>
          <w:lang w:val="el-GR"/>
        </w:rPr>
        <w:t xml:space="preserve">και στον υπεύθυνο της διμερούς συμφωνίας. </w:t>
      </w:r>
    </w:p>
    <w:p w:rsidR="00356CFE" w:rsidRPr="0002326D" w:rsidRDefault="00D75D06" w:rsidP="00356CFE">
      <w:pPr>
        <w:jc w:val="both"/>
        <w:rPr>
          <w:sz w:val="24"/>
          <w:szCs w:val="24"/>
          <w:lang w:val="el-GR"/>
        </w:rPr>
      </w:pPr>
      <w:r>
        <w:rPr>
          <w:sz w:val="24"/>
          <w:szCs w:val="24"/>
          <w:lang w:val="el-GR"/>
        </w:rPr>
        <w:t>Οι φοιτητές/</w:t>
      </w:r>
      <w:proofErr w:type="spellStart"/>
      <w:r>
        <w:rPr>
          <w:sz w:val="24"/>
          <w:szCs w:val="24"/>
          <w:lang w:val="el-GR"/>
        </w:rPr>
        <w:t>τριες</w:t>
      </w:r>
      <w:proofErr w:type="spellEnd"/>
      <w:r>
        <w:rPr>
          <w:sz w:val="24"/>
          <w:szCs w:val="24"/>
          <w:lang w:val="el-GR"/>
        </w:rPr>
        <w:t xml:space="preserve"> μπορούν να βρουν περισσότερες πληροφορίες σχετικά με την κατάθεση των δικαιολογητικών και την αναγνώριση περιόδου σπουδών στην ιστοσελίδα του ΤΕΕΠ (</w:t>
      </w:r>
      <w:hyperlink r:id="rId8" w:history="1">
        <w:r w:rsidR="0002326D" w:rsidRPr="00837BCE">
          <w:rPr>
            <w:rStyle w:val="Hyperlink"/>
            <w:sz w:val="24"/>
            <w:szCs w:val="24"/>
            <w:lang w:val="el-GR"/>
          </w:rPr>
          <w:t>https://eurep.auth.gr/el/students/studies/financing_balance</w:t>
        </w:r>
      </w:hyperlink>
      <w:r w:rsidR="0002326D" w:rsidRPr="0002326D">
        <w:rPr>
          <w:sz w:val="24"/>
          <w:szCs w:val="24"/>
          <w:lang w:val="el-GR"/>
        </w:rPr>
        <w:t>).</w:t>
      </w:r>
    </w:p>
    <w:sectPr w:rsidR="00356CFE" w:rsidRPr="000232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86D"/>
    <w:multiLevelType w:val="hybridMultilevel"/>
    <w:tmpl w:val="CFE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FE"/>
    <w:rsid w:val="0002326D"/>
    <w:rsid w:val="00046FCF"/>
    <w:rsid w:val="00356CFE"/>
    <w:rsid w:val="005D1841"/>
    <w:rsid w:val="006D7D96"/>
    <w:rsid w:val="00806AE5"/>
    <w:rsid w:val="00D75D06"/>
    <w:rsid w:val="00E2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CE181-0EF8-406D-96E8-20B6B011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CFE"/>
    <w:rPr>
      <w:color w:val="0563C1" w:themeColor="hyperlink"/>
      <w:u w:val="single"/>
    </w:rPr>
  </w:style>
  <w:style w:type="paragraph" w:styleId="ListParagraph">
    <w:name w:val="List Paragraph"/>
    <w:basedOn w:val="Normal"/>
    <w:uiPriority w:val="34"/>
    <w:qFormat/>
    <w:rsid w:val="0004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ep.auth.gr/el/students/studies/financing_balance" TargetMode="External"/><Relationship Id="rId3" Type="http://schemas.openxmlformats.org/officeDocument/2006/relationships/settings" Target="settings.xml"/><Relationship Id="rId7" Type="http://schemas.openxmlformats.org/officeDocument/2006/relationships/hyperlink" Target="https://eurep.auth.gr/el/agreements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ep.auth.gr/el/agreementslist" TargetMode="External"/><Relationship Id="rId5" Type="http://schemas.openxmlformats.org/officeDocument/2006/relationships/hyperlink" Target="https://eurep.auth.gr/el/students/stud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gxaral</cp:lastModifiedBy>
  <cp:revision>2</cp:revision>
  <dcterms:created xsi:type="dcterms:W3CDTF">2019-02-11T12:13:00Z</dcterms:created>
  <dcterms:modified xsi:type="dcterms:W3CDTF">2019-02-11T12:13:00Z</dcterms:modified>
</cp:coreProperties>
</file>